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664EC027"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BD4524">
        <w:rPr>
          <w:rFonts w:ascii="Verdana" w:eastAsia="宋体" w:hAnsi="Verdana" w:hint="eastAsia"/>
          <w:lang w:eastAsia="zh-CN"/>
        </w:rPr>
        <w:t>ECS4155&amp;</w:t>
      </w:r>
      <w:r w:rsidR="00564801">
        <w:rPr>
          <w:rFonts w:ascii="Verdana" w:eastAsiaTheme="minorEastAsia" w:hAnsi="Verdana" w:hint="eastAsia"/>
          <w:lang w:eastAsia="zh-TW"/>
        </w:rPr>
        <w:t>ECS</w:t>
      </w:r>
      <w:r w:rsidR="00800E4F">
        <w:rPr>
          <w:rFonts w:ascii="Verdana" w:eastAsiaTheme="minorEastAsia" w:hAnsi="Verdana"/>
          <w:lang w:eastAsia="zh-TW"/>
        </w:rPr>
        <w:t>4655</w:t>
      </w:r>
      <w:r w:rsidR="0068123D">
        <w:rPr>
          <w:rFonts w:ascii="Verdana" w:eastAsiaTheme="minorEastAsia" w:hAnsi="Verdana"/>
          <w:lang w:eastAsia="zh-TW"/>
        </w:rPr>
        <w:t>-</w:t>
      </w:r>
      <w:r w:rsidR="00800E4F">
        <w:rPr>
          <w:rFonts w:ascii="Verdana" w:eastAsiaTheme="minorEastAsia" w:hAnsi="Verdana"/>
          <w:lang w:eastAsia="zh-TW"/>
        </w:rPr>
        <w:t>30</w:t>
      </w:r>
      <w:r w:rsidR="0068123D">
        <w:rPr>
          <w:rFonts w:ascii="Verdana" w:eastAsiaTheme="minorEastAsia" w:hAnsi="Verdana"/>
          <w:lang w:eastAsia="zh-TW"/>
        </w:rPr>
        <w:t>T/</w:t>
      </w:r>
      <w:r w:rsidR="00BD4524" w:rsidRPr="00BD4524">
        <w:rPr>
          <w:rFonts w:ascii="Verdana" w:eastAsia="宋体" w:hAnsi="Verdana" w:hint="eastAsia"/>
          <w:lang w:eastAsia="zh-CN"/>
        </w:rPr>
        <w:t xml:space="preserve"> </w:t>
      </w:r>
      <w:r w:rsidR="00BD4524">
        <w:rPr>
          <w:rFonts w:ascii="Verdana" w:eastAsia="宋体" w:hAnsi="Verdana" w:hint="eastAsia"/>
          <w:lang w:eastAsia="zh-CN"/>
        </w:rPr>
        <w:t>ECS4155&amp;</w:t>
      </w:r>
      <w:r w:rsidR="0068123D">
        <w:rPr>
          <w:rFonts w:ascii="Verdana" w:eastAsiaTheme="minorEastAsia" w:hAnsi="Verdana"/>
          <w:lang w:eastAsia="zh-TW"/>
        </w:rPr>
        <w:t>ECS</w:t>
      </w:r>
      <w:r w:rsidR="00AF1DEC">
        <w:rPr>
          <w:rFonts w:ascii="Verdana" w:eastAsiaTheme="minorEastAsia" w:hAnsi="Verdana"/>
          <w:lang w:eastAsia="zh-TW"/>
        </w:rPr>
        <w:t>4655</w:t>
      </w:r>
      <w:r w:rsidR="004174BB">
        <w:rPr>
          <w:rFonts w:ascii="宋体" w:eastAsia="宋体" w:hAnsi="宋体" w:hint="eastAsia"/>
          <w:lang w:eastAsia="zh-CN"/>
        </w:rPr>
        <w:t>-</w:t>
      </w:r>
      <w:r w:rsidR="00800E4F">
        <w:rPr>
          <w:rFonts w:ascii="Verdana" w:eastAsiaTheme="minorEastAsia" w:hAnsi="Verdana"/>
          <w:lang w:eastAsia="zh-TW"/>
        </w:rPr>
        <w:t>30P</w:t>
      </w:r>
    </w:p>
    <w:p w14:paraId="52E16D05" w14:textId="0855AE77" w:rsidR="00030598" w:rsidRPr="00B1099B"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7B2069">
        <w:rPr>
          <w:rFonts w:ascii="Verdana" w:eastAsia="宋体" w:hAnsi="Verdana" w:hint="eastAsia"/>
          <w:b/>
          <w:i/>
          <w:sz w:val="24"/>
          <w:lang w:eastAsia="zh-CN"/>
        </w:rPr>
        <w:t>2</w:t>
      </w:r>
      <w:r w:rsidR="00B2230A" w:rsidRPr="00E2252F">
        <w:rPr>
          <w:rFonts w:ascii="Verdana" w:hAnsi="Verdana"/>
          <w:b/>
          <w:i/>
          <w:sz w:val="24"/>
          <w:lang w:eastAsia="zh-TW"/>
        </w:rPr>
        <w:t xml:space="preserve"> </w:t>
      </w:r>
      <w:r w:rsidR="00030598" w:rsidRPr="00E2252F">
        <w:rPr>
          <w:rFonts w:ascii="Verdana" w:hAnsi="Verdana"/>
          <w:b/>
          <w:i/>
          <w:sz w:val="24"/>
          <w:lang w:eastAsia="zh-TW"/>
        </w:rPr>
        <w:t xml:space="preserve">Firmware Version </w:t>
      </w:r>
      <w:r w:rsidR="00C04CB9">
        <w:rPr>
          <w:rFonts w:ascii="Verdana" w:hAnsi="Verdana"/>
          <w:b/>
          <w:i/>
          <w:sz w:val="24"/>
          <w:lang w:eastAsia="zh-TW"/>
        </w:rPr>
        <w:t>2</w:t>
      </w:r>
      <w:r w:rsidR="00345308">
        <w:rPr>
          <w:rFonts w:ascii="Verdana" w:hAnsi="Verdana" w:hint="eastAsia"/>
          <w:b/>
          <w:i/>
          <w:sz w:val="24"/>
          <w:lang w:eastAsia="zh-TW"/>
        </w:rPr>
        <w:t>.</w:t>
      </w:r>
      <w:r w:rsidR="003E4194">
        <w:rPr>
          <w:rFonts w:ascii="Verdana" w:eastAsia="宋体" w:hAnsi="Verdana" w:hint="eastAsia"/>
          <w:b/>
          <w:i/>
          <w:sz w:val="24"/>
          <w:lang w:eastAsia="zh-CN"/>
        </w:rPr>
        <w:t>1</w:t>
      </w:r>
      <w:r w:rsidR="00345308">
        <w:rPr>
          <w:rFonts w:ascii="Verdana" w:hAnsi="Verdana" w:hint="eastAsia"/>
          <w:b/>
          <w:i/>
          <w:sz w:val="24"/>
          <w:lang w:eastAsia="zh-TW"/>
        </w:rPr>
        <w:t>.</w:t>
      </w:r>
      <w:r w:rsidR="00BD4524">
        <w:rPr>
          <w:rFonts w:ascii="Verdana" w:eastAsia="宋体" w:hAnsi="Verdana" w:hint="eastAsia"/>
          <w:b/>
          <w:i/>
          <w:sz w:val="24"/>
          <w:lang w:eastAsia="zh-CN"/>
        </w:rPr>
        <w:t>10</w:t>
      </w:r>
      <w:r w:rsidR="00345308">
        <w:rPr>
          <w:rFonts w:ascii="Verdana" w:hAnsi="Verdana" w:hint="eastAsia"/>
          <w:b/>
          <w:i/>
          <w:sz w:val="24"/>
          <w:lang w:eastAsia="zh-TW"/>
        </w:rPr>
        <w:t>.</w:t>
      </w:r>
      <w:r w:rsidR="004174BB">
        <w:rPr>
          <w:rFonts w:ascii="Verdana" w:hAnsi="Verdana"/>
          <w:b/>
          <w:i/>
          <w:sz w:val="24"/>
          <w:lang w:eastAsia="zh-TW"/>
        </w:rPr>
        <w:t>2</w:t>
      </w:r>
      <w:r w:rsidR="00B1099B">
        <w:rPr>
          <w:rFonts w:ascii="Verdana" w:eastAsia="宋体" w:hAnsi="Verdana" w:hint="eastAsia"/>
          <w:b/>
          <w:i/>
          <w:sz w:val="24"/>
          <w:lang w:eastAsia="zh-CN"/>
        </w:rPr>
        <w:t>62</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111D33D6"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800E4F">
        <w:rPr>
          <w:rFonts w:ascii="Verdana" w:hAnsi="Verdana" w:cs="Arial"/>
          <w:b/>
          <w:bCs/>
          <w:snapToGrid w:val="0"/>
        </w:rPr>
        <w:t>4655</w:t>
      </w:r>
      <w:r w:rsidR="00A64664" w:rsidRPr="00E2460B">
        <w:rPr>
          <w:rFonts w:ascii="Verdana" w:hAnsi="Verdana" w:cs="Arial"/>
          <w:b/>
          <w:bCs/>
          <w:snapToGrid w:val="0"/>
        </w:rPr>
        <w:t>-</w:t>
      </w:r>
      <w:r w:rsidR="00800E4F">
        <w:rPr>
          <w:rFonts w:ascii="Verdana" w:hAnsi="Verdana" w:cs="Arial"/>
          <w:b/>
          <w:bCs/>
          <w:snapToGrid w:val="0"/>
        </w:rPr>
        <w:t>30T</w:t>
      </w:r>
      <w:r w:rsidR="003D4AA9" w:rsidRPr="004174BB">
        <w:rPr>
          <w:rFonts w:ascii="Verdana" w:hAnsi="Verdana" w:cs="Arial"/>
          <w:snapToGrid w:val="0"/>
        </w:rPr>
        <w:t xml:space="preserve"> is a </w:t>
      </w:r>
      <w:bookmarkStart w:id="1" w:name="OLE_LINK25"/>
      <w:r w:rsidR="00800E4F">
        <w:rPr>
          <w:rFonts w:ascii="Verdana" w:hAnsi="Verdana" w:cs="Arial"/>
          <w:snapToGrid w:val="0"/>
        </w:rPr>
        <w:t>24</w:t>
      </w:r>
      <w:r w:rsidR="00A64664" w:rsidRPr="00A64664">
        <w:rPr>
          <w:rFonts w:ascii="Verdana" w:hAnsi="Verdana" w:cs="Arial" w:hint="eastAsia"/>
          <w:snapToGrid w:val="0"/>
        </w:rPr>
        <w:t>*</w:t>
      </w:r>
      <w:bookmarkEnd w:id="1"/>
      <w:r w:rsidR="00800E4F">
        <w:rPr>
          <w:rFonts w:ascii="Verdana" w:hAnsi="Verdana" w:cs="Arial"/>
          <w:snapToGrid w:val="0"/>
        </w:rPr>
        <w:t>2.5</w:t>
      </w:r>
      <w:r w:rsidR="00A64664" w:rsidRPr="00A64664">
        <w:rPr>
          <w:rFonts w:ascii="Verdana" w:hAnsi="Verdana" w:cs="Arial" w:hint="eastAsia"/>
          <w:snapToGrid w:val="0"/>
        </w:rPr>
        <w:t xml:space="preserve">G </w:t>
      </w:r>
      <w:r w:rsidR="00800E4F">
        <w:rPr>
          <w:rFonts w:ascii="Verdana" w:hAnsi="Verdana" w:cs="Arial"/>
          <w:snapToGrid w:val="0"/>
        </w:rPr>
        <w:t>RJ45</w:t>
      </w:r>
      <w:r w:rsidR="00A64664" w:rsidRPr="00A64664">
        <w:rPr>
          <w:rFonts w:ascii="Verdana" w:hAnsi="Verdana" w:cs="Arial"/>
          <w:snapToGrid w:val="0"/>
        </w:rPr>
        <w:t xml:space="preserve"> </w:t>
      </w:r>
      <w:r w:rsidR="00A64664" w:rsidRPr="00A64664">
        <w:rPr>
          <w:rFonts w:ascii="Verdana" w:hAnsi="Verdana" w:cs="Arial" w:hint="eastAsia"/>
          <w:snapToGrid w:val="0"/>
        </w:rPr>
        <w:t xml:space="preserve">ports plus </w:t>
      </w:r>
      <w:r w:rsidR="00DF532E">
        <w:rPr>
          <w:rFonts w:ascii="Verdana" w:hAnsi="Verdana" w:cs="Arial"/>
          <w:snapToGrid w:val="0"/>
        </w:rPr>
        <w:t>6</w:t>
      </w:r>
      <w:r w:rsidR="00A64664" w:rsidRPr="00A64664">
        <w:rPr>
          <w:rFonts w:ascii="Verdana" w:hAnsi="Verdana" w:cs="Arial"/>
          <w:snapToGrid w:val="0"/>
        </w:rPr>
        <w:t>*</w:t>
      </w:r>
      <w:bookmarkStart w:id="2" w:name="OLE_LINK29"/>
      <w:r w:rsidR="00800E4F">
        <w:rPr>
          <w:rFonts w:ascii="Verdana" w:hAnsi="Verdana" w:cs="Arial"/>
          <w:snapToGrid w:val="0"/>
        </w:rPr>
        <w:t>25</w:t>
      </w:r>
      <w:r w:rsidR="00A64664" w:rsidRPr="00A64664">
        <w:rPr>
          <w:rFonts w:ascii="Verdana" w:hAnsi="Verdana" w:cs="Arial" w:hint="eastAsia"/>
          <w:snapToGrid w:val="0"/>
        </w:rPr>
        <w:t>G</w:t>
      </w:r>
      <w:r w:rsidR="004174BB">
        <w:rPr>
          <w:rFonts w:ascii="Verdana" w:hAnsi="Verdana" w:cs="Arial"/>
          <w:snapToGrid w:val="0"/>
        </w:rPr>
        <w:t xml:space="preserve"> </w:t>
      </w:r>
      <w:r w:rsidR="00800E4F">
        <w:rPr>
          <w:rFonts w:ascii="Verdana" w:hAnsi="Verdana" w:cs="Arial"/>
          <w:snapToGrid w:val="0"/>
        </w:rPr>
        <w:t>SFP28</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C04CB9">
        <w:rPr>
          <w:rFonts w:ascii="Verdana" w:hAnsi="Verdana" w:cs="Arial"/>
          <w:snapToGrid w:val="0"/>
        </w:rPr>
        <w:t>3</w:t>
      </w:r>
      <w:r w:rsidRPr="004174BB">
        <w:rPr>
          <w:rFonts w:ascii="Verdana" w:hAnsi="Verdana" w:cs="Arial"/>
          <w:snapToGrid w:val="0"/>
        </w:rPr>
        <w:t xml:space="preserve"> </w:t>
      </w:r>
      <w:r w:rsidR="00800E4F">
        <w:rPr>
          <w:rFonts w:ascii="Verdana" w:hAnsi="Verdana" w:cs="Arial"/>
          <w:snapToGrid w:val="0"/>
        </w:rPr>
        <w:t>2.5</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p w14:paraId="1461B346" w14:textId="35CE4628" w:rsidR="004174BB" w:rsidRPr="004174BB" w:rsidRDefault="004174BB" w:rsidP="004174BB">
      <w:pPr>
        <w:pStyle w:val="ProdAnn1"/>
        <w:spacing w:after="0"/>
        <w:rPr>
          <w:rFonts w:ascii="Verdana" w:hAnsi="Verdana" w:cs="Arial"/>
          <w:snapToGrid w:val="0"/>
        </w:rPr>
      </w:pPr>
      <w:r w:rsidRPr="004174BB">
        <w:rPr>
          <w:rFonts w:ascii="Verdana" w:hAnsi="Verdana" w:cs="Arial"/>
          <w:snapToGrid w:val="0"/>
        </w:rPr>
        <w:t>The</w:t>
      </w:r>
      <w:r w:rsidR="00800E4F" w:rsidRPr="00800E4F">
        <w:rPr>
          <w:rFonts w:ascii="Verdana" w:hAnsi="Verdana" w:cs="Arial" w:hint="eastAsia"/>
          <w:b/>
          <w:bCs/>
          <w:snapToGrid w:val="0"/>
        </w:rPr>
        <w:t xml:space="preserve"> </w:t>
      </w:r>
      <w:r w:rsidR="00800E4F" w:rsidRPr="00E2460B">
        <w:rPr>
          <w:rFonts w:ascii="Verdana" w:hAnsi="Verdana" w:cs="Arial" w:hint="eastAsia"/>
          <w:b/>
          <w:bCs/>
          <w:snapToGrid w:val="0"/>
        </w:rPr>
        <w:t>ECS</w:t>
      </w:r>
      <w:r w:rsidR="00800E4F">
        <w:rPr>
          <w:rFonts w:ascii="Verdana" w:hAnsi="Verdana" w:cs="Arial"/>
          <w:b/>
          <w:bCs/>
          <w:snapToGrid w:val="0"/>
        </w:rPr>
        <w:t>4655</w:t>
      </w:r>
      <w:r w:rsidR="00800E4F" w:rsidRPr="00E2460B">
        <w:rPr>
          <w:rFonts w:ascii="Verdana" w:hAnsi="Verdana" w:cs="Arial"/>
          <w:b/>
          <w:bCs/>
          <w:snapToGrid w:val="0"/>
        </w:rPr>
        <w:t>-</w:t>
      </w:r>
      <w:r w:rsidR="00800E4F">
        <w:rPr>
          <w:rFonts w:ascii="Verdana" w:hAnsi="Verdana" w:cs="Arial"/>
          <w:b/>
          <w:bCs/>
          <w:snapToGrid w:val="0"/>
        </w:rPr>
        <w:t>30P</w:t>
      </w:r>
      <w:r w:rsidRPr="004174BB">
        <w:rPr>
          <w:rFonts w:ascii="Verdana" w:hAnsi="Verdana" w:cs="Arial"/>
          <w:snapToGrid w:val="0"/>
        </w:rPr>
        <w:t xml:space="preserve"> </w:t>
      </w:r>
      <w:bookmarkEnd w:id="2"/>
      <w:r w:rsidR="00800E4F" w:rsidRPr="004174BB">
        <w:rPr>
          <w:rFonts w:ascii="Verdana" w:hAnsi="Verdana" w:cs="Arial"/>
          <w:snapToGrid w:val="0"/>
        </w:rPr>
        <w:t xml:space="preserve">is a </w:t>
      </w:r>
      <w:r w:rsidR="00800E4F">
        <w:rPr>
          <w:rFonts w:ascii="Verdana" w:hAnsi="Verdana" w:cs="Arial"/>
          <w:snapToGrid w:val="0"/>
        </w:rPr>
        <w:t>24</w:t>
      </w:r>
      <w:r w:rsidR="00800E4F" w:rsidRPr="00A64664">
        <w:rPr>
          <w:rFonts w:ascii="Verdana" w:hAnsi="Verdana" w:cs="Arial" w:hint="eastAsia"/>
          <w:snapToGrid w:val="0"/>
        </w:rPr>
        <w:t>*</w:t>
      </w:r>
      <w:r w:rsidR="00800E4F">
        <w:rPr>
          <w:rFonts w:ascii="Verdana" w:hAnsi="Verdana" w:cs="Arial"/>
          <w:snapToGrid w:val="0"/>
        </w:rPr>
        <w:t>2.5</w:t>
      </w:r>
      <w:r w:rsidR="00800E4F" w:rsidRPr="00A64664">
        <w:rPr>
          <w:rFonts w:ascii="Verdana" w:hAnsi="Verdana" w:cs="Arial" w:hint="eastAsia"/>
          <w:snapToGrid w:val="0"/>
        </w:rPr>
        <w:t xml:space="preserve">G </w:t>
      </w:r>
      <w:r w:rsidR="00800E4F">
        <w:rPr>
          <w:rFonts w:ascii="Verdana" w:hAnsi="Verdana" w:cs="Arial"/>
          <w:snapToGrid w:val="0"/>
        </w:rPr>
        <w:t>RJ45</w:t>
      </w:r>
      <w:r w:rsidR="00800E4F" w:rsidRPr="00A64664">
        <w:rPr>
          <w:rFonts w:ascii="Verdana" w:hAnsi="Verdana" w:cs="Arial"/>
          <w:snapToGrid w:val="0"/>
        </w:rPr>
        <w:t xml:space="preserve"> </w:t>
      </w:r>
      <w:r w:rsidR="00800E4F" w:rsidRPr="00A64664">
        <w:rPr>
          <w:rFonts w:ascii="Verdana" w:hAnsi="Verdana" w:cs="Arial" w:hint="eastAsia"/>
          <w:snapToGrid w:val="0"/>
        </w:rPr>
        <w:t xml:space="preserve">ports plus </w:t>
      </w:r>
      <w:r w:rsidR="00800E4F">
        <w:rPr>
          <w:rFonts w:ascii="Verdana" w:hAnsi="Verdana" w:cs="Arial"/>
          <w:snapToGrid w:val="0"/>
        </w:rPr>
        <w:t>6</w:t>
      </w:r>
      <w:r w:rsidR="00800E4F" w:rsidRPr="00A64664">
        <w:rPr>
          <w:rFonts w:ascii="Verdana" w:hAnsi="Verdana" w:cs="Arial"/>
          <w:snapToGrid w:val="0"/>
        </w:rPr>
        <w:t>*</w:t>
      </w:r>
      <w:r w:rsidR="00800E4F">
        <w:rPr>
          <w:rFonts w:ascii="Verdana" w:hAnsi="Verdana" w:cs="Arial"/>
          <w:snapToGrid w:val="0"/>
        </w:rPr>
        <w:t>25</w:t>
      </w:r>
      <w:r w:rsidR="00800E4F" w:rsidRPr="00A64664">
        <w:rPr>
          <w:rFonts w:ascii="Verdana" w:hAnsi="Verdana" w:cs="Arial" w:hint="eastAsia"/>
          <w:snapToGrid w:val="0"/>
        </w:rPr>
        <w:t>G</w:t>
      </w:r>
      <w:r w:rsidR="00800E4F">
        <w:rPr>
          <w:rFonts w:ascii="Verdana" w:hAnsi="Verdana" w:cs="Arial"/>
          <w:snapToGrid w:val="0"/>
        </w:rPr>
        <w:t xml:space="preserve"> SFP28</w:t>
      </w:r>
      <w:r w:rsidR="00800E4F" w:rsidRPr="00A64664">
        <w:rPr>
          <w:rFonts w:ascii="Verdana" w:hAnsi="Verdana" w:cs="Arial"/>
          <w:snapToGrid w:val="0"/>
        </w:rPr>
        <w:t xml:space="preserve"> </w:t>
      </w:r>
      <w:r w:rsidR="00800E4F" w:rsidRPr="00A64664">
        <w:rPr>
          <w:rFonts w:ascii="Verdana" w:hAnsi="Verdana" w:cs="Arial" w:hint="eastAsia"/>
          <w:snapToGrid w:val="0"/>
        </w:rPr>
        <w:t>uplink ports</w:t>
      </w:r>
      <w:r w:rsidR="00800E4F" w:rsidRPr="00A64664">
        <w:rPr>
          <w:rFonts w:ascii="Verdana" w:hAnsi="Verdana" w:cs="Arial"/>
          <w:snapToGrid w:val="0"/>
        </w:rPr>
        <w:t xml:space="preserve"> </w:t>
      </w:r>
      <w:r w:rsidR="00800E4F" w:rsidRPr="004174BB">
        <w:rPr>
          <w:rFonts w:ascii="Verdana" w:hAnsi="Verdana" w:cs="Arial"/>
          <w:snapToGrid w:val="0"/>
        </w:rPr>
        <w:t>L</w:t>
      </w:r>
      <w:r w:rsidR="00C04CB9">
        <w:rPr>
          <w:rFonts w:ascii="Verdana" w:hAnsi="Verdana" w:cs="Arial"/>
          <w:snapToGrid w:val="0"/>
        </w:rPr>
        <w:t>3</w:t>
      </w:r>
      <w:r w:rsidR="00800E4F" w:rsidRPr="004174BB">
        <w:rPr>
          <w:rFonts w:ascii="Verdana" w:hAnsi="Verdana" w:cs="Arial"/>
          <w:snapToGrid w:val="0"/>
        </w:rPr>
        <w:t xml:space="preserve"> </w:t>
      </w:r>
      <w:r w:rsidR="00800E4F">
        <w:rPr>
          <w:rFonts w:ascii="Verdana" w:hAnsi="Verdana" w:cs="Arial"/>
          <w:snapToGrid w:val="0"/>
        </w:rPr>
        <w:t>2.5</w:t>
      </w:r>
      <w:r w:rsidR="00800E4F" w:rsidRPr="004174BB">
        <w:rPr>
          <w:rFonts w:ascii="Verdana" w:hAnsi="Verdana" w:cs="Arial"/>
          <w:snapToGrid w:val="0"/>
        </w:rPr>
        <w:t>GbE Switch.</w:t>
      </w:r>
    </w:p>
    <w:p w14:paraId="3BAB88FF" w14:textId="0FA7FEB6" w:rsidR="00BD4524" w:rsidRPr="004174BB" w:rsidRDefault="00BD4524" w:rsidP="00BD4524">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Pr>
          <w:rFonts w:ascii="Verdana" w:hAnsi="Verdana" w:cs="Arial"/>
          <w:b/>
          <w:bCs/>
          <w:snapToGrid w:val="0"/>
        </w:rPr>
        <w:t>4</w:t>
      </w:r>
      <w:r>
        <w:rPr>
          <w:rFonts w:ascii="Verdana" w:eastAsia="宋体" w:hAnsi="Verdana" w:cs="Arial" w:hint="eastAsia"/>
          <w:b/>
          <w:bCs/>
          <w:snapToGrid w:val="0"/>
          <w:lang w:eastAsia="zh-CN"/>
        </w:rPr>
        <w:t>1</w:t>
      </w:r>
      <w:r>
        <w:rPr>
          <w:rFonts w:ascii="Verdana" w:hAnsi="Verdana" w:cs="Arial"/>
          <w:b/>
          <w:bCs/>
          <w:snapToGrid w:val="0"/>
        </w:rPr>
        <w:t>55</w:t>
      </w:r>
      <w:r w:rsidRPr="00E2460B">
        <w:rPr>
          <w:rFonts w:ascii="Verdana" w:hAnsi="Verdana" w:cs="Arial"/>
          <w:b/>
          <w:bCs/>
          <w:snapToGrid w:val="0"/>
        </w:rPr>
        <w:t>-</w:t>
      </w:r>
      <w:r>
        <w:rPr>
          <w:rFonts w:ascii="Verdana" w:hAnsi="Verdana" w:cs="Arial"/>
          <w:b/>
          <w:bCs/>
          <w:snapToGrid w:val="0"/>
        </w:rPr>
        <w:t>30T</w:t>
      </w:r>
      <w:r w:rsidRPr="004174BB">
        <w:rPr>
          <w:rFonts w:ascii="Verdana" w:hAnsi="Verdana" w:cs="Arial"/>
          <w:snapToGrid w:val="0"/>
        </w:rPr>
        <w:t xml:space="preserve"> is a </w:t>
      </w:r>
      <w:r>
        <w:rPr>
          <w:rFonts w:ascii="Verdana" w:hAnsi="Verdana" w:cs="Arial"/>
          <w:snapToGrid w:val="0"/>
        </w:rPr>
        <w:t>24</w:t>
      </w:r>
      <w:r w:rsidRPr="00A64664">
        <w:rPr>
          <w:rFonts w:ascii="Verdana" w:hAnsi="Verdana" w:cs="Arial" w:hint="eastAsia"/>
          <w:snapToGrid w:val="0"/>
        </w:rPr>
        <w:t>*</w:t>
      </w:r>
      <w:r>
        <w:rPr>
          <w:rFonts w:ascii="Verdana" w:hAnsi="Verdana" w:cs="Arial"/>
          <w:snapToGrid w:val="0"/>
        </w:rPr>
        <w:t>2.5</w:t>
      </w:r>
      <w:r w:rsidRPr="00A64664">
        <w:rPr>
          <w:rFonts w:ascii="Verdana" w:hAnsi="Verdana" w:cs="Arial" w:hint="eastAsia"/>
          <w:snapToGrid w:val="0"/>
        </w:rPr>
        <w:t xml:space="preserve">G </w:t>
      </w:r>
      <w:r>
        <w:rPr>
          <w:rFonts w:ascii="Verdana" w:hAnsi="Verdana" w:cs="Arial"/>
          <w:snapToGrid w:val="0"/>
        </w:rPr>
        <w:t>RJ45</w:t>
      </w:r>
      <w:r w:rsidRPr="00A64664">
        <w:rPr>
          <w:rFonts w:ascii="Verdana" w:hAnsi="Verdana" w:cs="Arial"/>
          <w:snapToGrid w:val="0"/>
        </w:rPr>
        <w:t xml:space="preserve"> </w:t>
      </w:r>
      <w:r w:rsidRPr="00A64664">
        <w:rPr>
          <w:rFonts w:ascii="Verdana" w:hAnsi="Verdana" w:cs="Arial" w:hint="eastAsia"/>
          <w:snapToGrid w:val="0"/>
        </w:rPr>
        <w:t xml:space="preserve">ports plus </w:t>
      </w:r>
      <w:r>
        <w:rPr>
          <w:rFonts w:ascii="Verdana" w:hAnsi="Verdana" w:cs="Arial"/>
          <w:snapToGrid w:val="0"/>
        </w:rPr>
        <w:t>6</w:t>
      </w:r>
      <w:r w:rsidRPr="00A64664">
        <w:rPr>
          <w:rFonts w:ascii="Verdana" w:hAnsi="Verdana" w:cs="Arial"/>
          <w:snapToGrid w:val="0"/>
        </w:rPr>
        <w:t>*</w:t>
      </w:r>
      <w:r>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SFP28</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Pr>
          <w:rFonts w:ascii="Verdana" w:eastAsia="宋体" w:hAnsi="Verdana" w:cs="Arial" w:hint="eastAsia"/>
          <w:snapToGrid w:val="0"/>
          <w:lang w:eastAsia="zh-CN"/>
        </w:rPr>
        <w:t>2+</w:t>
      </w:r>
      <w:r w:rsidRPr="004174BB">
        <w:rPr>
          <w:rFonts w:ascii="Verdana" w:hAnsi="Verdana" w:cs="Arial"/>
          <w:snapToGrid w:val="0"/>
        </w:rPr>
        <w:t xml:space="preserve"> </w:t>
      </w:r>
      <w:r>
        <w:rPr>
          <w:rFonts w:ascii="Verdana" w:hAnsi="Verdana" w:cs="Arial"/>
          <w:snapToGrid w:val="0"/>
        </w:rPr>
        <w:t>2.5</w:t>
      </w:r>
      <w:r w:rsidRPr="004174BB">
        <w:rPr>
          <w:rFonts w:ascii="Verdana" w:hAnsi="Verdana" w:cs="Arial"/>
          <w:snapToGrid w:val="0"/>
        </w:rPr>
        <w:t>GbE Switch.</w:t>
      </w:r>
    </w:p>
    <w:p w14:paraId="3EB3727B" w14:textId="5D3ADECD" w:rsidR="00BD4524" w:rsidRPr="004174BB" w:rsidRDefault="00BD4524" w:rsidP="00BD4524">
      <w:pPr>
        <w:pStyle w:val="ProdAnn1"/>
        <w:spacing w:after="0"/>
        <w:rPr>
          <w:rFonts w:ascii="Verdana" w:hAnsi="Verdana" w:cs="Arial"/>
          <w:snapToGrid w:val="0"/>
        </w:rPr>
      </w:pPr>
      <w:r w:rsidRPr="004174BB">
        <w:rPr>
          <w:rFonts w:ascii="Verdana" w:hAnsi="Verdana" w:cs="Arial"/>
          <w:snapToGrid w:val="0"/>
        </w:rPr>
        <w:t>The</w:t>
      </w:r>
      <w:r w:rsidRPr="00800E4F">
        <w:rPr>
          <w:rFonts w:ascii="Verdana" w:hAnsi="Verdana" w:cs="Arial" w:hint="eastAsia"/>
          <w:b/>
          <w:bCs/>
          <w:snapToGrid w:val="0"/>
        </w:rPr>
        <w:t xml:space="preserve"> </w:t>
      </w:r>
      <w:r w:rsidRPr="00E2460B">
        <w:rPr>
          <w:rFonts w:ascii="Verdana" w:hAnsi="Verdana" w:cs="Arial" w:hint="eastAsia"/>
          <w:b/>
          <w:bCs/>
          <w:snapToGrid w:val="0"/>
        </w:rPr>
        <w:t>ECS</w:t>
      </w:r>
      <w:r>
        <w:rPr>
          <w:rFonts w:ascii="Verdana" w:hAnsi="Verdana" w:cs="Arial"/>
          <w:b/>
          <w:bCs/>
          <w:snapToGrid w:val="0"/>
        </w:rPr>
        <w:t>4</w:t>
      </w:r>
      <w:r>
        <w:rPr>
          <w:rFonts w:ascii="Verdana" w:eastAsia="宋体" w:hAnsi="Verdana" w:cs="Arial" w:hint="eastAsia"/>
          <w:b/>
          <w:bCs/>
          <w:snapToGrid w:val="0"/>
          <w:lang w:eastAsia="zh-CN"/>
        </w:rPr>
        <w:t>1</w:t>
      </w:r>
      <w:r>
        <w:rPr>
          <w:rFonts w:ascii="Verdana" w:hAnsi="Verdana" w:cs="Arial"/>
          <w:b/>
          <w:bCs/>
          <w:snapToGrid w:val="0"/>
        </w:rPr>
        <w:t>55</w:t>
      </w:r>
      <w:r w:rsidRPr="00E2460B">
        <w:rPr>
          <w:rFonts w:ascii="Verdana" w:hAnsi="Verdana" w:cs="Arial"/>
          <w:b/>
          <w:bCs/>
          <w:snapToGrid w:val="0"/>
        </w:rPr>
        <w:t>-</w:t>
      </w:r>
      <w:r>
        <w:rPr>
          <w:rFonts w:ascii="Verdana" w:hAnsi="Verdana" w:cs="Arial"/>
          <w:b/>
          <w:bCs/>
          <w:snapToGrid w:val="0"/>
        </w:rPr>
        <w:t>30P</w:t>
      </w:r>
      <w:r w:rsidRPr="004174BB">
        <w:rPr>
          <w:rFonts w:ascii="Verdana" w:hAnsi="Verdana" w:cs="Arial"/>
          <w:snapToGrid w:val="0"/>
        </w:rPr>
        <w:t xml:space="preserve"> is a </w:t>
      </w:r>
      <w:r>
        <w:rPr>
          <w:rFonts w:ascii="Verdana" w:hAnsi="Verdana" w:cs="Arial"/>
          <w:snapToGrid w:val="0"/>
        </w:rPr>
        <w:t>24</w:t>
      </w:r>
      <w:r w:rsidRPr="00A64664">
        <w:rPr>
          <w:rFonts w:ascii="Verdana" w:hAnsi="Verdana" w:cs="Arial" w:hint="eastAsia"/>
          <w:snapToGrid w:val="0"/>
        </w:rPr>
        <w:t>*</w:t>
      </w:r>
      <w:r>
        <w:rPr>
          <w:rFonts w:ascii="Verdana" w:hAnsi="Verdana" w:cs="Arial"/>
          <w:snapToGrid w:val="0"/>
        </w:rPr>
        <w:t>2.5</w:t>
      </w:r>
      <w:r w:rsidRPr="00A64664">
        <w:rPr>
          <w:rFonts w:ascii="Verdana" w:hAnsi="Verdana" w:cs="Arial" w:hint="eastAsia"/>
          <w:snapToGrid w:val="0"/>
        </w:rPr>
        <w:t xml:space="preserve">G </w:t>
      </w:r>
      <w:r>
        <w:rPr>
          <w:rFonts w:ascii="Verdana" w:hAnsi="Verdana" w:cs="Arial"/>
          <w:snapToGrid w:val="0"/>
        </w:rPr>
        <w:t>RJ45</w:t>
      </w:r>
      <w:r w:rsidRPr="00A64664">
        <w:rPr>
          <w:rFonts w:ascii="Verdana" w:hAnsi="Verdana" w:cs="Arial"/>
          <w:snapToGrid w:val="0"/>
        </w:rPr>
        <w:t xml:space="preserve"> </w:t>
      </w:r>
      <w:r w:rsidRPr="00A64664">
        <w:rPr>
          <w:rFonts w:ascii="Verdana" w:hAnsi="Verdana" w:cs="Arial" w:hint="eastAsia"/>
          <w:snapToGrid w:val="0"/>
        </w:rPr>
        <w:t xml:space="preserve">ports plus </w:t>
      </w:r>
      <w:r>
        <w:rPr>
          <w:rFonts w:ascii="Verdana" w:hAnsi="Verdana" w:cs="Arial"/>
          <w:snapToGrid w:val="0"/>
        </w:rPr>
        <w:t>6</w:t>
      </w:r>
      <w:r w:rsidRPr="00A64664">
        <w:rPr>
          <w:rFonts w:ascii="Verdana" w:hAnsi="Verdana" w:cs="Arial"/>
          <w:snapToGrid w:val="0"/>
        </w:rPr>
        <w:t>*</w:t>
      </w:r>
      <w:r>
        <w:rPr>
          <w:rFonts w:ascii="Verdana" w:hAnsi="Verdana" w:cs="Arial"/>
          <w:snapToGrid w:val="0"/>
        </w:rPr>
        <w:t>25</w:t>
      </w:r>
      <w:r w:rsidRPr="00A64664">
        <w:rPr>
          <w:rFonts w:ascii="Verdana" w:hAnsi="Verdana" w:cs="Arial" w:hint="eastAsia"/>
          <w:snapToGrid w:val="0"/>
        </w:rPr>
        <w:t>G</w:t>
      </w:r>
      <w:r>
        <w:rPr>
          <w:rFonts w:ascii="Verdana" w:hAnsi="Verdana" w:cs="Arial"/>
          <w:snapToGrid w:val="0"/>
        </w:rPr>
        <w:t xml:space="preserve"> SFP28</w:t>
      </w:r>
      <w:r w:rsidRPr="00A64664">
        <w:rPr>
          <w:rFonts w:ascii="Verdana" w:hAnsi="Verdana" w:cs="Arial"/>
          <w:snapToGrid w:val="0"/>
        </w:rPr>
        <w:t xml:space="preserve"> </w:t>
      </w:r>
      <w:r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Pr>
          <w:rFonts w:ascii="Verdana" w:eastAsia="宋体" w:hAnsi="Verdana" w:cs="Arial" w:hint="eastAsia"/>
          <w:snapToGrid w:val="0"/>
          <w:lang w:eastAsia="zh-CN"/>
        </w:rPr>
        <w:t>2</w:t>
      </w:r>
      <w:r>
        <w:rPr>
          <w:rFonts w:ascii="Verdana" w:eastAsia="宋体" w:hAnsi="Verdana" w:cs="Arial"/>
          <w:snapToGrid w:val="0"/>
          <w:lang w:eastAsia="zh-CN"/>
        </w:rPr>
        <w:t>+</w:t>
      </w:r>
      <w:r w:rsidRPr="004174BB">
        <w:rPr>
          <w:rFonts w:ascii="Verdana" w:hAnsi="Verdana" w:cs="Arial"/>
          <w:snapToGrid w:val="0"/>
        </w:rPr>
        <w:t xml:space="preserve"> 2</w:t>
      </w:r>
      <w:r>
        <w:rPr>
          <w:rFonts w:ascii="Verdana" w:hAnsi="Verdana" w:cs="Arial"/>
          <w:snapToGrid w:val="0"/>
        </w:rPr>
        <w:t>.5</w:t>
      </w:r>
      <w:r w:rsidRPr="004174BB">
        <w:rPr>
          <w:rFonts w:ascii="Verdana" w:hAnsi="Verdana" w:cs="Arial"/>
          <w:snapToGrid w:val="0"/>
        </w:rPr>
        <w:t>GbE Switch.</w:t>
      </w:r>
    </w:p>
    <w:p w14:paraId="52E16D0A" w14:textId="77777777" w:rsidR="00935EA7" w:rsidRPr="00BD4524" w:rsidRDefault="00935EA7">
      <w:pPr>
        <w:jc w:val="both"/>
        <w:rPr>
          <w:rFonts w:ascii="Verdana" w:hAnsi="Verdana" w:cs="Arial"/>
          <w:snapToGrid w:val="0"/>
          <w:lang w:eastAsia="zh-TW"/>
        </w:rPr>
      </w:pPr>
    </w:p>
    <w:p w14:paraId="52E16D0B" w14:textId="15F72F59"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564801">
        <w:rPr>
          <w:rFonts w:ascii="Verdana" w:hAnsi="Verdana" w:hint="eastAsia"/>
          <w:lang w:eastAsia="zh-TW"/>
        </w:rPr>
        <w:t>ECS</w:t>
      </w:r>
      <w:r w:rsidR="003A26A5">
        <w:rPr>
          <w:rFonts w:ascii="Verdana" w:hAnsi="Verdana"/>
          <w:lang w:eastAsia="zh-TW"/>
        </w:rPr>
        <w:t xml:space="preserve">4655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101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2541"/>
        <w:gridCol w:w="2541"/>
        <w:gridCol w:w="2541"/>
      </w:tblGrid>
      <w:tr w:rsidR="00030598" w:rsidRPr="00E2252F" w14:paraId="52E16D19" w14:textId="77777777" w:rsidTr="00781BE5">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2541"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541"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1131F7" w:rsidRPr="00106C00" w14:paraId="0046342F" w14:textId="77777777" w:rsidTr="00781BE5">
        <w:tc>
          <w:tcPr>
            <w:tcW w:w="2540" w:type="dxa"/>
            <w:tcBorders>
              <w:top w:val="single" w:sz="6" w:space="0" w:color="auto"/>
              <w:left w:val="single" w:sz="6" w:space="0" w:color="auto"/>
              <w:bottom w:val="single" w:sz="6" w:space="0" w:color="auto"/>
              <w:right w:val="single" w:sz="6" w:space="0" w:color="auto"/>
            </w:tcBorders>
          </w:tcPr>
          <w:p w14:paraId="1FAFF181" w14:textId="14D1E831" w:rsidR="001131F7" w:rsidRPr="00271791" w:rsidRDefault="009F39AB" w:rsidP="00913A6E">
            <w:pPr>
              <w:jc w:val="center"/>
              <w:rPr>
                <w:rFonts w:ascii="Verdana" w:hAnsi="Verdana"/>
                <w:lang w:eastAsia="zh-TW"/>
              </w:rPr>
            </w:pPr>
            <w:r>
              <w:rPr>
                <w:rFonts w:ascii="Verdana" w:hAnsi="Verdana"/>
                <w:lang w:eastAsia="zh-TW"/>
              </w:rPr>
              <w:t>EIT</w:t>
            </w:r>
            <w:r w:rsidR="001131F7">
              <w:rPr>
                <w:rFonts w:ascii="Verdana" w:hAnsi="Verdana"/>
                <w:lang w:eastAsia="zh-TW"/>
              </w:rPr>
              <w:t xml:space="preserve"> </w:t>
            </w:r>
            <w:proofErr w:type="spellStart"/>
            <w:r w:rsidR="001131F7" w:rsidRPr="0059216F">
              <w:rPr>
                <w:rFonts w:ascii="Verdana" w:hAnsi="Verdana" w:hint="eastAsia"/>
                <w:lang w:eastAsia="zh-TW"/>
              </w:rPr>
              <w:t>Testig</w:t>
            </w:r>
            <w:proofErr w:type="spellEnd"/>
            <w:r w:rsidR="001131F7">
              <w:rPr>
                <w:rFonts w:ascii="Verdana" w:hAnsi="Verdana"/>
                <w:lang w:eastAsia="zh-TW"/>
              </w:rPr>
              <w:t xml:space="preserve"> </w:t>
            </w:r>
            <w:r w:rsidR="001131F7"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D09783" w14:textId="3B1F3A9E" w:rsidR="001131F7" w:rsidRPr="00106C00" w:rsidRDefault="009F39AB" w:rsidP="00913A6E">
            <w:pPr>
              <w:ind w:firstLine="240"/>
              <w:jc w:val="center"/>
              <w:rPr>
                <w:rFonts w:ascii="Verdana" w:hAnsi="Verdana"/>
                <w:lang w:eastAsia="zh-TW"/>
              </w:rPr>
            </w:pPr>
            <w:r w:rsidRPr="00106C00">
              <w:rPr>
                <w:rFonts w:ascii="Verdana" w:hAnsi="Verdana"/>
                <w:lang w:eastAsia="zh-TW"/>
              </w:rPr>
              <w:t>1</w:t>
            </w:r>
            <w:r w:rsidR="00AB282C" w:rsidRPr="00106C00">
              <w:rPr>
                <w:rFonts w:ascii="Verdana" w:hAnsi="Verdana"/>
                <w:lang w:eastAsia="zh-TW"/>
              </w:rPr>
              <w:t>.1.0</w:t>
            </w:r>
            <w:r w:rsidR="001131F7" w:rsidRPr="00106C00">
              <w:rPr>
                <w:rFonts w:ascii="Verdana" w:hAnsi="Verdana"/>
                <w:lang w:eastAsia="zh-TW"/>
              </w:rPr>
              <w:t>.</w:t>
            </w:r>
            <w:r w:rsidRPr="00106C00">
              <w:rPr>
                <w:rFonts w:ascii="Verdana" w:hAnsi="Verdana"/>
                <w:lang w:eastAsia="zh-TW"/>
              </w:rPr>
              <w:t>2</w:t>
            </w:r>
            <w:r w:rsidR="00C5029E" w:rsidRPr="00106C00">
              <w:rPr>
                <w:rFonts w:ascii="Verdana" w:hAnsi="Verdana"/>
                <w:lang w:eastAsia="zh-TW"/>
              </w:rPr>
              <w:t>4</w:t>
            </w:r>
            <w:r w:rsidR="00800FF5">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4C515887" w14:textId="4D7EC64F" w:rsidR="001131F7" w:rsidRDefault="001131F7" w:rsidP="00DB2675">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r>
            <w:r w:rsidR="001B7C09">
              <w:rPr>
                <w:rFonts w:ascii="Verdana" w:hAnsi="Verdana"/>
                <w:lang w:eastAsia="zh-TW"/>
              </w:rPr>
              <w:t>Gitlab: Simba</w:t>
            </w:r>
            <w:r w:rsidR="00106C00">
              <w:rPr>
                <w:rFonts w:ascii="Verdana" w:hAnsi="Verdana"/>
                <w:lang w:eastAsia="zh-TW"/>
              </w:rPr>
              <w:t xml:space="preserve"> </w:t>
            </w:r>
            <w:r w:rsidR="00106C00"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7BE0802" w14:textId="3BD923CD" w:rsidR="001131F7" w:rsidRDefault="00613C55" w:rsidP="00913A6E">
            <w:pPr>
              <w:jc w:val="center"/>
              <w:rPr>
                <w:rFonts w:ascii="Verdana" w:hAnsi="Verdana"/>
                <w:lang w:eastAsia="zh-TW"/>
              </w:rPr>
            </w:pPr>
            <w:r>
              <w:rPr>
                <w:rFonts w:ascii="Verdana" w:hAnsi="Verdana"/>
                <w:lang w:eastAsia="zh-TW"/>
              </w:rPr>
              <w:t>2024/</w:t>
            </w:r>
            <w:r w:rsidR="00800FF5">
              <w:rPr>
                <w:rFonts w:ascii="Verdana" w:hAnsi="Verdana"/>
                <w:lang w:eastAsia="zh-TW"/>
              </w:rPr>
              <w:t>11</w:t>
            </w:r>
            <w:r>
              <w:rPr>
                <w:rFonts w:ascii="Verdana" w:hAnsi="Verdana"/>
                <w:lang w:eastAsia="zh-TW"/>
              </w:rPr>
              <w:t>/</w:t>
            </w:r>
            <w:r w:rsidR="00800FF5">
              <w:rPr>
                <w:rFonts w:ascii="Verdana" w:hAnsi="Verdana"/>
                <w:lang w:eastAsia="zh-TW"/>
              </w:rPr>
              <w:t>27</w:t>
            </w:r>
          </w:p>
        </w:tc>
      </w:tr>
      <w:tr w:rsidR="001B7C09" w:rsidRPr="00106C00" w14:paraId="43A68365" w14:textId="77777777" w:rsidTr="00781BE5">
        <w:tc>
          <w:tcPr>
            <w:tcW w:w="2540" w:type="dxa"/>
            <w:tcBorders>
              <w:top w:val="single" w:sz="6" w:space="0" w:color="auto"/>
              <w:left w:val="single" w:sz="6" w:space="0" w:color="auto"/>
              <w:bottom w:val="single" w:sz="6" w:space="0" w:color="auto"/>
              <w:right w:val="single" w:sz="6" w:space="0" w:color="auto"/>
            </w:tcBorders>
          </w:tcPr>
          <w:p w14:paraId="09D3221F" w14:textId="331814EE" w:rsidR="001B7C09" w:rsidRDefault="001B7C09" w:rsidP="00913A6E">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3D0B37E" w14:textId="7382F925" w:rsidR="001B7C09" w:rsidRPr="001B7C09" w:rsidRDefault="001B7C09" w:rsidP="00913A6E">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.1.1.244</w:t>
            </w:r>
          </w:p>
        </w:tc>
        <w:tc>
          <w:tcPr>
            <w:tcW w:w="2541" w:type="dxa"/>
            <w:tcBorders>
              <w:top w:val="single" w:sz="6" w:space="0" w:color="auto"/>
              <w:left w:val="single" w:sz="6" w:space="0" w:color="auto"/>
              <w:bottom w:val="single" w:sz="6" w:space="0" w:color="auto"/>
              <w:right w:val="single" w:sz="6" w:space="0" w:color="auto"/>
            </w:tcBorders>
          </w:tcPr>
          <w:p w14:paraId="5824C3EA" w14:textId="77777777" w:rsidR="001B7C09" w:rsidRDefault="001B7C09" w:rsidP="00DB2675">
            <w:pP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p w14:paraId="78828D09" w14:textId="4991B25D" w:rsidR="001B7C09" w:rsidRDefault="001B7C09" w:rsidP="00DB2675">
            <w:pPr>
              <w:rPr>
                <w:rFonts w:ascii="Verdana" w:hAnsi="Verdana"/>
                <w:lang w:eastAsia="zh-TW"/>
              </w:rPr>
            </w:pPr>
            <w:r>
              <w:rPr>
                <w:rFonts w:ascii="Verdana" w:hAnsi="Verdana"/>
                <w:lang w:eastAsia="zh-TW"/>
              </w:rPr>
              <w:lastRenderedPageBreak/>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3698F2D" w14:textId="768AA3D6" w:rsidR="001B7C09" w:rsidRDefault="001B7C09" w:rsidP="00913A6E">
            <w:pPr>
              <w:jc w:val="center"/>
              <w:rPr>
                <w:rFonts w:ascii="Verdana" w:hAnsi="Verdana"/>
                <w:lang w:eastAsia="zh-TW"/>
              </w:rPr>
            </w:pPr>
            <w:r>
              <w:rPr>
                <w:rFonts w:ascii="Verdana" w:hAnsi="Verdana"/>
                <w:lang w:eastAsia="zh-TW"/>
              </w:rPr>
              <w:lastRenderedPageBreak/>
              <w:t>2024/12/3</w:t>
            </w:r>
          </w:p>
        </w:tc>
      </w:tr>
      <w:tr w:rsidR="00781BE5" w:rsidRPr="00106C00" w14:paraId="420D0B83" w14:textId="77777777" w:rsidTr="00781BE5">
        <w:tc>
          <w:tcPr>
            <w:tcW w:w="2540" w:type="dxa"/>
            <w:tcBorders>
              <w:top w:val="single" w:sz="6" w:space="0" w:color="auto"/>
              <w:left w:val="single" w:sz="6" w:space="0" w:color="auto"/>
              <w:bottom w:val="single" w:sz="6" w:space="0" w:color="auto"/>
              <w:right w:val="single" w:sz="6" w:space="0" w:color="auto"/>
            </w:tcBorders>
          </w:tcPr>
          <w:p w14:paraId="793D9217" w14:textId="19BA5935" w:rsidR="00781BE5" w:rsidRPr="001B7C09" w:rsidRDefault="00781BE5" w:rsidP="00781BE5">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A1A8819" w14:textId="00086B7D" w:rsidR="00781BE5" w:rsidRDefault="00781BE5" w:rsidP="00781BE5">
            <w:pPr>
              <w:ind w:firstLine="240"/>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.1.2.244</w:t>
            </w:r>
          </w:p>
        </w:tc>
        <w:tc>
          <w:tcPr>
            <w:tcW w:w="2541" w:type="dxa"/>
            <w:tcBorders>
              <w:top w:val="single" w:sz="6" w:space="0" w:color="auto"/>
              <w:left w:val="single" w:sz="6" w:space="0" w:color="auto"/>
              <w:bottom w:val="single" w:sz="6" w:space="0" w:color="auto"/>
              <w:right w:val="single" w:sz="6" w:space="0" w:color="auto"/>
            </w:tcBorders>
          </w:tcPr>
          <w:p w14:paraId="34A87732" w14:textId="77777777" w:rsidR="00781BE5" w:rsidRDefault="00781BE5" w:rsidP="00781BE5">
            <w:pP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p w14:paraId="76E3F7C7" w14:textId="3DF1848B" w:rsidR="00781BE5" w:rsidRPr="001B7C09" w:rsidRDefault="00781BE5" w:rsidP="00781BE5">
            <w:pPr>
              <w:rPr>
                <w:rFonts w:ascii="Verdana" w:hAnsi="Verdana"/>
                <w:lang w:eastAsia="zh-TW"/>
              </w:rPr>
            </w:pPr>
            <w:r>
              <w:rPr>
                <w:rFonts w:ascii="Verdana" w:hAnsi="Verdana"/>
                <w:lang w:eastAsia="zh-TW"/>
              </w:rP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2A57F30" w14:textId="348B57FD" w:rsidR="00781BE5" w:rsidRDefault="00781BE5" w:rsidP="00781BE5">
            <w:pPr>
              <w:jc w:val="center"/>
              <w:rPr>
                <w:rFonts w:ascii="Verdana" w:hAnsi="Verdana"/>
                <w:lang w:eastAsia="zh-TW"/>
              </w:rPr>
            </w:pPr>
            <w:r>
              <w:rPr>
                <w:rFonts w:ascii="Verdana" w:hAnsi="Verdana"/>
                <w:lang w:eastAsia="zh-TW"/>
              </w:rPr>
              <w:t>2024/12/5</w:t>
            </w:r>
          </w:p>
        </w:tc>
      </w:tr>
      <w:tr w:rsidR="004200D1" w:rsidRPr="00106C00" w14:paraId="5BC48026" w14:textId="77777777" w:rsidTr="00781BE5">
        <w:tc>
          <w:tcPr>
            <w:tcW w:w="2540" w:type="dxa"/>
            <w:tcBorders>
              <w:top w:val="single" w:sz="6" w:space="0" w:color="auto"/>
              <w:left w:val="single" w:sz="6" w:space="0" w:color="auto"/>
              <w:bottom w:val="single" w:sz="6" w:space="0" w:color="auto"/>
              <w:right w:val="single" w:sz="6" w:space="0" w:color="auto"/>
            </w:tcBorders>
          </w:tcPr>
          <w:p w14:paraId="2C5ECE53" w14:textId="4760C944" w:rsidR="004200D1" w:rsidRPr="001B7C09" w:rsidRDefault="004200D1" w:rsidP="004200D1">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C1E0A09" w14:textId="2DFD6303" w:rsidR="004200D1" w:rsidRDefault="004200D1" w:rsidP="004200D1">
            <w:pPr>
              <w:ind w:firstLine="240"/>
              <w:jc w:val="center"/>
              <w:rPr>
                <w:rFonts w:ascii="Verdana" w:eastAsia="宋体" w:hAnsi="Verdana"/>
                <w:lang w:eastAsia="zh-CN"/>
              </w:rPr>
            </w:pPr>
            <w:r w:rsidRPr="00106C00">
              <w:rPr>
                <w:rFonts w:ascii="Verdana" w:hAnsi="Verdana"/>
                <w:lang w:eastAsia="zh-TW"/>
              </w:rPr>
              <w:t>1.1.</w:t>
            </w:r>
            <w:r>
              <w:rPr>
                <w:rFonts w:ascii="Verdana" w:hAnsi="Verdana"/>
                <w:lang w:eastAsia="zh-TW"/>
              </w:rPr>
              <w:t>3</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3773EAD7" w14:textId="5253F0B4" w:rsidR="004200D1" w:rsidRPr="001B7C09" w:rsidRDefault="004200D1" w:rsidP="004200D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504FF56" w14:textId="23E0C25B" w:rsidR="004200D1" w:rsidRDefault="004200D1" w:rsidP="004200D1">
            <w:pPr>
              <w:jc w:val="center"/>
              <w:rPr>
                <w:rFonts w:ascii="Verdana" w:hAnsi="Verdana"/>
                <w:lang w:eastAsia="zh-TW"/>
              </w:rPr>
            </w:pPr>
            <w:r>
              <w:rPr>
                <w:rFonts w:ascii="Verdana" w:hAnsi="Verdana"/>
                <w:lang w:eastAsia="zh-TW"/>
              </w:rPr>
              <w:t>2024/12/31</w:t>
            </w:r>
          </w:p>
        </w:tc>
      </w:tr>
      <w:tr w:rsidR="0057548F" w:rsidRPr="00106C00" w14:paraId="2C4C59CB" w14:textId="77777777" w:rsidTr="00781BE5">
        <w:tc>
          <w:tcPr>
            <w:tcW w:w="2540" w:type="dxa"/>
            <w:tcBorders>
              <w:top w:val="single" w:sz="6" w:space="0" w:color="auto"/>
              <w:left w:val="single" w:sz="6" w:space="0" w:color="auto"/>
              <w:bottom w:val="single" w:sz="6" w:space="0" w:color="auto"/>
              <w:right w:val="single" w:sz="6" w:space="0" w:color="auto"/>
            </w:tcBorders>
          </w:tcPr>
          <w:p w14:paraId="0BE5A367" w14:textId="555EB4C1" w:rsidR="0057548F" w:rsidRDefault="0057548F" w:rsidP="0057548F">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3BA6D61" w14:textId="07CB3EEB" w:rsidR="0057548F" w:rsidRPr="00106C00" w:rsidRDefault="0057548F" w:rsidP="0057548F">
            <w:pPr>
              <w:ind w:firstLine="240"/>
              <w:jc w:val="center"/>
              <w:rPr>
                <w:rFonts w:ascii="Verdana" w:hAnsi="Verdana"/>
                <w:lang w:eastAsia="zh-TW"/>
              </w:rPr>
            </w:pPr>
            <w:r>
              <w:rPr>
                <w:rFonts w:ascii="Verdana" w:eastAsia="宋体" w:hAnsi="Verdana" w:hint="eastAsia"/>
                <w:lang w:eastAsia="zh-CN"/>
              </w:rPr>
              <w:t>1</w:t>
            </w:r>
            <w:r>
              <w:rPr>
                <w:rFonts w:ascii="Verdana" w:eastAsia="宋体" w:hAnsi="Verdana"/>
                <w:lang w:eastAsia="zh-CN"/>
              </w:rPr>
              <w:t>.1.4.251</w:t>
            </w:r>
          </w:p>
        </w:tc>
        <w:tc>
          <w:tcPr>
            <w:tcW w:w="2541" w:type="dxa"/>
            <w:tcBorders>
              <w:top w:val="single" w:sz="6" w:space="0" w:color="auto"/>
              <w:left w:val="single" w:sz="6" w:space="0" w:color="auto"/>
              <w:bottom w:val="single" w:sz="6" w:space="0" w:color="auto"/>
              <w:right w:val="single" w:sz="6" w:space="0" w:color="auto"/>
            </w:tcBorders>
          </w:tcPr>
          <w:p w14:paraId="6DEC0401" w14:textId="77777777" w:rsidR="0057548F" w:rsidRDefault="0057548F" w:rsidP="0057548F">
            <w:pP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p w14:paraId="2202D63E" w14:textId="12628D9B" w:rsidR="0057548F" w:rsidRDefault="0057548F" w:rsidP="0057548F">
            <w:pPr>
              <w:rPr>
                <w:rFonts w:ascii="Verdana" w:hAnsi="Verdana"/>
                <w:lang w:eastAsia="zh-TW"/>
              </w:rPr>
            </w:pPr>
            <w:r>
              <w:rPr>
                <w:rFonts w:ascii="Verdana" w:hAnsi="Verdana"/>
                <w:lang w:eastAsia="zh-TW"/>
              </w:rP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1E1BE3F" w14:textId="2AA8980D" w:rsidR="0057548F" w:rsidRDefault="0057548F" w:rsidP="0057548F">
            <w:pPr>
              <w:jc w:val="center"/>
              <w:rPr>
                <w:rFonts w:ascii="Verdana" w:hAnsi="Verdana"/>
                <w:lang w:eastAsia="zh-TW"/>
              </w:rPr>
            </w:pPr>
            <w:r>
              <w:rPr>
                <w:rFonts w:ascii="Verdana" w:hAnsi="Verdana"/>
                <w:lang w:eastAsia="zh-TW"/>
              </w:rPr>
              <w:t>2025/1/8</w:t>
            </w:r>
          </w:p>
        </w:tc>
      </w:tr>
      <w:tr w:rsidR="005F11A1" w:rsidRPr="00106C00" w14:paraId="73CEEA4D" w14:textId="77777777" w:rsidTr="00781BE5">
        <w:tc>
          <w:tcPr>
            <w:tcW w:w="2540" w:type="dxa"/>
            <w:tcBorders>
              <w:top w:val="single" w:sz="6" w:space="0" w:color="auto"/>
              <w:left w:val="single" w:sz="6" w:space="0" w:color="auto"/>
              <w:bottom w:val="single" w:sz="6" w:space="0" w:color="auto"/>
              <w:right w:val="single" w:sz="6" w:space="0" w:color="auto"/>
            </w:tcBorders>
          </w:tcPr>
          <w:p w14:paraId="141997AC" w14:textId="7B404EFC" w:rsidR="005F11A1" w:rsidRPr="001B7C09" w:rsidRDefault="005F11A1" w:rsidP="005F11A1">
            <w:pPr>
              <w:jc w:val="center"/>
              <w:rPr>
                <w:rFonts w:ascii="Verdana" w:hAnsi="Verdana"/>
                <w:lang w:eastAsia="zh-TW"/>
              </w:rPr>
            </w:pPr>
            <w:r>
              <w:rPr>
                <w:rFonts w:ascii="Verdana" w:hAnsi="Verdana"/>
                <w:lang w:eastAsia="zh-TW"/>
              </w:rPr>
              <w:t xml:space="preserve">EIT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4DC5D0E" w14:textId="3DC9927F" w:rsidR="005F11A1" w:rsidRDefault="005F11A1" w:rsidP="005F11A1">
            <w:pPr>
              <w:ind w:firstLine="240"/>
              <w:jc w:val="center"/>
              <w:rPr>
                <w:rFonts w:ascii="Verdana" w:eastAsia="宋体" w:hAnsi="Verdana"/>
                <w:lang w:eastAsia="zh-CN"/>
              </w:rPr>
            </w:pPr>
            <w:r w:rsidRPr="00106C00">
              <w:rPr>
                <w:rFonts w:ascii="Verdana" w:hAnsi="Verdana"/>
                <w:lang w:eastAsia="zh-TW"/>
              </w:rPr>
              <w:t>1.1.</w:t>
            </w:r>
            <w:r>
              <w:rPr>
                <w:rFonts w:ascii="Verdana" w:hAnsi="Verdana"/>
                <w:lang w:eastAsia="zh-TW"/>
              </w:rPr>
              <w:t>5</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04EAA513" w14:textId="75FBD3F1" w:rsidR="005F11A1" w:rsidRPr="001B7C09" w:rsidRDefault="005F11A1" w:rsidP="005F11A1">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8CB8C37" w14:textId="5DF19584" w:rsidR="005F11A1" w:rsidRDefault="005F11A1" w:rsidP="005F11A1">
            <w:pPr>
              <w:jc w:val="center"/>
              <w:rPr>
                <w:rFonts w:ascii="Verdana" w:hAnsi="Verdana"/>
                <w:lang w:eastAsia="zh-TW"/>
              </w:rPr>
            </w:pPr>
            <w:r>
              <w:rPr>
                <w:rFonts w:ascii="Verdana" w:hAnsi="Verdana"/>
                <w:lang w:eastAsia="zh-TW"/>
              </w:rPr>
              <w:t>2025/2/7</w:t>
            </w:r>
          </w:p>
        </w:tc>
      </w:tr>
      <w:tr w:rsidR="0081274C" w:rsidRPr="00106C00" w14:paraId="13CB9AA3" w14:textId="77777777" w:rsidTr="00781BE5">
        <w:tc>
          <w:tcPr>
            <w:tcW w:w="2540" w:type="dxa"/>
            <w:tcBorders>
              <w:top w:val="single" w:sz="6" w:space="0" w:color="auto"/>
              <w:left w:val="single" w:sz="6" w:space="0" w:color="auto"/>
              <w:bottom w:val="single" w:sz="6" w:space="0" w:color="auto"/>
              <w:right w:val="single" w:sz="6" w:space="0" w:color="auto"/>
            </w:tcBorders>
          </w:tcPr>
          <w:p w14:paraId="477194EC" w14:textId="292B0B3B" w:rsidR="0081274C" w:rsidRDefault="0081274C" w:rsidP="0081274C">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B6AFA86" w14:textId="08A079FF" w:rsidR="0081274C" w:rsidRPr="00106C00" w:rsidRDefault="0081274C" w:rsidP="0081274C">
            <w:pPr>
              <w:ind w:firstLine="240"/>
              <w:jc w:val="center"/>
              <w:rPr>
                <w:rFonts w:ascii="Verdana" w:hAnsi="Verdana"/>
                <w:lang w:eastAsia="zh-TW"/>
              </w:rPr>
            </w:pPr>
            <w:r w:rsidRPr="00106C00">
              <w:rPr>
                <w:rFonts w:ascii="Verdana" w:hAnsi="Verdana"/>
                <w:lang w:eastAsia="zh-TW"/>
              </w:rPr>
              <w:t>1.1.</w:t>
            </w:r>
            <w:r>
              <w:rPr>
                <w:rFonts w:ascii="Verdana" w:hAnsi="Verdana"/>
                <w:lang w:eastAsia="zh-TW"/>
              </w:rPr>
              <w:t>6</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0219C9E4" w14:textId="6032BEE5" w:rsidR="0081274C" w:rsidRDefault="009766A9" w:rsidP="0081274C">
            <w:pPr>
              <w:rPr>
                <w:rFonts w:ascii="Verdana" w:hAnsi="Verdana"/>
                <w:lang w:eastAsia="zh-TW"/>
              </w:rPr>
            </w:pPr>
            <w:r w:rsidRPr="009766A9">
              <w:rPr>
                <w:rFonts w:ascii="Verdana" w:hAnsi="Verdana" w:hint="eastAsia"/>
                <w:lang w:eastAsia="zh-TW"/>
              </w:rPr>
              <w:t>NTC</w:t>
            </w:r>
            <w:r w:rsidR="0081274C">
              <w:rPr>
                <w:rFonts w:ascii="Verdana" w:hAnsi="Verdana"/>
                <w:lang w:eastAsia="zh-TW"/>
              </w:rPr>
              <w:t xml:space="preserve"> </w:t>
            </w:r>
            <w:r w:rsidR="0081274C">
              <w:rPr>
                <w:rFonts w:ascii="Verdana" w:hAnsi="Verdana" w:hint="eastAsia"/>
                <w:lang w:eastAsia="zh-TW"/>
              </w:rPr>
              <w:t>Test Version</w:t>
            </w:r>
            <w:r w:rsidR="0081274C">
              <w:rPr>
                <w:rFonts w:ascii="Verdana" w:hAnsi="Verdana"/>
                <w:lang w:eastAsia="zh-TW"/>
              </w:rPr>
              <w:br/>
              <w:t xml:space="preserve">Gitlab: Simba </w:t>
            </w:r>
            <w:r w:rsidR="0081274C" w:rsidRPr="00106C00">
              <w:rPr>
                <w:rFonts w:ascii="Verdana" w:hAnsi="Verdana" w:hint="eastAsia"/>
                <w:lang w:eastAsia="zh-TW"/>
              </w:rPr>
              <w:t>Main</w:t>
            </w:r>
            <w:r w:rsidR="0081274C">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262CFD3" w14:textId="4EB5C862" w:rsidR="0081274C" w:rsidRDefault="0081274C" w:rsidP="0081274C">
            <w:pPr>
              <w:jc w:val="center"/>
              <w:rPr>
                <w:rFonts w:ascii="Verdana" w:hAnsi="Verdana"/>
                <w:lang w:eastAsia="zh-TW"/>
              </w:rPr>
            </w:pPr>
            <w:r>
              <w:rPr>
                <w:rFonts w:ascii="Verdana" w:hAnsi="Verdana"/>
                <w:lang w:eastAsia="zh-TW"/>
              </w:rPr>
              <w:t>2025/2/12</w:t>
            </w:r>
          </w:p>
        </w:tc>
      </w:tr>
      <w:tr w:rsidR="00C04CB9" w:rsidRPr="00106C00" w14:paraId="72C7F44A" w14:textId="77777777" w:rsidTr="00781BE5">
        <w:tc>
          <w:tcPr>
            <w:tcW w:w="2540" w:type="dxa"/>
            <w:tcBorders>
              <w:top w:val="single" w:sz="6" w:space="0" w:color="auto"/>
              <w:left w:val="single" w:sz="6" w:space="0" w:color="auto"/>
              <w:bottom w:val="single" w:sz="6" w:space="0" w:color="auto"/>
              <w:right w:val="single" w:sz="6" w:space="0" w:color="auto"/>
            </w:tcBorders>
          </w:tcPr>
          <w:p w14:paraId="5D4CC024" w14:textId="330BEE07" w:rsidR="00C04CB9" w:rsidRPr="001B7C09" w:rsidRDefault="00C04CB9" w:rsidP="00C04CB9">
            <w:pPr>
              <w:jc w:val="center"/>
              <w:rPr>
                <w:rFonts w:ascii="Verdana" w:hAnsi="Verdana"/>
                <w:lang w:eastAsia="zh-TW"/>
              </w:rPr>
            </w:pPr>
            <w:r>
              <w:rPr>
                <w:rFonts w:ascii="Verdana" w:hAnsi="Verdana"/>
                <w:lang w:eastAsia="zh-TW"/>
              </w:rPr>
              <w:t xml:space="preserve">EIT </w:t>
            </w:r>
            <w:r w:rsidR="003E4194">
              <w:rPr>
                <w:rFonts w:ascii="Verdana" w:eastAsia="宋体" w:hAnsi="Verdana" w:hint="eastAsia"/>
                <w:lang w:eastAsia="zh-CN"/>
              </w:rPr>
              <w:t xml:space="preserve">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4740715" w14:textId="32AD33DD" w:rsidR="00C04CB9" w:rsidRPr="00106C00" w:rsidRDefault="00C04CB9" w:rsidP="00C04CB9">
            <w:pPr>
              <w:ind w:firstLine="240"/>
              <w:jc w:val="center"/>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1</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5240A0F2" w14:textId="44B6BA77" w:rsidR="00C04CB9" w:rsidRDefault="003E4194" w:rsidP="00C04CB9">
            <w:pPr>
              <w:rPr>
                <w:rFonts w:ascii="Verdana" w:hAnsi="Verdana"/>
                <w:lang w:eastAsia="zh-TW"/>
              </w:rPr>
            </w:pPr>
            <w:r>
              <w:rPr>
                <w:rFonts w:ascii="Verdana" w:hAnsi="Verdana"/>
                <w:lang w:eastAsia="zh-TW"/>
              </w:rPr>
              <w:t xml:space="preserve">EIT </w:t>
            </w:r>
            <w:r>
              <w:rPr>
                <w:rFonts w:ascii="Verdana" w:eastAsia="宋体" w:hAnsi="Verdana" w:hint="eastAsia"/>
                <w:lang w:eastAsia="zh-CN"/>
              </w:rPr>
              <w:t xml:space="preserve">NTC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r w:rsidR="00C04CB9">
              <w:rPr>
                <w:rFonts w:ascii="Verdana" w:hAnsi="Verdana"/>
                <w:lang w:eastAsia="zh-TW"/>
              </w:rPr>
              <w:br/>
              <w:t xml:space="preserve">Gitlab: Simba </w:t>
            </w:r>
            <w:r w:rsidR="00C04CB9" w:rsidRPr="00106C00">
              <w:rPr>
                <w:rFonts w:ascii="Verdana" w:hAnsi="Verdana" w:hint="eastAsia"/>
                <w:lang w:eastAsia="zh-TW"/>
              </w:rPr>
              <w:t>Main</w:t>
            </w:r>
            <w:r w:rsidR="00C04CB9">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46B4879" w14:textId="4E50803E" w:rsidR="00C04CB9" w:rsidRDefault="00C04CB9" w:rsidP="00C04CB9">
            <w:pPr>
              <w:jc w:val="center"/>
              <w:rPr>
                <w:rFonts w:ascii="Verdana" w:hAnsi="Verdana"/>
                <w:lang w:eastAsia="zh-TW"/>
              </w:rPr>
            </w:pPr>
            <w:r>
              <w:rPr>
                <w:rFonts w:ascii="Verdana" w:hAnsi="Verdana"/>
                <w:lang w:eastAsia="zh-TW"/>
              </w:rPr>
              <w:t>2025/3/24</w:t>
            </w:r>
          </w:p>
        </w:tc>
      </w:tr>
      <w:tr w:rsidR="009766A9" w:rsidRPr="00106C00" w14:paraId="0899B005" w14:textId="77777777" w:rsidTr="00781BE5">
        <w:tc>
          <w:tcPr>
            <w:tcW w:w="2540" w:type="dxa"/>
            <w:tcBorders>
              <w:top w:val="single" w:sz="6" w:space="0" w:color="auto"/>
              <w:left w:val="single" w:sz="6" w:space="0" w:color="auto"/>
              <w:bottom w:val="single" w:sz="6" w:space="0" w:color="auto"/>
              <w:right w:val="single" w:sz="6" w:space="0" w:color="auto"/>
            </w:tcBorders>
          </w:tcPr>
          <w:p w14:paraId="1F4D7BF5" w14:textId="40372360" w:rsidR="009766A9" w:rsidRDefault="003E4194" w:rsidP="009766A9">
            <w:pPr>
              <w:jc w:val="center"/>
              <w:rPr>
                <w:rFonts w:ascii="Verdana" w:hAnsi="Verdana"/>
                <w:lang w:eastAsia="zh-TW"/>
              </w:rPr>
            </w:pPr>
            <w:r w:rsidRPr="003E4194">
              <w:rPr>
                <w:rFonts w:ascii="Verdana" w:hAnsi="Verdana" w:hint="eastAsia"/>
                <w:lang w:eastAsia="zh-TW"/>
              </w:rPr>
              <w:t>EIT</w:t>
            </w:r>
            <w:r w:rsidR="009766A9" w:rsidRPr="0059216F">
              <w:rPr>
                <w:rFonts w:ascii="Verdana" w:hAnsi="Verdana" w:hint="eastAsia"/>
                <w:lang w:eastAsia="zh-TW"/>
              </w:rPr>
              <w:t xml:space="preserve"> </w:t>
            </w:r>
            <w:proofErr w:type="spellStart"/>
            <w:r w:rsidR="009766A9" w:rsidRPr="0059216F">
              <w:rPr>
                <w:rFonts w:ascii="Verdana" w:hAnsi="Verdana" w:hint="eastAsia"/>
                <w:lang w:eastAsia="zh-TW"/>
              </w:rPr>
              <w:t>Testig</w:t>
            </w:r>
            <w:proofErr w:type="spellEnd"/>
            <w:r w:rsidR="009766A9">
              <w:rPr>
                <w:rFonts w:ascii="Verdana" w:hAnsi="Verdana"/>
                <w:lang w:eastAsia="zh-TW"/>
              </w:rPr>
              <w:t xml:space="preserve"> </w:t>
            </w:r>
            <w:r w:rsidR="009766A9"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A993BF2" w14:textId="77A337E9" w:rsidR="009766A9" w:rsidRPr="009766A9" w:rsidRDefault="009766A9" w:rsidP="009766A9">
            <w:pPr>
              <w:ind w:firstLine="240"/>
              <w:jc w:val="center"/>
              <w:rPr>
                <w:rFonts w:ascii="Verdana" w:eastAsia="宋体" w:hAnsi="Verdana"/>
                <w:lang w:eastAsia="zh-CN"/>
              </w:rPr>
            </w:pPr>
            <w:r>
              <w:rPr>
                <w:rFonts w:ascii="Verdana" w:eastAsia="宋体" w:hAnsi="Verdana" w:hint="eastAsia"/>
                <w:lang w:eastAsia="zh-CN"/>
              </w:rPr>
              <w:t>2.4.2.252</w:t>
            </w:r>
          </w:p>
        </w:tc>
        <w:tc>
          <w:tcPr>
            <w:tcW w:w="2541" w:type="dxa"/>
            <w:tcBorders>
              <w:top w:val="single" w:sz="6" w:space="0" w:color="auto"/>
              <w:left w:val="single" w:sz="6" w:space="0" w:color="auto"/>
              <w:bottom w:val="single" w:sz="6" w:space="0" w:color="auto"/>
              <w:right w:val="single" w:sz="6" w:space="0" w:color="auto"/>
            </w:tcBorders>
          </w:tcPr>
          <w:p w14:paraId="639D99DD" w14:textId="07C029FC" w:rsidR="009766A9" w:rsidRDefault="00004071" w:rsidP="009766A9">
            <w:pPr>
              <w:rPr>
                <w:rFonts w:ascii="Verdana" w:hAnsi="Verdana"/>
                <w:lang w:eastAsia="zh-TW"/>
              </w:rPr>
            </w:pPr>
            <w:r w:rsidRPr="00004071">
              <w:rPr>
                <w:rFonts w:ascii="Verdana" w:eastAsia="宋体" w:hAnsi="Verdana" w:hint="eastAsia"/>
                <w:lang w:eastAsia="zh-CN"/>
              </w:rPr>
              <w:t>EIT</w:t>
            </w:r>
            <w:r w:rsidR="009766A9" w:rsidRPr="00004071">
              <w:rPr>
                <w:rFonts w:ascii="Verdana" w:eastAsia="宋体" w:hAnsi="Verdana"/>
                <w:lang w:eastAsia="zh-CN"/>
              </w:rPr>
              <w:t xml:space="preserve"> </w:t>
            </w:r>
            <w:r w:rsidR="009766A9" w:rsidRPr="00004071">
              <w:rPr>
                <w:rFonts w:ascii="Verdana" w:eastAsia="宋体" w:hAnsi="Verdana" w:hint="eastAsia"/>
                <w:lang w:eastAsia="zh-CN"/>
              </w:rPr>
              <w:t>T</w:t>
            </w:r>
            <w:r w:rsidR="009766A9">
              <w:rPr>
                <w:rFonts w:ascii="Verdana" w:hAnsi="Verdana" w:hint="eastAsia"/>
                <w:lang w:eastAsia="zh-TW"/>
              </w:rPr>
              <w:t>est Version</w:t>
            </w:r>
            <w:r w:rsidR="009766A9">
              <w:rPr>
                <w:rFonts w:ascii="Verdana" w:hAnsi="Verdana"/>
                <w:lang w:eastAsia="zh-TW"/>
              </w:rPr>
              <w:br/>
              <w:t xml:space="preserve">Gitlab: Simba </w:t>
            </w:r>
            <w:r w:rsidR="009766A9" w:rsidRPr="00106C00">
              <w:rPr>
                <w:rFonts w:ascii="Verdana" w:hAnsi="Verdana" w:hint="eastAsia"/>
                <w:lang w:eastAsia="zh-TW"/>
              </w:rPr>
              <w:t>Main</w:t>
            </w:r>
            <w:r w:rsidR="009766A9">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024A34E" w14:textId="1FB71AFE" w:rsidR="009766A9" w:rsidRPr="009766A9" w:rsidRDefault="009766A9" w:rsidP="009766A9">
            <w:pPr>
              <w:jc w:val="center"/>
              <w:rPr>
                <w:rFonts w:ascii="Verdana" w:eastAsia="宋体" w:hAnsi="Verdana"/>
                <w:lang w:eastAsia="zh-CN"/>
              </w:rPr>
            </w:pPr>
            <w:r>
              <w:rPr>
                <w:rFonts w:ascii="Verdana" w:hAnsi="Verdana"/>
                <w:lang w:eastAsia="zh-TW"/>
              </w:rPr>
              <w:t>2025/</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27</w:t>
            </w:r>
          </w:p>
        </w:tc>
      </w:tr>
      <w:tr w:rsidR="003E4194" w:rsidRPr="00106C00" w14:paraId="3BA50F8E" w14:textId="77777777" w:rsidTr="00781BE5">
        <w:tc>
          <w:tcPr>
            <w:tcW w:w="2540" w:type="dxa"/>
            <w:tcBorders>
              <w:top w:val="single" w:sz="6" w:space="0" w:color="auto"/>
              <w:left w:val="single" w:sz="6" w:space="0" w:color="auto"/>
              <w:bottom w:val="single" w:sz="6" w:space="0" w:color="auto"/>
              <w:right w:val="single" w:sz="6" w:space="0" w:color="auto"/>
            </w:tcBorders>
          </w:tcPr>
          <w:p w14:paraId="5B26ECD2" w14:textId="049D92F6" w:rsidR="003E4194" w:rsidRPr="001B7C09" w:rsidRDefault="003E4194" w:rsidP="009766A9">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F582DAB" w14:textId="6E1955FE" w:rsidR="003E4194" w:rsidRDefault="003E4194" w:rsidP="009766A9">
            <w:pPr>
              <w:ind w:firstLine="240"/>
              <w:jc w:val="center"/>
              <w:rPr>
                <w:rFonts w:ascii="Verdana" w:eastAsia="宋体" w:hAnsi="Verdana"/>
                <w:lang w:eastAsia="zh-CN"/>
              </w:rPr>
            </w:pPr>
            <w:r>
              <w:rPr>
                <w:rFonts w:ascii="Verdana" w:eastAsia="宋体" w:hAnsi="Verdana" w:hint="eastAsia"/>
                <w:lang w:eastAsia="zh-CN"/>
              </w:rPr>
              <w:t>2.1.3.252</w:t>
            </w:r>
          </w:p>
        </w:tc>
        <w:tc>
          <w:tcPr>
            <w:tcW w:w="2541" w:type="dxa"/>
            <w:tcBorders>
              <w:top w:val="single" w:sz="6" w:space="0" w:color="auto"/>
              <w:left w:val="single" w:sz="6" w:space="0" w:color="auto"/>
              <w:bottom w:val="single" w:sz="6" w:space="0" w:color="auto"/>
              <w:right w:val="single" w:sz="6" w:space="0" w:color="auto"/>
            </w:tcBorders>
          </w:tcPr>
          <w:p w14:paraId="74DD0336" w14:textId="508F19EE" w:rsidR="003E4194" w:rsidRPr="009766A9" w:rsidRDefault="003E4194" w:rsidP="009766A9">
            <w:pPr>
              <w:rPr>
                <w:rFonts w:ascii="Verdana" w:hAnsi="Verdana"/>
                <w:lang w:eastAsia="zh-TW"/>
              </w:rPr>
            </w:pPr>
            <w:r w:rsidRPr="009766A9">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p>
        </w:tc>
        <w:tc>
          <w:tcPr>
            <w:tcW w:w="2541" w:type="dxa"/>
            <w:tcBorders>
              <w:top w:val="single" w:sz="6" w:space="0" w:color="auto"/>
              <w:left w:val="single" w:sz="6" w:space="0" w:color="auto"/>
              <w:bottom w:val="single" w:sz="6" w:space="0" w:color="auto"/>
              <w:right w:val="single" w:sz="6" w:space="0" w:color="auto"/>
            </w:tcBorders>
          </w:tcPr>
          <w:p w14:paraId="5DD125D4" w14:textId="565386E1" w:rsidR="003E4194" w:rsidRPr="003E4194" w:rsidRDefault="003E4194" w:rsidP="009766A9">
            <w:pPr>
              <w:jc w:val="center"/>
              <w:rPr>
                <w:rFonts w:ascii="Verdana" w:eastAsia="宋体" w:hAnsi="Verdana"/>
                <w:lang w:eastAsia="zh-CN"/>
              </w:rPr>
            </w:pPr>
            <w:r>
              <w:rPr>
                <w:rFonts w:ascii="Verdana" w:eastAsia="宋体" w:hAnsi="Verdana"/>
                <w:lang w:eastAsia="zh-CN"/>
              </w:rPr>
              <w:t>2025/6/5</w:t>
            </w:r>
          </w:p>
        </w:tc>
      </w:tr>
      <w:tr w:rsidR="00004071" w:rsidRPr="00106C00" w14:paraId="2C476407" w14:textId="77777777" w:rsidTr="00781BE5">
        <w:tc>
          <w:tcPr>
            <w:tcW w:w="2540" w:type="dxa"/>
            <w:tcBorders>
              <w:top w:val="single" w:sz="6" w:space="0" w:color="auto"/>
              <w:left w:val="single" w:sz="6" w:space="0" w:color="auto"/>
              <w:bottom w:val="single" w:sz="6" w:space="0" w:color="auto"/>
              <w:right w:val="single" w:sz="6" w:space="0" w:color="auto"/>
            </w:tcBorders>
          </w:tcPr>
          <w:p w14:paraId="15DB331C" w14:textId="11A5F8D2" w:rsidR="00004071" w:rsidRPr="001B7C09" w:rsidRDefault="00004071" w:rsidP="00004071">
            <w:pPr>
              <w:jc w:val="center"/>
              <w:rPr>
                <w:rFonts w:ascii="Verdana" w:hAnsi="Verdana"/>
                <w:lang w:eastAsia="zh-TW"/>
              </w:rPr>
            </w:pPr>
            <w:r w:rsidRPr="003E4194">
              <w:rPr>
                <w:rFonts w:ascii="Verdana" w:hAnsi="Verdana" w:hint="eastAsia"/>
                <w:lang w:eastAsia="zh-TW"/>
              </w:rPr>
              <w:t>EIT</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54481C8" w14:textId="658487CE" w:rsidR="00004071" w:rsidRDefault="00004071" w:rsidP="00004071">
            <w:pPr>
              <w:ind w:firstLine="240"/>
              <w:jc w:val="center"/>
              <w:rPr>
                <w:rFonts w:ascii="Verdana" w:eastAsia="宋体" w:hAnsi="Verdana"/>
                <w:lang w:eastAsia="zh-CN"/>
              </w:rPr>
            </w:pPr>
            <w:r>
              <w:rPr>
                <w:rFonts w:ascii="Verdana" w:eastAsia="宋体" w:hAnsi="Verdana" w:hint="eastAsia"/>
                <w:lang w:eastAsia="zh-CN"/>
              </w:rPr>
              <w:t>2.1.4.253</w:t>
            </w:r>
          </w:p>
        </w:tc>
        <w:tc>
          <w:tcPr>
            <w:tcW w:w="2541" w:type="dxa"/>
            <w:tcBorders>
              <w:top w:val="single" w:sz="6" w:space="0" w:color="auto"/>
              <w:left w:val="single" w:sz="6" w:space="0" w:color="auto"/>
              <w:bottom w:val="single" w:sz="6" w:space="0" w:color="auto"/>
              <w:right w:val="single" w:sz="6" w:space="0" w:color="auto"/>
            </w:tcBorders>
          </w:tcPr>
          <w:p w14:paraId="00338983" w14:textId="29ACE0D5" w:rsidR="00004071" w:rsidRPr="009766A9" w:rsidRDefault="00004071" w:rsidP="00004071">
            <w:pPr>
              <w:rPr>
                <w:rFonts w:ascii="Verdana" w:hAnsi="Verdana"/>
                <w:lang w:eastAsia="zh-TW"/>
              </w:rPr>
            </w:pPr>
            <w:r w:rsidRPr="003E4194">
              <w:rPr>
                <w:rFonts w:ascii="Verdana" w:hAnsi="Verdana" w:hint="eastAsia"/>
                <w:lang w:eastAsia="zh-TW"/>
              </w:rPr>
              <w:t>EIT</w:t>
            </w:r>
            <w:r w:rsidRPr="0059216F">
              <w:rPr>
                <w:rFonts w:ascii="Verdana" w:hAnsi="Verdana" w:hint="eastAsi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r>
              <w:rPr>
                <w:rFonts w:ascii="Verdana" w:hAnsi="Verdan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42F0E60" w14:textId="45C81806" w:rsidR="00004071" w:rsidRDefault="00004071" w:rsidP="00004071">
            <w:pPr>
              <w:jc w:val="center"/>
              <w:rPr>
                <w:rFonts w:ascii="Verdana" w:eastAsia="宋体" w:hAnsi="Verdana"/>
                <w:lang w:eastAsia="zh-CN"/>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3</w:t>
            </w:r>
          </w:p>
        </w:tc>
      </w:tr>
      <w:tr w:rsidR="007B2069" w:rsidRPr="00106C00" w14:paraId="1971A17E" w14:textId="77777777" w:rsidTr="00781BE5">
        <w:tc>
          <w:tcPr>
            <w:tcW w:w="2540" w:type="dxa"/>
            <w:tcBorders>
              <w:top w:val="single" w:sz="6" w:space="0" w:color="auto"/>
              <w:left w:val="single" w:sz="6" w:space="0" w:color="auto"/>
              <w:bottom w:val="single" w:sz="6" w:space="0" w:color="auto"/>
              <w:right w:val="single" w:sz="6" w:space="0" w:color="auto"/>
            </w:tcBorders>
          </w:tcPr>
          <w:p w14:paraId="32035E48" w14:textId="126B5E2A" w:rsidR="007B2069" w:rsidRPr="003E4194" w:rsidRDefault="007B2069" w:rsidP="007B2069">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644BCA8" w14:textId="7D0F1304" w:rsidR="007B2069" w:rsidRDefault="007B2069" w:rsidP="007B2069">
            <w:pPr>
              <w:ind w:firstLine="240"/>
              <w:jc w:val="center"/>
              <w:rPr>
                <w:rFonts w:ascii="Verdana" w:eastAsia="宋体" w:hAnsi="Verdana"/>
                <w:lang w:eastAsia="zh-CN"/>
              </w:rPr>
            </w:pPr>
            <w:r>
              <w:rPr>
                <w:rFonts w:ascii="Verdana" w:eastAsia="宋体" w:hAnsi="Verdana" w:hint="eastAsia"/>
                <w:lang w:eastAsia="zh-CN"/>
              </w:rPr>
              <w:t>2.1.5.253</w:t>
            </w:r>
          </w:p>
        </w:tc>
        <w:tc>
          <w:tcPr>
            <w:tcW w:w="2541" w:type="dxa"/>
            <w:tcBorders>
              <w:top w:val="single" w:sz="6" w:space="0" w:color="auto"/>
              <w:left w:val="single" w:sz="6" w:space="0" w:color="auto"/>
              <w:bottom w:val="single" w:sz="6" w:space="0" w:color="auto"/>
              <w:right w:val="single" w:sz="6" w:space="0" w:color="auto"/>
            </w:tcBorders>
          </w:tcPr>
          <w:p w14:paraId="56066454" w14:textId="1E9E7BAC" w:rsidR="007B2069" w:rsidRPr="003E4194" w:rsidRDefault="007B2069" w:rsidP="007B2069">
            <w:pPr>
              <w:rPr>
                <w:rFonts w:ascii="Verdana" w:hAnsi="Verdana"/>
                <w:lang w:eastAsia="zh-TW"/>
              </w:rPr>
            </w:pPr>
            <w:r w:rsidRPr="009766A9">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p>
        </w:tc>
        <w:tc>
          <w:tcPr>
            <w:tcW w:w="2541" w:type="dxa"/>
            <w:tcBorders>
              <w:top w:val="single" w:sz="6" w:space="0" w:color="auto"/>
              <w:left w:val="single" w:sz="6" w:space="0" w:color="auto"/>
              <w:bottom w:val="single" w:sz="6" w:space="0" w:color="auto"/>
              <w:right w:val="single" w:sz="6" w:space="0" w:color="auto"/>
            </w:tcBorders>
          </w:tcPr>
          <w:p w14:paraId="4E43C88D" w14:textId="78C9339E" w:rsidR="007B2069" w:rsidRDefault="007B2069" w:rsidP="007B2069">
            <w:pPr>
              <w:jc w:val="center"/>
              <w:rPr>
                <w:rFonts w:ascii="Verdana" w:hAnsi="Verdana"/>
                <w:lang w:eastAsia="zh-TW"/>
              </w:rPr>
            </w:pPr>
            <w:r>
              <w:rPr>
                <w:rFonts w:ascii="Verdana" w:eastAsia="宋体" w:hAnsi="Verdana"/>
                <w:lang w:eastAsia="zh-CN"/>
              </w:rPr>
              <w:t>2025/</w:t>
            </w:r>
            <w:r>
              <w:rPr>
                <w:rFonts w:ascii="Verdana" w:eastAsia="宋体" w:hAnsi="Verdana" w:hint="eastAsia"/>
                <w:lang w:eastAsia="zh-CN"/>
              </w:rPr>
              <w:t>7</w:t>
            </w:r>
            <w:r>
              <w:rPr>
                <w:rFonts w:ascii="Verdana" w:eastAsia="宋体" w:hAnsi="Verdana"/>
                <w:lang w:eastAsia="zh-CN"/>
              </w:rPr>
              <w:t>/</w:t>
            </w:r>
            <w:r w:rsidR="00B939EA">
              <w:rPr>
                <w:rFonts w:ascii="Verdana" w:eastAsia="宋体" w:hAnsi="Verdana" w:hint="eastAsia"/>
                <w:lang w:eastAsia="zh-CN"/>
              </w:rPr>
              <w:t>21</w:t>
            </w:r>
          </w:p>
        </w:tc>
      </w:tr>
      <w:tr w:rsidR="00090962" w:rsidRPr="00106C00" w14:paraId="122E2C29" w14:textId="77777777" w:rsidTr="00781BE5">
        <w:tc>
          <w:tcPr>
            <w:tcW w:w="2540" w:type="dxa"/>
            <w:tcBorders>
              <w:top w:val="single" w:sz="6" w:space="0" w:color="auto"/>
              <w:left w:val="single" w:sz="6" w:space="0" w:color="auto"/>
              <w:bottom w:val="single" w:sz="6" w:space="0" w:color="auto"/>
              <w:right w:val="single" w:sz="6" w:space="0" w:color="auto"/>
            </w:tcBorders>
          </w:tcPr>
          <w:p w14:paraId="0E43CF3B" w14:textId="36A679FC" w:rsidR="00090962" w:rsidRPr="001B7C09" w:rsidRDefault="00090962" w:rsidP="00090962">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A71B331" w14:textId="7D4F34CE" w:rsidR="00090962" w:rsidRDefault="00090962" w:rsidP="00090962">
            <w:pPr>
              <w:ind w:firstLine="240"/>
              <w:jc w:val="center"/>
              <w:rPr>
                <w:rFonts w:ascii="Verdana" w:eastAsia="宋体" w:hAnsi="Verdana"/>
                <w:lang w:eastAsia="zh-CN"/>
              </w:rPr>
            </w:pPr>
            <w:r>
              <w:rPr>
                <w:rFonts w:ascii="Verdana" w:eastAsia="宋体" w:hAnsi="Verdana" w:hint="eastAsia"/>
                <w:lang w:eastAsia="zh-CN"/>
              </w:rPr>
              <w:t>2.1.6.253</w:t>
            </w:r>
          </w:p>
        </w:tc>
        <w:tc>
          <w:tcPr>
            <w:tcW w:w="2541" w:type="dxa"/>
            <w:tcBorders>
              <w:top w:val="single" w:sz="6" w:space="0" w:color="auto"/>
              <w:left w:val="single" w:sz="6" w:space="0" w:color="auto"/>
              <w:bottom w:val="single" w:sz="6" w:space="0" w:color="auto"/>
              <w:right w:val="single" w:sz="6" w:space="0" w:color="auto"/>
            </w:tcBorders>
          </w:tcPr>
          <w:p w14:paraId="56F457CF" w14:textId="1507E676" w:rsidR="00090962" w:rsidRPr="009766A9" w:rsidRDefault="00090962" w:rsidP="00090962">
            <w:pPr>
              <w:rPr>
                <w:rFonts w:ascii="Verdana" w:hAnsi="Verdana"/>
                <w:lang w:eastAsia="zh-TW"/>
              </w:rPr>
            </w:pPr>
            <w:r w:rsidRPr="009766A9">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p>
        </w:tc>
        <w:tc>
          <w:tcPr>
            <w:tcW w:w="2541" w:type="dxa"/>
            <w:tcBorders>
              <w:top w:val="single" w:sz="6" w:space="0" w:color="auto"/>
              <w:left w:val="single" w:sz="6" w:space="0" w:color="auto"/>
              <w:bottom w:val="single" w:sz="6" w:space="0" w:color="auto"/>
              <w:right w:val="single" w:sz="6" w:space="0" w:color="auto"/>
            </w:tcBorders>
          </w:tcPr>
          <w:p w14:paraId="76D98773" w14:textId="529F7DDC" w:rsidR="00090962" w:rsidRDefault="00090962" w:rsidP="00090962">
            <w:pPr>
              <w:jc w:val="center"/>
              <w:rPr>
                <w:rFonts w:ascii="Verdana" w:eastAsia="宋体" w:hAnsi="Verdana"/>
                <w:lang w:eastAsia="zh-CN"/>
              </w:rPr>
            </w:pPr>
            <w:r>
              <w:rPr>
                <w:rFonts w:ascii="Verdana" w:eastAsia="宋体" w:hAnsi="Verdana"/>
                <w:lang w:eastAsia="zh-CN"/>
              </w:rPr>
              <w:t>2025/</w:t>
            </w:r>
            <w:r>
              <w:rPr>
                <w:rFonts w:ascii="Verdana" w:eastAsia="宋体" w:hAnsi="Verdana" w:hint="eastAsia"/>
                <w:lang w:eastAsia="zh-CN"/>
              </w:rPr>
              <w:t>8</w:t>
            </w:r>
            <w:r>
              <w:rPr>
                <w:rFonts w:ascii="Verdana" w:eastAsia="宋体" w:hAnsi="Verdana"/>
                <w:lang w:eastAsia="zh-CN"/>
              </w:rPr>
              <w:t>/</w:t>
            </w:r>
            <w:r>
              <w:rPr>
                <w:rFonts w:ascii="Verdana" w:eastAsia="宋体" w:hAnsi="Verdana" w:hint="eastAsia"/>
                <w:lang w:eastAsia="zh-CN"/>
              </w:rPr>
              <w:t>6</w:t>
            </w:r>
          </w:p>
        </w:tc>
      </w:tr>
      <w:tr w:rsidR="00FB6D84" w:rsidRPr="00106C00" w14:paraId="57DD2286" w14:textId="77777777" w:rsidTr="00781BE5">
        <w:tc>
          <w:tcPr>
            <w:tcW w:w="2540" w:type="dxa"/>
            <w:tcBorders>
              <w:top w:val="single" w:sz="6" w:space="0" w:color="auto"/>
              <w:left w:val="single" w:sz="6" w:space="0" w:color="auto"/>
              <w:bottom w:val="single" w:sz="6" w:space="0" w:color="auto"/>
              <w:right w:val="single" w:sz="6" w:space="0" w:color="auto"/>
            </w:tcBorders>
          </w:tcPr>
          <w:p w14:paraId="1C225C8B" w14:textId="70526534" w:rsidR="00FB6D84" w:rsidRPr="001B7C09" w:rsidRDefault="00FB6D84" w:rsidP="00FB6D84">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D4503EE" w14:textId="048327A9" w:rsidR="00FB6D84" w:rsidRDefault="00FB6D84" w:rsidP="00FB6D84">
            <w:pPr>
              <w:ind w:firstLine="240"/>
              <w:jc w:val="center"/>
              <w:rPr>
                <w:rFonts w:ascii="Verdana" w:eastAsia="宋体" w:hAnsi="Verdana"/>
                <w:lang w:eastAsia="zh-CN"/>
              </w:rPr>
            </w:pPr>
            <w:r>
              <w:rPr>
                <w:rFonts w:ascii="Verdana" w:eastAsia="宋体" w:hAnsi="Verdana" w:hint="eastAsia"/>
                <w:lang w:eastAsia="zh-CN"/>
              </w:rPr>
              <w:t>2.1.7.253</w:t>
            </w:r>
          </w:p>
        </w:tc>
        <w:tc>
          <w:tcPr>
            <w:tcW w:w="2541" w:type="dxa"/>
            <w:tcBorders>
              <w:top w:val="single" w:sz="6" w:space="0" w:color="auto"/>
              <w:left w:val="single" w:sz="6" w:space="0" w:color="auto"/>
              <w:bottom w:val="single" w:sz="6" w:space="0" w:color="auto"/>
              <w:right w:val="single" w:sz="6" w:space="0" w:color="auto"/>
            </w:tcBorders>
          </w:tcPr>
          <w:p w14:paraId="0BB4AD96" w14:textId="6492DE0A" w:rsidR="00FB6D84" w:rsidRPr="009766A9" w:rsidRDefault="00FB6D84" w:rsidP="00FB6D84">
            <w:pPr>
              <w:rPr>
                <w:rFonts w:ascii="Verdana" w:hAnsi="Verdana"/>
                <w:lang w:eastAsia="zh-TW"/>
              </w:rPr>
            </w:pPr>
            <w:r w:rsidRPr="009766A9">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p>
        </w:tc>
        <w:tc>
          <w:tcPr>
            <w:tcW w:w="2541" w:type="dxa"/>
            <w:tcBorders>
              <w:top w:val="single" w:sz="6" w:space="0" w:color="auto"/>
              <w:left w:val="single" w:sz="6" w:space="0" w:color="auto"/>
              <w:bottom w:val="single" w:sz="6" w:space="0" w:color="auto"/>
              <w:right w:val="single" w:sz="6" w:space="0" w:color="auto"/>
            </w:tcBorders>
          </w:tcPr>
          <w:p w14:paraId="2D740B2A" w14:textId="12ABE5AD" w:rsidR="00FB6D84" w:rsidRDefault="00FB6D84" w:rsidP="00FB6D84">
            <w:pPr>
              <w:jc w:val="center"/>
              <w:rPr>
                <w:rFonts w:ascii="Verdana" w:eastAsia="宋体" w:hAnsi="Verdana"/>
                <w:lang w:eastAsia="zh-CN"/>
              </w:rPr>
            </w:pPr>
            <w:r>
              <w:rPr>
                <w:rFonts w:ascii="Verdana" w:eastAsia="宋体" w:hAnsi="Verdana"/>
                <w:lang w:eastAsia="zh-CN"/>
              </w:rPr>
              <w:t>2025/</w:t>
            </w:r>
            <w:r>
              <w:rPr>
                <w:rFonts w:ascii="Verdana" w:eastAsia="宋体" w:hAnsi="Verdana" w:hint="eastAsia"/>
                <w:lang w:eastAsia="zh-CN"/>
              </w:rPr>
              <w:t>8</w:t>
            </w:r>
            <w:r>
              <w:rPr>
                <w:rFonts w:ascii="Verdana" w:eastAsia="宋体" w:hAnsi="Verdana"/>
                <w:lang w:eastAsia="zh-CN"/>
              </w:rPr>
              <w:t>/</w:t>
            </w:r>
            <w:r>
              <w:rPr>
                <w:rFonts w:ascii="Verdana" w:eastAsia="宋体" w:hAnsi="Verdana" w:hint="eastAsia"/>
                <w:lang w:eastAsia="zh-CN"/>
              </w:rPr>
              <w:t>7</w:t>
            </w:r>
          </w:p>
        </w:tc>
      </w:tr>
      <w:tr w:rsidR="001D6EF8" w:rsidRPr="00106C00" w14:paraId="7DDBEFA9" w14:textId="77777777" w:rsidTr="00781BE5">
        <w:tc>
          <w:tcPr>
            <w:tcW w:w="2540" w:type="dxa"/>
            <w:tcBorders>
              <w:top w:val="single" w:sz="6" w:space="0" w:color="auto"/>
              <w:left w:val="single" w:sz="6" w:space="0" w:color="auto"/>
              <w:bottom w:val="single" w:sz="6" w:space="0" w:color="auto"/>
              <w:right w:val="single" w:sz="6" w:space="0" w:color="auto"/>
            </w:tcBorders>
          </w:tcPr>
          <w:p w14:paraId="080D2377" w14:textId="75C4B9CC" w:rsidR="001D6EF8" w:rsidRPr="001B7C09" w:rsidRDefault="001D6EF8" w:rsidP="001D6EF8">
            <w:pPr>
              <w:jc w:val="center"/>
              <w:rPr>
                <w:rFonts w:ascii="Verdana" w:hAnsi="Verdan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B1644CC" w14:textId="5CB6A79E" w:rsidR="001D6EF8" w:rsidRDefault="001D6EF8" w:rsidP="001D6EF8">
            <w:pPr>
              <w:ind w:firstLine="240"/>
              <w:jc w:val="center"/>
              <w:rPr>
                <w:rFonts w:ascii="Verdana" w:eastAsia="宋体" w:hAnsi="Verdana"/>
                <w:lang w:eastAsia="zh-CN"/>
              </w:rPr>
            </w:pPr>
            <w:r>
              <w:rPr>
                <w:rFonts w:ascii="Verdana" w:eastAsia="宋体" w:hAnsi="Verdana" w:hint="eastAsia"/>
                <w:lang w:eastAsia="zh-CN"/>
              </w:rPr>
              <w:t>2.1.8.253</w:t>
            </w:r>
          </w:p>
        </w:tc>
        <w:tc>
          <w:tcPr>
            <w:tcW w:w="2541" w:type="dxa"/>
            <w:tcBorders>
              <w:top w:val="single" w:sz="6" w:space="0" w:color="auto"/>
              <w:left w:val="single" w:sz="6" w:space="0" w:color="auto"/>
              <w:bottom w:val="single" w:sz="6" w:space="0" w:color="auto"/>
              <w:right w:val="single" w:sz="6" w:space="0" w:color="auto"/>
            </w:tcBorders>
          </w:tcPr>
          <w:p w14:paraId="205A4BA2" w14:textId="2C585D2C" w:rsidR="001D6EF8" w:rsidRPr="009766A9" w:rsidRDefault="001D6EF8" w:rsidP="001D6EF8">
            <w:pPr>
              <w:rPr>
                <w:rFonts w:ascii="Verdana" w:hAnsi="Verdana"/>
                <w:lang w:eastAsia="zh-TW"/>
              </w:rPr>
            </w:pPr>
            <w:r w:rsidRPr="009766A9">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p>
        </w:tc>
        <w:tc>
          <w:tcPr>
            <w:tcW w:w="2541" w:type="dxa"/>
            <w:tcBorders>
              <w:top w:val="single" w:sz="6" w:space="0" w:color="auto"/>
              <w:left w:val="single" w:sz="6" w:space="0" w:color="auto"/>
              <w:bottom w:val="single" w:sz="6" w:space="0" w:color="auto"/>
              <w:right w:val="single" w:sz="6" w:space="0" w:color="auto"/>
            </w:tcBorders>
          </w:tcPr>
          <w:p w14:paraId="431453B4" w14:textId="37F7671F" w:rsidR="001D6EF8" w:rsidRDefault="001D6EF8" w:rsidP="001D6EF8">
            <w:pPr>
              <w:jc w:val="center"/>
              <w:rPr>
                <w:rFonts w:ascii="Verdana" w:eastAsia="宋体" w:hAnsi="Verdana"/>
                <w:lang w:eastAsia="zh-CN"/>
              </w:rPr>
            </w:pPr>
            <w:r>
              <w:rPr>
                <w:rFonts w:ascii="Verdana" w:eastAsia="宋体" w:hAnsi="Verdana"/>
                <w:lang w:eastAsia="zh-CN"/>
              </w:rPr>
              <w:t>2025/</w:t>
            </w:r>
            <w:r>
              <w:rPr>
                <w:rFonts w:ascii="Verdana" w:eastAsia="宋体" w:hAnsi="Verdana" w:hint="eastAsia"/>
                <w:lang w:eastAsia="zh-CN"/>
              </w:rPr>
              <w:t>8</w:t>
            </w:r>
            <w:r>
              <w:rPr>
                <w:rFonts w:ascii="Verdana" w:eastAsia="宋体" w:hAnsi="Verdana"/>
                <w:lang w:eastAsia="zh-CN"/>
              </w:rPr>
              <w:t>/</w:t>
            </w:r>
            <w:r>
              <w:rPr>
                <w:rFonts w:ascii="Verdana" w:eastAsia="宋体" w:hAnsi="Verdana" w:hint="eastAsia"/>
                <w:lang w:eastAsia="zh-CN"/>
              </w:rPr>
              <w:t>26</w:t>
            </w:r>
          </w:p>
        </w:tc>
      </w:tr>
      <w:tr w:rsidR="00B1099B" w:rsidRPr="00106C00" w14:paraId="7F4C4141" w14:textId="77777777" w:rsidTr="00781BE5">
        <w:tc>
          <w:tcPr>
            <w:tcW w:w="2540" w:type="dxa"/>
            <w:tcBorders>
              <w:top w:val="single" w:sz="6" w:space="0" w:color="auto"/>
              <w:left w:val="single" w:sz="6" w:space="0" w:color="auto"/>
              <w:bottom w:val="single" w:sz="6" w:space="0" w:color="auto"/>
              <w:right w:val="single" w:sz="6" w:space="0" w:color="auto"/>
            </w:tcBorders>
          </w:tcPr>
          <w:p w14:paraId="791EA4DA" w14:textId="12AB13EE" w:rsidR="00B1099B" w:rsidRPr="001B7C09" w:rsidRDefault="00BD4524" w:rsidP="00B1099B">
            <w:pPr>
              <w:jc w:val="center"/>
              <w:rPr>
                <w:rFonts w:ascii="Verdana" w:hAnsi="Verdana"/>
                <w:lang w:eastAsia="zh-TW"/>
              </w:rPr>
            </w:pPr>
            <w:r w:rsidRPr="00BD4524">
              <w:rPr>
                <w:rFonts w:ascii="Verdana" w:hAnsi="Verdana" w:hint="eastAsia"/>
                <w:lang w:eastAsia="zh-TW"/>
              </w:rPr>
              <w:t>Patch</w:t>
            </w:r>
            <w:r w:rsidR="00B1099B">
              <w:rPr>
                <w:rFonts w:ascii="Verdana" w:hAnsi="Verdana"/>
                <w:lang w:eastAsia="zh-TW"/>
              </w:rPr>
              <w:t xml:space="preserve"> </w:t>
            </w:r>
            <w:r w:rsidR="00B1099B"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7A7471E" w14:textId="5317C352" w:rsidR="00B1099B" w:rsidRDefault="00B1099B" w:rsidP="00B1099B">
            <w:pPr>
              <w:ind w:firstLine="240"/>
              <w:jc w:val="center"/>
              <w:rPr>
                <w:rFonts w:ascii="Verdana" w:eastAsia="宋体" w:hAnsi="Verdana"/>
                <w:lang w:eastAsia="zh-CN"/>
              </w:rPr>
            </w:pPr>
            <w:r>
              <w:rPr>
                <w:rFonts w:ascii="Verdana" w:eastAsia="宋体" w:hAnsi="Verdana" w:hint="eastAsia"/>
                <w:lang w:eastAsia="zh-CN"/>
              </w:rPr>
              <w:t>2.1.9.262</w:t>
            </w:r>
          </w:p>
        </w:tc>
        <w:tc>
          <w:tcPr>
            <w:tcW w:w="2541" w:type="dxa"/>
            <w:tcBorders>
              <w:top w:val="single" w:sz="6" w:space="0" w:color="auto"/>
              <w:left w:val="single" w:sz="6" w:space="0" w:color="auto"/>
              <w:bottom w:val="single" w:sz="6" w:space="0" w:color="auto"/>
              <w:right w:val="single" w:sz="6" w:space="0" w:color="auto"/>
            </w:tcBorders>
          </w:tcPr>
          <w:p w14:paraId="5760108E" w14:textId="6208D2B1" w:rsidR="00B1099B" w:rsidRPr="009766A9" w:rsidRDefault="00BD4524" w:rsidP="00B1099B">
            <w:pPr>
              <w:rPr>
                <w:rFonts w:ascii="Verdana" w:hAnsi="Verdana"/>
                <w:lang w:eastAsia="zh-TW"/>
              </w:rPr>
            </w:pPr>
            <w:r>
              <w:rPr>
                <w:rFonts w:ascii="Verdana" w:eastAsia="宋体" w:hAnsi="Verdana" w:hint="eastAsia"/>
                <w:lang w:eastAsia="zh-CN"/>
              </w:rPr>
              <w:t>Patch</w:t>
            </w:r>
            <w:r w:rsidR="00B1099B">
              <w:rPr>
                <w:rFonts w:ascii="Verdana" w:hAnsi="Verdana" w:hint="eastAsia"/>
                <w:lang w:eastAsia="zh-TW"/>
              </w:rPr>
              <w:t xml:space="preserve"> Version</w:t>
            </w:r>
            <w:r w:rsidR="00B1099B">
              <w:rPr>
                <w:rFonts w:ascii="Verdana" w:hAnsi="Verdana"/>
                <w:lang w:eastAsia="zh-TW"/>
              </w:rPr>
              <w:br/>
              <w:t xml:space="preserve">Gitlab: Simba </w:t>
            </w:r>
            <w:r w:rsidR="00B1099B" w:rsidRPr="00106C00">
              <w:rPr>
                <w:rFonts w:ascii="Verdana" w:hAnsi="Verdana" w:hint="eastAsia"/>
                <w:lang w:eastAsia="zh-TW"/>
              </w:rPr>
              <w:t>Main</w:t>
            </w:r>
          </w:p>
        </w:tc>
        <w:tc>
          <w:tcPr>
            <w:tcW w:w="2541" w:type="dxa"/>
            <w:tcBorders>
              <w:top w:val="single" w:sz="6" w:space="0" w:color="auto"/>
              <w:left w:val="single" w:sz="6" w:space="0" w:color="auto"/>
              <w:bottom w:val="single" w:sz="6" w:space="0" w:color="auto"/>
              <w:right w:val="single" w:sz="6" w:space="0" w:color="auto"/>
            </w:tcBorders>
          </w:tcPr>
          <w:p w14:paraId="1B67FC71" w14:textId="3136B29C" w:rsidR="00B1099B" w:rsidRDefault="00B1099B" w:rsidP="00B1099B">
            <w:pPr>
              <w:jc w:val="center"/>
              <w:rPr>
                <w:rFonts w:ascii="Verdana" w:eastAsia="宋体" w:hAnsi="Verdana"/>
                <w:lang w:eastAsia="zh-CN"/>
              </w:rPr>
            </w:pPr>
            <w:r>
              <w:rPr>
                <w:rFonts w:ascii="Verdana" w:eastAsia="宋体" w:hAnsi="Verdana"/>
                <w:lang w:eastAsia="zh-CN"/>
              </w:rPr>
              <w:t>202</w:t>
            </w:r>
            <w:r>
              <w:rPr>
                <w:rFonts w:ascii="Verdana" w:eastAsia="宋体" w:hAnsi="Verdana" w:hint="eastAsia"/>
                <w:lang w:eastAsia="zh-CN"/>
              </w:rPr>
              <w:t>6</w:t>
            </w:r>
            <w:r>
              <w:rPr>
                <w:rFonts w:ascii="Verdana" w:eastAsia="宋体" w:hAnsi="Verdana"/>
                <w:lang w:eastAsia="zh-CN"/>
              </w:rPr>
              <w:t>/</w:t>
            </w:r>
            <w:r>
              <w:rPr>
                <w:rFonts w:ascii="Verdana" w:eastAsia="宋体" w:hAnsi="Verdana" w:hint="eastAsia"/>
                <w:lang w:eastAsia="zh-CN"/>
              </w:rPr>
              <w:t>4</w:t>
            </w:r>
            <w:r>
              <w:rPr>
                <w:rFonts w:ascii="Verdana" w:eastAsia="宋体" w:hAnsi="Verdana"/>
                <w:lang w:eastAsia="zh-CN"/>
              </w:rPr>
              <w:t>/</w:t>
            </w:r>
            <w:r>
              <w:rPr>
                <w:rFonts w:ascii="Verdana" w:eastAsia="宋体" w:hAnsi="Verdana" w:hint="eastAsia"/>
                <w:lang w:eastAsia="zh-CN"/>
              </w:rPr>
              <w:t>30</w:t>
            </w:r>
          </w:p>
        </w:tc>
      </w:tr>
      <w:tr w:rsidR="00BD4524" w:rsidRPr="00106C00" w14:paraId="649C611A" w14:textId="77777777" w:rsidTr="00781BE5">
        <w:tc>
          <w:tcPr>
            <w:tcW w:w="2540" w:type="dxa"/>
            <w:tcBorders>
              <w:top w:val="single" w:sz="6" w:space="0" w:color="auto"/>
              <w:left w:val="single" w:sz="6" w:space="0" w:color="auto"/>
              <w:bottom w:val="single" w:sz="6" w:space="0" w:color="auto"/>
              <w:right w:val="single" w:sz="6" w:space="0" w:color="auto"/>
            </w:tcBorders>
          </w:tcPr>
          <w:p w14:paraId="288F85B5" w14:textId="3AEFE0BF" w:rsidR="00BD4524" w:rsidRPr="001B7C09" w:rsidRDefault="00BD4524" w:rsidP="00B1099B">
            <w:pPr>
              <w:jc w:val="center"/>
              <w:rPr>
                <w:rFonts w:ascii="Verdana" w:hAnsi="Verdana" w:hint="eastAsia"/>
                <w:lang w:eastAsia="zh-TW"/>
              </w:rPr>
            </w:pPr>
            <w:r w:rsidRPr="001B7C09">
              <w:rPr>
                <w:rFonts w:ascii="Verdana" w:hAnsi="Verdana" w:hint="eastAsia"/>
                <w:lang w:eastAsia="zh-TW"/>
              </w:rPr>
              <w:t>NTC</w:t>
            </w:r>
            <w:r w:rsidRPr="0059216F">
              <w:rPr>
                <w:rFonts w:ascii="Verdana" w:hAnsi="Verdana" w:hint="eastAsia"/>
                <w:lang w:eastAsia="zh-TW"/>
              </w:rPr>
              <w:t xml:space="preserve"> </w:t>
            </w:r>
            <w:proofErr w:type="spellStart"/>
            <w:r w:rsidRPr="0059216F">
              <w:rPr>
                <w:rFonts w:ascii="Verdana" w:hAnsi="Verdana" w:hint="eastAsia"/>
                <w:lang w:eastAsia="zh-TW"/>
              </w:rPr>
              <w:t>Testig</w:t>
            </w:r>
            <w:proofErr w:type="spellEnd"/>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5093324" w14:textId="7E4D9DA9" w:rsidR="00BD4524" w:rsidRDefault="00BD4524" w:rsidP="00B1099B">
            <w:pPr>
              <w:ind w:firstLine="240"/>
              <w:jc w:val="center"/>
              <w:rPr>
                <w:rFonts w:ascii="Verdana" w:eastAsia="宋体" w:hAnsi="Verdana" w:hint="eastAsia"/>
                <w:lang w:eastAsia="zh-CN"/>
              </w:rPr>
            </w:pPr>
            <w:r>
              <w:rPr>
                <w:rFonts w:ascii="Verdana" w:eastAsia="宋体" w:hAnsi="Verdana" w:hint="eastAsia"/>
                <w:lang w:eastAsia="zh-CN"/>
              </w:rPr>
              <w:t>2.1.10.262</w:t>
            </w:r>
          </w:p>
        </w:tc>
        <w:tc>
          <w:tcPr>
            <w:tcW w:w="2541" w:type="dxa"/>
            <w:tcBorders>
              <w:top w:val="single" w:sz="6" w:space="0" w:color="auto"/>
              <w:left w:val="single" w:sz="6" w:space="0" w:color="auto"/>
              <w:bottom w:val="single" w:sz="6" w:space="0" w:color="auto"/>
              <w:right w:val="single" w:sz="6" w:space="0" w:color="auto"/>
            </w:tcBorders>
          </w:tcPr>
          <w:p w14:paraId="6CFBC35E" w14:textId="6DB895E6" w:rsidR="00BD4524" w:rsidRPr="009766A9" w:rsidRDefault="00BD4524" w:rsidP="00B1099B">
            <w:pPr>
              <w:rPr>
                <w:rFonts w:ascii="Verdana" w:hAnsi="Verdana" w:hint="eastAsia"/>
                <w:lang w:eastAsia="zh-TW"/>
              </w:rPr>
            </w:pPr>
            <w:r w:rsidRPr="009766A9">
              <w:rPr>
                <w:rFonts w:ascii="Verdana" w:hAnsi="Verdana" w:hint="eastAsia"/>
                <w:lang w:eastAsia="zh-TW"/>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 xml:space="preserve">Gitlab: Simba </w:t>
            </w:r>
            <w:r w:rsidRPr="00106C00">
              <w:rPr>
                <w:rFonts w:ascii="Verdana" w:hAnsi="Verdana" w:hint="eastAsia"/>
                <w:lang w:eastAsia="zh-TW"/>
              </w:rPr>
              <w:t>Main</w:t>
            </w:r>
          </w:p>
        </w:tc>
        <w:tc>
          <w:tcPr>
            <w:tcW w:w="2541" w:type="dxa"/>
            <w:tcBorders>
              <w:top w:val="single" w:sz="6" w:space="0" w:color="auto"/>
              <w:left w:val="single" w:sz="6" w:space="0" w:color="auto"/>
              <w:bottom w:val="single" w:sz="6" w:space="0" w:color="auto"/>
              <w:right w:val="single" w:sz="6" w:space="0" w:color="auto"/>
            </w:tcBorders>
          </w:tcPr>
          <w:p w14:paraId="2D882EB3" w14:textId="77777777" w:rsidR="00BD4524" w:rsidRDefault="00BD4524" w:rsidP="00B1099B">
            <w:pPr>
              <w:jc w:val="center"/>
              <w:rPr>
                <w:rFonts w:ascii="Verdana" w:eastAsia="宋体" w:hAnsi="Verdana"/>
                <w:lang w:eastAsia="zh-CN"/>
              </w:rPr>
            </w:pPr>
            <w:r>
              <w:rPr>
                <w:rFonts w:ascii="Verdana" w:eastAsia="宋体" w:hAnsi="Verdana" w:hint="eastAsia"/>
                <w:lang w:eastAsia="zh-CN"/>
              </w:rPr>
              <w:t>2026/6/15</w:t>
            </w:r>
          </w:p>
          <w:p w14:paraId="1182DE71" w14:textId="70DB3B95" w:rsidR="00BD4524" w:rsidRDefault="00BD4524" w:rsidP="00B1099B">
            <w:pPr>
              <w:jc w:val="center"/>
              <w:rPr>
                <w:rFonts w:ascii="Verdana" w:eastAsia="宋体" w:hAnsi="Verdana" w:hint="eastAsia"/>
                <w:lang w:eastAsia="zh-CN"/>
              </w:rPr>
            </w:pPr>
          </w:p>
        </w:tc>
      </w:tr>
    </w:tbl>
    <w:p w14:paraId="52E16E71" w14:textId="77777777" w:rsidR="00FB4F68" w:rsidRPr="00106C00"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lang w:eastAsia="zh-TW"/>
        </w:rPr>
      </w:pPr>
      <w:r w:rsidRPr="00106C00">
        <w:rPr>
          <w:rFonts w:ascii="Verdana" w:hAnsi="Verdana"/>
          <w:lang w:eastAsia="zh-TW"/>
        </w:rPr>
        <w:t>LOADER:</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lastRenderedPageBreak/>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414EBC30" w:rsidR="00DC4223" w:rsidRPr="002B1CA4" w:rsidRDefault="006D095E" w:rsidP="00DC4223">
            <w:pPr>
              <w:ind w:firstLine="240"/>
              <w:rPr>
                <w:rFonts w:ascii="Verdana" w:hAnsi="Verdana"/>
                <w:lang w:eastAsia="zh-TW"/>
              </w:rPr>
            </w:pPr>
            <w:r>
              <w:rPr>
                <w:rFonts w:ascii="Verdana" w:hAnsi="Verdana"/>
                <w:lang w:eastAsia="zh-TW"/>
              </w:rPr>
              <w:t>1</w:t>
            </w:r>
            <w:r w:rsidR="009F39AB">
              <w:rPr>
                <w:rFonts w:ascii="Verdana" w:hAnsi="Verdana"/>
                <w:lang w:eastAsia="zh-TW"/>
              </w:rPr>
              <w:t>.</w:t>
            </w:r>
            <w:r w:rsidR="00931565">
              <w:rPr>
                <w:rFonts w:ascii="Verdana" w:hAnsi="Verdana"/>
                <w:lang w:eastAsia="zh-TW"/>
              </w:rPr>
              <w:t>0</w:t>
            </w:r>
            <w:r w:rsidR="00DC4223" w:rsidRPr="002B1CA4">
              <w:rPr>
                <w:rFonts w:ascii="Verdana" w:hAnsi="Verdana"/>
                <w:lang w:eastAsia="zh-TW"/>
              </w:rPr>
              <w:t>.</w:t>
            </w:r>
            <w:r w:rsidR="005F7E92">
              <w:rPr>
                <w:rFonts w:ascii="Verdana" w:hAnsi="Verdana"/>
                <w:lang w:eastAsia="zh-TW"/>
              </w:rPr>
              <w:t>0</w:t>
            </w:r>
            <w:r>
              <w:rPr>
                <w:rFonts w:ascii="Verdana" w:hAnsi="Verdana"/>
                <w:lang w:eastAsia="zh-TW"/>
              </w:rPr>
              <w:t>.1</w:t>
            </w:r>
          </w:p>
        </w:tc>
        <w:tc>
          <w:tcPr>
            <w:tcW w:w="2551" w:type="dxa"/>
            <w:tcBorders>
              <w:top w:val="single" w:sz="6" w:space="0" w:color="auto"/>
              <w:left w:val="single" w:sz="6" w:space="0" w:color="auto"/>
              <w:bottom w:val="single" w:sz="6" w:space="0" w:color="auto"/>
              <w:right w:val="single" w:sz="6" w:space="0" w:color="auto"/>
            </w:tcBorders>
          </w:tcPr>
          <w:p w14:paraId="30C2024F" w14:textId="77777777" w:rsidR="00DC4223" w:rsidRDefault="00DC4223" w:rsidP="00D54BB1">
            <w:pPr>
              <w:jc w:val="center"/>
              <w:rPr>
                <w:rFonts w:ascii="Verdana" w:hAnsi="Verdana"/>
                <w:lang w:eastAsia="zh-TW"/>
              </w:rPr>
            </w:pPr>
            <w:r>
              <w:rPr>
                <w:rFonts w:ascii="Verdana" w:hAnsi="Verdana"/>
                <w:lang w:eastAsia="zh-TW"/>
              </w:rPr>
              <w:t>Gitlab</w:t>
            </w:r>
            <w:r>
              <w:rPr>
                <w:rFonts w:ascii="Verdana" w:hAnsi="Verdana" w:hint="eastAsia"/>
                <w:lang w:eastAsia="zh-TW"/>
              </w:rPr>
              <w:t>:</w:t>
            </w:r>
            <w:r w:rsidR="00800FF5">
              <w:rPr>
                <w:rFonts w:ascii="Verdana" w:hAnsi="Verdana"/>
                <w:lang w:eastAsia="zh-TW"/>
              </w:rPr>
              <w:t xml:space="preserve"> Simba </w:t>
            </w:r>
            <w:r w:rsidR="00800FF5" w:rsidRPr="00106C00">
              <w:rPr>
                <w:rFonts w:ascii="Verdana" w:hAnsi="Verdana" w:hint="eastAsia"/>
                <w:lang w:eastAsia="zh-TW"/>
              </w:rPr>
              <w:t>Main</w:t>
            </w:r>
            <w:r>
              <w:rPr>
                <w:rFonts w:ascii="Verdana" w:hAnsi="Verdana"/>
                <w:lang w:eastAsia="zh-TW"/>
              </w:rPr>
              <w:t xml:space="preserve"> Branch</w:t>
            </w:r>
            <w:r w:rsidR="00931565">
              <w:rPr>
                <w:rFonts w:ascii="Verdana" w:hAnsi="Verdana"/>
                <w:lang w:eastAsia="zh-TW"/>
              </w:rPr>
              <w:t xml:space="preserve">: </w:t>
            </w:r>
          </w:p>
          <w:p w14:paraId="29C45A70" w14:textId="1D4EFEA2" w:rsidR="00800FF5" w:rsidRPr="00800FF5" w:rsidRDefault="00800FF5" w:rsidP="00D54BB1">
            <w:pPr>
              <w:jc w:val="center"/>
              <w:rPr>
                <w:rFonts w:ascii="Verdana" w:eastAsia="宋体" w:hAnsi="Verdana"/>
                <w:lang w:eastAsia="zh-CN"/>
              </w:rPr>
            </w:pPr>
            <w:r>
              <w:rPr>
                <w:rFonts w:ascii="Verdana" w:eastAsia="宋体" w:hAnsi="Verdana"/>
                <w:lang w:eastAsia="zh-CN"/>
              </w:rPr>
              <w:t>Uboot2018-03</w:t>
            </w:r>
          </w:p>
        </w:tc>
        <w:tc>
          <w:tcPr>
            <w:tcW w:w="2552" w:type="dxa"/>
            <w:tcBorders>
              <w:top w:val="single" w:sz="6" w:space="0" w:color="auto"/>
              <w:left w:val="single" w:sz="6" w:space="0" w:color="auto"/>
              <w:bottom w:val="single" w:sz="6" w:space="0" w:color="auto"/>
              <w:right w:val="single" w:sz="6" w:space="0" w:color="auto"/>
            </w:tcBorders>
          </w:tcPr>
          <w:p w14:paraId="6CCE3AAD" w14:textId="0B82B547" w:rsidR="00DC4223" w:rsidRPr="00E2252F" w:rsidRDefault="00931565" w:rsidP="00DC4223">
            <w:pPr>
              <w:jc w:val="center"/>
              <w:rPr>
                <w:rFonts w:ascii="Verdana" w:hAnsi="Verdana"/>
                <w:lang w:eastAsia="zh-TW"/>
              </w:rPr>
            </w:pPr>
            <w:r>
              <w:rPr>
                <w:rFonts w:ascii="Verdana" w:hAnsi="Verdana"/>
                <w:lang w:eastAsia="zh-TW"/>
              </w:rPr>
              <w:t>2024/</w:t>
            </w:r>
            <w:r w:rsidR="00800FF5">
              <w:rPr>
                <w:rFonts w:ascii="Verdana" w:hAnsi="Verdana"/>
                <w:lang w:eastAsia="zh-TW"/>
              </w:rPr>
              <w:t>11</w:t>
            </w:r>
            <w:r>
              <w:rPr>
                <w:rFonts w:ascii="Verdana" w:hAnsi="Verdana"/>
                <w:lang w:eastAsia="zh-TW"/>
              </w:rPr>
              <w:t>/</w:t>
            </w:r>
            <w:r w:rsidR="00800FF5">
              <w:rPr>
                <w:rFonts w:ascii="Verdana" w:hAnsi="Verdana"/>
                <w:lang w:eastAsia="zh-TW"/>
              </w:rPr>
              <w:t>27</w:t>
            </w:r>
          </w:p>
        </w:tc>
      </w:tr>
      <w:tr w:rsidR="004200D1" w:rsidRPr="00E2252F" w14:paraId="6FDCE7D9" w14:textId="77777777" w:rsidTr="002B1CA4">
        <w:tc>
          <w:tcPr>
            <w:tcW w:w="2551" w:type="dxa"/>
            <w:tcBorders>
              <w:top w:val="single" w:sz="6" w:space="0" w:color="auto"/>
              <w:left w:val="single" w:sz="6" w:space="0" w:color="auto"/>
              <w:bottom w:val="single" w:sz="6" w:space="0" w:color="auto"/>
              <w:right w:val="single" w:sz="6" w:space="0" w:color="auto"/>
            </w:tcBorders>
          </w:tcPr>
          <w:p w14:paraId="2B961968" w14:textId="6F63395E" w:rsidR="004200D1" w:rsidRDefault="004200D1" w:rsidP="004200D1">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8597DA7" w14:textId="649655E5" w:rsidR="004200D1" w:rsidRDefault="004200D1" w:rsidP="004200D1">
            <w:pPr>
              <w:ind w:firstLine="240"/>
              <w:rPr>
                <w:rFonts w:ascii="Verdana" w:hAnsi="Verdana"/>
                <w:lang w:eastAsia="zh-TW"/>
              </w:rPr>
            </w:pPr>
            <w:r>
              <w:rPr>
                <w:rFonts w:ascii="Verdana" w:hAnsi="Verdana"/>
                <w:lang w:eastAsia="zh-TW"/>
              </w:rPr>
              <w:t>1.0</w:t>
            </w:r>
            <w:r w:rsidRPr="002B1CA4">
              <w:rPr>
                <w:rFonts w:ascii="Verdana" w:hAnsi="Verdana"/>
                <w:lang w:eastAsia="zh-TW"/>
              </w:rPr>
              <w:t>.</w:t>
            </w:r>
            <w:r>
              <w:rPr>
                <w:rFonts w:ascii="Verdana" w:hAnsi="Verdana"/>
                <w:lang w:eastAsia="zh-TW"/>
              </w:rPr>
              <w:t>0.2</w:t>
            </w:r>
          </w:p>
        </w:tc>
        <w:tc>
          <w:tcPr>
            <w:tcW w:w="2551" w:type="dxa"/>
            <w:tcBorders>
              <w:top w:val="single" w:sz="6" w:space="0" w:color="auto"/>
              <w:left w:val="single" w:sz="6" w:space="0" w:color="auto"/>
              <w:bottom w:val="single" w:sz="6" w:space="0" w:color="auto"/>
              <w:right w:val="single" w:sz="6" w:space="0" w:color="auto"/>
            </w:tcBorders>
          </w:tcPr>
          <w:p w14:paraId="33692D84" w14:textId="77777777" w:rsidR="004200D1" w:rsidRDefault="004200D1" w:rsidP="004200D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Simba </w:t>
            </w:r>
            <w:r w:rsidRPr="00106C00">
              <w:rPr>
                <w:rFonts w:ascii="Verdana" w:hAnsi="Verdana" w:hint="eastAsia"/>
                <w:lang w:eastAsia="zh-TW"/>
              </w:rPr>
              <w:t>Main</w:t>
            </w:r>
            <w:r>
              <w:rPr>
                <w:rFonts w:ascii="Verdana" w:hAnsi="Verdana"/>
                <w:lang w:eastAsia="zh-TW"/>
              </w:rPr>
              <w:t xml:space="preserve"> Branch: </w:t>
            </w:r>
          </w:p>
          <w:p w14:paraId="5C364576" w14:textId="6503F386" w:rsidR="004200D1" w:rsidRDefault="004200D1" w:rsidP="004200D1">
            <w:pPr>
              <w:jc w:val="center"/>
              <w:rPr>
                <w:rFonts w:ascii="Verdana" w:hAnsi="Verdana"/>
                <w:lang w:eastAsia="zh-TW"/>
              </w:rPr>
            </w:pPr>
            <w:r>
              <w:rPr>
                <w:rFonts w:ascii="Verdana" w:eastAsia="宋体" w:hAnsi="Verdana"/>
                <w:lang w:eastAsia="zh-CN"/>
              </w:rPr>
              <w:t>Uboot2018-03</w:t>
            </w:r>
          </w:p>
        </w:tc>
        <w:tc>
          <w:tcPr>
            <w:tcW w:w="2552" w:type="dxa"/>
            <w:tcBorders>
              <w:top w:val="single" w:sz="6" w:space="0" w:color="auto"/>
              <w:left w:val="single" w:sz="6" w:space="0" w:color="auto"/>
              <w:bottom w:val="single" w:sz="6" w:space="0" w:color="auto"/>
              <w:right w:val="single" w:sz="6" w:space="0" w:color="auto"/>
            </w:tcBorders>
          </w:tcPr>
          <w:p w14:paraId="291398E2" w14:textId="3195A72A" w:rsidR="004200D1" w:rsidRDefault="004200D1" w:rsidP="004200D1">
            <w:pPr>
              <w:jc w:val="center"/>
              <w:rPr>
                <w:rFonts w:ascii="Verdana" w:hAnsi="Verdana"/>
                <w:lang w:eastAsia="zh-TW"/>
              </w:rPr>
            </w:pPr>
            <w:r>
              <w:rPr>
                <w:rFonts w:ascii="Verdana" w:hAnsi="Verdana"/>
                <w:lang w:eastAsia="zh-TW"/>
              </w:rPr>
              <w:t>2024/12/31</w:t>
            </w:r>
          </w:p>
        </w:tc>
      </w:tr>
      <w:tr w:rsidR="0057548F" w:rsidRPr="00E2252F" w14:paraId="57275169" w14:textId="77777777" w:rsidTr="002B1CA4">
        <w:tc>
          <w:tcPr>
            <w:tcW w:w="2551" w:type="dxa"/>
            <w:tcBorders>
              <w:top w:val="single" w:sz="6" w:space="0" w:color="auto"/>
              <w:left w:val="single" w:sz="6" w:space="0" w:color="auto"/>
              <w:bottom w:val="single" w:sz="6" w:space="0" w:color="auto"/>
              <w:right w:val="single" w:sz="6" w:space="0" w:color="auto"/>
            </w:tcBorders>
          </w:tcPr>
          <w:p w14:paraId="06D8A243" w14:textId="740E0D7B" w:rsidR="0057548F" w:rsidRDefault="0057548F" w:rsidP="0057548F">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FD5A621" w14:textId="1646A85B" w:rsidR="0057548F" w:rsidRDefault="0057548F" w:rsidP="0057548F">
            <w:pPr>
              <w:ind w:firstLine="240"/>
              <w:rPr>
                <w:rFonts w:ascii="Verdana" w:hAnsi="Verdana"/>
                <w:lang w:eastAsia="zh-TW"/>
              </w:rPr>
            </w:pPr>
            <w:r>
              <w:rPr>
                <w:rFonts w:ascii="Verdana" w:hAnsi="Verdana"/>
                <w:lang w:eastAsia="zh-TW"/>
              </w:rPr>
              <w:t>1.0</w:t>
            </w:r>
            <w:r w:rsidRPr="002B1CA4">
              <w:rPr>
                <w:rFonts w:ascii="Verdana" w:hAnsi="Verdana"/>
                <w:lang w:eastAsia="zh-TW"/>
              </w:rPr>
              <w:t>.</w:t>
            </w:r>
            <w:r>
              <w:rPr>
                <w:rFonts w:ascii="Verdana" w:hAnsi="Verdana"/>
                <w:lang w:eastAsia="zh-TW"/>
              </w:rPr>
              <w:t>0.3</w:t>
            </w:r>
          </w:p>
        </w:tc>
        <w:tc>
          <w:tcPr>
            <w:tcW w:w="2551" w:type="dxa"/>
            <w:tcBorders>
              <w:top w:val="single" w:sz="6" w:space="0" w:color="auto"/>
              <w:left w:val="single" w:sz="6" w:space="0" w:color="auto"/>
              <w:bottom w:val="single" w:sz="6" w:space="0" w:color="auto"/>
              <w:right w:val="single" w:sz="6" w:space="0" w:color="auto"/>
            </w:tcBorders>
          </w:tcPr>
          <w:p w14:paraId="4ED1A0C4" w14:textId="77777777" w:rsidR="0057548F" w:rsidRDefault="0057548F" w:rsidP="0057548F">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Simba </w:t>
            </w:r>
            <w:r w:rsidRPr="00106C00">
              <w:rPr>
                <w:rFonts w:ascii="Verdana" w:hAnsi="Verdana" w:hint="eastAsia"/>
                <w:lang w:eastAsia="zh-TW"/>
              </w:rPr>
              <w:t>Main</w:t>
            </w:r>
            <w:r>
              <w:rPr>
                <w:rFonts w:ascii="Verdana" w:hAnsi="Verdana"/>
                <w:lang w:eastAsia="zh-TW"/>
              </w:rPr>
              <w:t xml:space="preserve"> Branch: </w:t>
            </w:r>
          </w:p>
          <w:p w14:paraId="025305E7" w14:textId="5B1167A7" w:rsidR="0057548F" w:rsidRDefault="0057548F" w:rsidP="0057548F">
            <w:pPr>
              <w:jc w:val="center"/>
              <w:rPr>
                <w:rFonts w:ascii="Verdana" w:hAnsi="Verdana"/>
                <w:lang w:eastAsia="zh-TW"/>
              </w:rPr>
            </w:pPr>
            <w:r>
              <w:rPr>
                <w:rFonts w:ascii="Verdana" w:eastAsia="宋体" w:hAnsi="Verdana"/>
                <w:lang w:eastAsia="zh-CN"/>
              </w:rPr>
              <w:t>Uboot2018-03</w:t>
            </w:r>
          </w:p>
        </w:tc>
        <w:tc>
          <w:tcPr>
            <w:tcW w:w="2552" w:type="dxa"/>
            <w:tcBorders>
              <w:top w:val="single" w:sz="6" w:space="0" w:color="auto"/>
              <w:left w:val="single" w:sz="6" w:space="0" w:color="auto"/>
              <w:bottom w:val="single" w:sz="6" w:space="0" w:color="auto"/>
              <w:right w:val="single" w:sz="6" w:space="0" w:color="auto"/>
            </w:tcBorders>
          </w:tcPr>
          <w:p w14:paraId="46160E17" w14:textId="70630870" w:rsidR="0057548F" w:rsidRDefault="0057548F" w:rsidP="0057548F">
            <w:pPr>
              <w:jc w:val="center"/>
              <w:rPr>
                <w:rFonts w:ascii="Verdana" w:hAnsi="Verdana"/>
                <w:lang w:eastAsia="zh-TW"/>
              </w:rPr>
            </w:pPr>
            <w:r>
              <w:rPr>
                <w:rFonts w:ascii="Verdana" w:hAnsi="Verdana"/>
                <w:lang w:eastAsia="zh-TW"/>
              </w:rPr>
              <w:t>2025/1/8</w:t>
            </w:r>
          </w:p>
        </w:tc>
      </w:tr>
      <w:tr w:rsidR="005F11A1" w:rsidRPr="00E2252F" w14:paraId="49022BB9" w14:textId="77777777" w:rsidTr="002B1CA4">
        <w:tc>
          <w:tcPr>
            <w:tcW w:w="2551" w:type="dxa"/>
            <w:tcBorders>
              <w:top w:val="single" w:sz="6" w:space="0" w:color="auto"/>
              <w:left w:val="single" w:sz="6" w:space="0" w:color="auto"/>
              <w:bottom w:val="single" w:sz="6" w:space="0" w:color="auto"/>
              <w:right w:val="single" w:sz="6" w:space="0" w:color="auto"/>
            </w:tcBorders>
          </w:tcPr>
          <w:p w14:paraId="0F208E05" w14:textId="441B9A79" w:rsidR="005F11A1" w:rsidRDefault="005F11A1" w:rsidP="005F11A1">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6EF51EA5" w14:textId="5CD7D4D1" w:rsidR="005F11A1" w:rsidRDefault="005F11A1" w:rsidP="005F11A1">
            <w:pPr>
              <w:ind w:firstLine="240"/>
              <w:rPr>
                <w:rFonts w:ascii="Verdana" w:hAnsi="Verdana"/>
                <w:lang w:eastAsia="zh-TW"/>
              </w:rPr>
            </w:pPr>
            <w:r>
              <w:rPr>
                <w:rFonts w:ascii="Verdana" w:hAnsi="Verdana"/>
                <w:lang w:eastAsia="zh-TW"/>
              </w:rPr>
              <w:t>1.0</w:t>
            </w:r>
            <w:r w:rsidRPr="002B1CA4">
              <w:rPr>
                <w:rFonts w:ascii="Verdana" w:hAnsi="Verdana"/>
                <w:lang w:eastAsia="zh-TW"/>
              </w:rPr>
              <w:t>.</w:t>
            </w:r>
            <w:r>
              <w:rPr>
                <w:rFonts w:ascii="Verdana" w:hAnsi="Verdana"/>
                <w:lang w:eastAsia="zh-TW"/>
              </w:rPr>
              <w:t>0.4</w:t>
            </w:r>
          </w:p>
        </w:tc>
        <w:tc>
          <w:tcPr>
            <w:tcW w:w="2551" w:type="dxa"/>
            <w:tcBorders>
              <w:top w:val="single" w:sz="6" w:space="0" w:color="auto"/>
              <w:left w:val="single" w:sz="6" w:space="0" w:color="auto"/>
              <w:bottom w:val="single" w:sz="6" w:space="0" w:color="auto"/>
              <w:right w:val="single" w:sz="6" w:space="0" w:color="auto"/>
            </w:tcBorders>
          </w:tcPr>
          <w:p w14:paraId="50E107B3" w14:textId="77777777" w:rsidR="005F11A1" w:rsidRDefault="005F11A1" w:rsidP="005F11A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 xml:space="preserve"> Simba </w:t>
            </w:r>
            <w:r w:rsidRPr="00106C00">
              <w:rPr>
                <w:rFonts w:ascii="Verdana" w:hAnsi="Verdana" w:hint="eastAsia"/>
                <w:lang w:eastAsia="zh-TW"/>
              </w:rPr>
              <w:t>Main</w:t>
            </w:r>
            <w:r>
              <w:rPr>
                <w:rFonts w:ascii="Verdana" w:hAnsi="Verdana"/>
                <w:lang w:eastAsia="zh-TW"/>
              </w:rPr>
              <w:t xml:space="preserve"> Branch: </w:t>
            </w:r>
          </w:p>
          <w:p w14:paraId="4CA58F0F" w14:textId="63F14A4C" w:rsidR="005F11A1" w:rsidRDefault="005F11A1" w:rsidP="005F11A1">
            <w:pPr>
              <w:jc w:val="center"/>
              <w:rPr>
                <w:rFonts w:ascii="Verdana" w:hAnsi="Verdana"/>
                <w:lang w:eastAsia="zh-TW"/>
              </w:rPr>
            </w:pPr>
            <w:r>
              <w:rPr>
                <w:rFonts w:ascii="Verdana" w:eastAsia="宋体" w:hAnsi="Verdana"/>
                <w:lang w:eastAsia="zh-CN"/>
              </w:rPr>
              <w:t>Uboot2018-03</w:t>
            </w:r>
          </w:p>
        </w:tc>
        <w:tc>
          <w:tcPr>
            <w:tcW w:w="2552" w:type="dxa"/>
            <w:tcBorders>
              <w:top w:val="single" w:sz="6" w:space="0" w:color="auto"/>
              <w:left w:val="single" w:sz="6" w:space="0" w:color="auto"/>
              <w:bottom w:val="single" w:sz="6" w:space="0" w:color="auto"/>
              <w:right w:val="single" w:sz="6" w:space="0" w:color="auto"/>
            </w:tcBorders>
          </w:tcPr>
          <w:p w14:paraId="066E1AAE" w14:textId="1B076FC7" w:rsidR="005F11A1" w:rsidRDefault="005F11A1" w:rsidP="005F11A1">
            <w:pPr>
              <w:jc w:val="center"/>
              <w:rPr>
                <w:rFonts w:ascii="Verdana" w:hAnsi="Verdana"/>
                <w:lang w:eastAsia="zh-TW"/>
              </w:rPr>
            </w:pPr>
            <w:r>
              <w:rPr>
                <w:rFonts w:ascii="Verdana" w:hAnsi="Verdana"/>
                <w:lang w:eastAsia="zh-TW"/>
              </w:rPr>
              <w:t>2025/2/7</w:t>
            </w:r>
          </w:p>
        </w:tc>
      </w:tr>
    </w:tbl>
    <w:p w14:paraId="52E16EA1" w14:textId="77777777" w:rsidR="00030598" w:rsidRDefault="00030598">
      <w:pPr>
        <w:widowControl/>
        <w:jc w:val="both"/>
        <w:rPr>
          <w:rFonts w:ascii="Verdana" w:hAnsi="Verdana"/>
          <w:lang w:eastAsia="zh-TW"/>
        </w:rPr>
      </w:pPr>
    </w:p>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lastRenderedPageBreak/>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6C15797B" w:rsidR="00475618" w:rsidRPr="00E2252F" w:rsidRDefault="00475618">
      <w:pPr>
        <w:rPr>
          <w:rFonts w:ascii="Verdana" w:hAnsi="Verdana"/>
          <w:lang w:eastAsia="zh-TW"/>
        </w:rPr>
      </w:pPr>
      <w:r>
        <w:rPr>
          <w:rFonts w:ascii="Verdana" w:hAnsi="Verdana" w:hint="eastAsia"/>
          <w:lang w:eastAsia="zh-TW"/>
        </w:rPr>
        <w:t xml:space="preserve">Please see the </w:t>
      </w:r>
      <w:r w:rsidR="00800FF5" w:rsidRPr="00800FF5">
        <w:rPr>
          <w:rFonts w:ascii="Verdana" w:hAnsi="Verdana"/>
          <w:lang w:eastAsia="zh-TW"/>
        </w:rPr>
        <w:t>ECS4655_FeatureSpec_20241</w:t>
      </w:r>
      <w:r w:rsidR="001B7C09">
        <w:rPr>
          <w:rFonts w:ascii="Verdana" w:hAnsi="Verdana"/>
          <w:lang w:eastAsia="zh-TW"/>
        </w:rPr>
        <w:t>202</w:t>
      </w:r>
      <w:r w:rsidR="00800FF5" w:rsidRPr="00800FF5">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2D3424A5"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w:t>
      </w:r>
      <w:bookmarkStart w:id="5" w:name="OLE_LINK34"/>
      <w:r w:rsidR="00800FF5">
        <w:rPr>
          <w:rFonts w:ascii="Verdana" w:hAnsi="Verdana" w:cs="Arial"/>
          <w:lang w:eastAsia="zh-TW"/>
        </w:rPr>
        <w:t>4655</w:t>
      </w:r>
      <w:r w:rsidR="00220E56">
        <w:rPr>
          <w:rFonts w:ascii="Verdana" w:hAnsi="Verdana"/>
        </w:rPr>
        <w:t xml:space="preserve"> L2</w:t>
      </w:r>
      <w:r w:rsidR="00220E56">
        <w:rPr>
          <w:rFonts w:ascii="宋体" w:eastAsia="宋体" w:hAnsi="宋体" w:hint="eastAsia"/>
          <w:lang w:eastAsia="zh-CN"/>
        </w:rPr>
        <w:t>+</w:t>
      </w:r>
      <w:r w:rsidR="000309B6" w:rsidRPr="000309B6">
        <w:rPr>
          <w:rFonts w:ascii="Verdana" w:hAnsi="Verdana"/>
        </w:rPr>
        <w:t xml:space="preserve"> </w:t>
      </w:r>
      <w:bookmarkStart w:id="6" w:name="OLE_LINK33"/>
      <w:r w:rsidR="000309B6" w:rsidRPr="000309B6">
        <w:rPr>
          <w:rFonts w:ascii="Verdana" w:hAnsi="Verdana" w:hint="eastAsia"/>
        </w:rPr>
        <w:t>Series</w:t>
      </w:r>
      <w:r w:rsidR="002B1CA4" w:rsidRPr="000309B6">
        <w:rPr>
          <w:rFonts w:ascii="Verdana" w:hAnsi="Verdana"/>
        </w:rPr>
        <w:t xml:space="preserve"> </w:t>
      </w:r>
      <w:bookmarkEnd w:id="5"/>
      <w:bookmarkEnd w:id="6"/>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800FF5">
        <w:rPr>
          <w:rFonts w:ascii="Verdana" w:hAnsi="Verdana" w:cs="Arial"/>
          <w:lang w:eastAsia="zh-TW"/>
        </w:rPr>
        <w:t>ECS4655</w:t>
      </w:r>
      <w:r w:rsidR="00220E56">
        <w:rPr>
          <w:rFonts w:ascii="Verdana" w:hAnsi="Verdana"/>
        </w:rPr>
        <w:t xml:space="preserve"> L2</w:t>
      </w:r>
      <w:r w:rsidR="00220E56">
        <w:rPr>
          <w:rFonts w:ascii="宋体" w:eastAsia="宋体" w:hAnsi="宋体" w:hint="eastAsia"/>
          <w:lang w:eastAsia="zh-CN"/>
        </w:rPr>
        <w:t>+</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0FF67454" w14:textId="77777777" w:rsidR="001A1362" w:rsidRDefault="001A1362" w:rsidP="001A1362">
      <w:pPr>
        <w:widowControl/>
        <w:jc w:val="both"/>
        <w:rPr>
          <w:rFonts w:ascii="Verdana" w:hAnsi="Verdana"/>
          <w:b/>
          <w:lang w:eastAsia="zh-TW"/>
        </w:rPr>
      </w:pPr>
    </w:p>
    <w:p w14:paraId="7CD977BB" w14:textId="32AAB8D1" w:rsidR="001A1362" w:rsidRPr="00E2252F" w:rsidRDefault="001A1362" w:rsidP="001A1362">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E606B3">
        <w:rPr>
          <w:rFonts w:ascii="Verdana" w:hAnsi="Verdana"/>
          <w:b/>
          <w:lang w:eastAsia="zh-TW"/>
        </w:rPr>
        <w:t>1</w:t>
      </w:r>
      <w:r w:rsidRPr="00E2252F">
        <w:rPr>
          <w:rFonts w:ascii="Verdana" w:hAnsi="Verdana"/>
          <w:b/>
          <w:lang w:eastAsia="zh-TW"/>
        </w:rPr>
        <w:t>.</w:t>
      </w:r>
      <w:r w:rsidR="00E606B3">
        <w:rPr>
          <w:rFonts w:ascii="Verdana" w:hAnsi="Verdana"/>
          <w:b/>
          <w:lang w:eastAsia="zh-TW"/>
        </w:rPr>
        <w:t>0</w:t>
      </w:r>
      <w:r w:rsidRPr="00E2252F">
        <w:rPr>
          <w:rFonts w:ascii="Verdana" w:hAnsi="Verdana"/>
          <w:b/>
          <w:lang w:eastAsia="zh-TW"/>
        </w:rPr>
        <w:t>.</w:t>
      </w:r>
      <w:r>
        <w:rPr>
          <w:rFonts w:ascii="Verdana" w:hAnsi="Verdana"/>
          <w:b/>
          <w:lang w:eastAsia="zh-TW"/>
        </w:rPr>
        <w:t>0.</w:t>
      </w:r>
      <w:r w:rsidR="00E606B3">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5"/>
        <w:gridCol w:w="7389"/>
      </w:tblGrid>
      <w:tr w:rsidR="005F7E92" w:rsidRPr="00E2252F" w14:paraId="7585AB08" w14:textId="77777777" w:rsidTr="0014611C">
        <w:trPr>
          <w:trHeight w:val="330"/>
        </w:trPr>
        <w:tc>
          <w:tcPr>
            <w:tcW w:w="311" w:type="dxa"/>
            <w:tcBorders>
              <w:right w:val="single" w:sz="4" w:space="0" w:color="auto"/>
            </w:tcBorders>
            <w:shd w:val="clear" w:color="auto" w:fill="auto"/>
            <w:noWrap/>
            <w:vAlign w:val="center"/>
          </w:tcPr>
          <w:p w14:paraId="3DD32A22" w14:textId="77777777" w:rsidR="005F7E92" w:rsidRPr="00680D57" w:rsidRDefault="005F7E92" w:rsidP="005F7E92">
            <w:pPr>
              <w:widowControl/>
              <w:jc w:val="center"/>
              <w:rPr>
                <w:rFonts w:ascii="Verdana" w:hAnsi="Verdana"/>
              </w:rPr>
            </w:pPr>
            <w:r w:rsidRPr="00680D57">
              <w:rPr>
                <w:rFonts w:ascii="Verdana" w:hAnsi="Verdana"/>
              </w:rPr>
              <w:t>1</w:t>
            </w:r>
          </w:p>
        </w:tc>
        <w:tc>
          <w:tcPr>
            <w:tcW w:w="2575" w:type="dxa"/>
            <w:tcBorders>
              <w:left w:val="single" w:sz="4" w:space="0" w:color="auto"/>
            </w:tcBorders>
            <w:shd w:val="clear" w:color="auto" w:fill="auto"/>
          </w:tcPr>
          <w:p w14:paraId="69043516" w14:textId="351B7ABE" w:rsidR="005F7E92" w:rsidRPr="00680D57" w:rsidRDefault="005F7E92" w:rsidP="00C51AEE">
            <w:pPr>
              <w:widowControl/>
              <w:rPr>
                <w:rFonts w:ascii="Verdana" w:hAnsi="Verdana"/>
              </w:rPr>
            </w:pPr>
            <w:r w:rsidRPr="00680D57">
              <w:rPr>
                <w:rFonts w:ascii="Verdana" w:hAnsi="Verdana"/>
              </w:rPr>
              <w:t>ECS4</w:t>
            </w:r>
            <w:r w:rsidR="003A26A5" w:rsidRPr="00680D57">
              <w:rPr>
                <w:rFonts w:ascii="Verdana" w:hAnsi="Verdana"/>
              </w:rPr>
              <w:t>6</w:t>
            </w:r>
            <w:r w:rsidRPr="00680D57">
              <w:rPr>
                <w:rFonts w:ascii="Verdana" w:hAnsi="Verdana"/>
              </w:rPr>
              <w:t xml:space="preserve">55EC-35 </w:t>
            </w:r>
          </w:p>
        </w:tc>
        <w:tc>
          <w:tcPr>
            <w:tcW w:w="7389" w:type="dxa"/>
            <w:tcBorders>
              <w:left w:val="single" w:sz="4" w:space="0" w:color="auto"/>
            </w:tcBorders>
            <w:shd w:val="clear" w:color="auto" w:fill="auto"/>
          </w:tcPr>
          <w:p w14:paraId="61758BEB" w14:textId="7A408E9B" w:rsidR="005F7E92" w:rsidRPr="00680D57" w:rsidRDefault="005F7E92" w:rsidP="005F7E92">
            <w:pPr>
              <w:widowControl/>
              <w:rPr>
                <w:rFonts w:ascii="Verdana" w:hAnsi="Verdana"/>
              </w:rPr>
            </w:pPr>
            <w:r w:rsidRPr="00680D57">
              <w:rPr>
                <w:rFonts w:ascii="Verdana" w:hAnsi="Verdana"/>
              </w:rPr>
              <w:t xml:space="preserve">merge ECS4655 code to </w:t>
            </w:r>
            <w:proofErr w:type="spellStart"/>
            <w:r w:rsidRPr="00680D57">
              <w:rPr>
                <w:rFonts w:ascii="Verdana" w:hAnsi="Verdana"/>
              </w:rPr>
              <w:t>simba</w:t>
            </w:r>
            <w:proofErr w:type="spellEnd"/>
            <w:r w:rsidRPr="00680D57">
              <w:rPr>
                <w:rFonts w:ascii="Verdana" w:hAnsi="Verdana"/>
              </w:rPr>
              <w:t xml:space="preserve"> main</w:t>
            </w:r>
          </w:p>
        </w:tc>
      </w:tr>
    </w:tbl>
    <w:p w14:paraId="36A83A67" w14:textId="77777777" w:rsidR="001A1362" w:rsidRPr="001A1362" w:rsidRDefault="001A1362" w:rsidP="0049593A">
      <w:pPr>
        <w:widowControl/>
        <w:jc w:val="both"/>
        <w:rPr>
          <w:rFonts w:ascii="Verdana" w:hAnsi="Verdana"/>
          <w:b/>
          <w:lang w:eastAsia="zh-TW"/>
        </w:rPr>
      </w:pPr>
    </w:p>
    <w:p w14:paraId="13ADC1EF" w14:textId="77777777" w:rsidR="00C0177E" w:rsidRPr="00222069" w:rsidRDefault="00C0177E" w:rsidP="00C0177E">
      <w:pPr>
        <w:widowControl/>
        <w:jc w:val="both"/>
        <w:rPr>
          <w:rFonts w:ascii="Verdana" w:hAnsi="Verdana"/>
          <w:b/>
          <w:lang w:eastAsia="zh-TW"/>
        </w:rPr>
      </w:pPr>
    </w:p>
    <w:p w14:paraId="5F1645AE" w14:textId="581ABDCD"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FE5902">
        <w:rPr>
          <w:rFonts w:ascii="Verdana" w:hAnsi="Verdana"/>
          <w:b/>
          <w:lang w:eastAsia="zh-TW"/>
        </w:rPr>
        <w:t>1</w:t>
      </w:r>
      <w:r>
        <w:rPr>
          <w:rFonts w:ascii="Verdana" w:hAnsi="Verdana"/>
          <w:b/>
          <w:lang w:eastAsia="zh-TW"/>
        </w:rPr>
        <w:t>.</w:t>
      </w:r>
      <w:r w:rsidR="004048B3">
        <w:rPr>
          <w:rFonts w:ascii="Verdana" w:hAnsi="Verdana"/>
          <w:b/>
          <w:lang w:eastAsia="zh-TW"/>
        </w:rPr>
        <w:t>0</w:t>
      </w:r>
      <w:r>
        <w:rPr>
          <w:rFonts w:ascii="Verdana" w:hAnsi="Verdana" w:hint="eastAsia"/>
          <w:b/>
          <w:lang w:eastAsia="zh-TW"/>
        </w:rPr>
        <w:t>.</w:t>
      </w:r>
      <w:r w:rsidR="004048B3">
        <w:rPr>
          <w:rFonts w:ascii="Verdana" w:hAnsi="Verdana"/>
          <w:b/>
          <w:lang w:eastAsia="zh-TW"/>
        </w:rPr>
        <w:t>2</w:t>
      </w:r>
      <w:r w:rsidR="00FD307C">
        <w:rPr>
          <w:rFonts w:ascii="Verdana" w:hAnsi="Verdana"/>
          <w:b/>
          <w:lang w:eastAsia="zh-TW"/>
        </w:rPr>
        <w:t>4</w:t>
      </w:r>
      <w:r w:rsidR="003A26A5">
        <w:rPr>
          <w:rFonts w:ascii="Verdana" w:hAnsi="Verdana"/>
          <w:b/>
          <w:lang w:eastAsia="zh-TW"/>
        </w:rPr>
        <w:t>4</w:t>
      </w:r>
      <w:r w:rsidR="00FD307C">
        <w:rPr>
          <w:rFonts w:ascii="宋体" w:eastAsia="宋体" w:hAnsi="宋体" w:hint="eastAsia"/>
          <w:b/>
          <w:lang w:eastAsia="zh-CN"/>
        </w:rPr>
        <w:t>,</w:t>
      </w:r>
      <w:r w:rsidR="00FD307C">
        <w:rPr>
          <w:rFonts w:ascii="宋体" w:eastAsia="宋体" w:hAnsi="宋体"/>
          <w:b/>
          <w:lang w:eastAsia="zh-CN"/>
        </w:rPr>
        <w:t xml:space="preserve"> </w:t>
      </w:r>
      <w:r w:rsidR="00680D57">
        <w:rPr>
          <w:rFonts w:ascii="Verdana" w:hAnsi="Verdana"/>
          <w:b/>
          <w:lang w:eastAsia="zh-TW"/>
        </w:rPr>
        <w:t>Loader V1.0.0.1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A26EF" w:rsidRPr="00E2252F" w14:paraId="6F033678" w14:textId="77777777" w:rsidTr="00A25896">
        <w:trPr>
          <w:trHeight w:val="330"/>
        </w:trPr>
        <w:tc>
          <w:tcPr>
            <w:tcW w:w="311" w:type="dxa"/>
            <w:vAlign w:val="center"/>
          </w:tcPr>
          <w:p w14:paraId="747C1457" w14:textId="77777777" w:rsidR="00CA26EF" w:rsidRPr="00FD307C" w:rsidRDefault="00CA26EF" w:rsidP="00CC2423">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533F5" w14:textId="2243AD14" w:rsidR="00CA26EF" w:rsidRPr="001831E9" w:rsidRDefault="005904F7" w:rsidP="00617D4D">
            <w:pPr>
              <w:widowControl/>
              <w:shd w:val="clear" w:color="auto" w:fill="FFFFFF"/>
              <w:rPr>
                <w:rFonts w:ascii="Verdana" w:hAnsi="Verdana"/>
              </w:rPr>
            </w:pPr>
            <w:r>
              <w:rPr>
                <w:rFonts w:ascii="Verdana" w:hAnsi="Verdana"/>
              </w:rPr>
              <w:t>ECS4655-9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2FEB0A87" w:rsidR="00CA26EF" w:rsidRPr="001831E9" w:rsidRDefault="005904F7" w:rsidP="00CC2423">
            <w:pPr>
              <w:widowControl/>
              <w:rPr>
                <w:rFonts w:ascii="Verdana" w:hAnsi="Verdana"/>
              </w:rPr>
            </w:pPr>
            <w:r w:rsidRPr="005904F7">
              <w:rPr>
                <w:rFonts w:ascii="Verdana" w:hAnsi="Verdana"/>
              </w:rPr>
              <w:t>7ae2f151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5DFFD617" w:rsidR="00CA26EF" w:rsidRPr="001831E9" w:rsidRDefault="005904F7" w:rsidP="00CC2423">
            <w:pPr>
              <w:widowControl/>
              <w:rPr>
                <w:rFonts w:ascii="Verdana" w:hAnsi="Verdana"/>
              </w:rPr>
            </w:pPr>
            <w:r w:rsidRPr="005904F7">
              <w:rPr>
                <w:rFonts w:ascii="Verdana" w:hAnsi="Verdana"/>
              </w:rPr>
              <w:t xml:space="preserve">create new </w:t>
            </w:r>
            <w:proofErr w:type="spellStart"/>
            <w:r w:rsidRPr="005904F7">
              <w:rPr>
                <w:rFonts w:ascii="Verdana" w:hAnsi="Verdana"/>
              </w:rPr>
              <w:t>ppe</w:t>
            </w:r>
            <w:proofErr w:type="spellEnd"/>
            <w:r w:rsidRPr="005904F7">
              <w:rPr>
                <w:rFonts w:ascii="Verdana" w:hAnsi="Verdana"/>
              </w:rPr>
              <w:t xml:space="preserve"> for 4155 on Simba main branch</w:t>
            </w:r>
          </w:p>
        </w:tc>
      </w:tr>
      <w:tr w:rsidR="00A25896" w:rsidRPr="00E2252F" w14:paraId="0FA67153" w14:textId="77777777" w:rsidTr="00A25896">
        <w:trPr>
          <w:trHeight w:val="330"/>
        </w:trPr>
        <w:tc>
          <w:tcPr>
            <w:tcW w:w="311" w:type="dxa"/>
            <w:vAlign w:val="center"/>
          </w:tcPr>
          <w:p w14:paraId="09659BA4" w14:textId="0446091B"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A108712" w14:textId="1953A42C" w:rsidR="00A25896" w:rsidRPr="001831E9" w:rsidRDefault="005904F7" w:rsidP="00617D4D">
            <w:pPr>
              <w:widowControl/>
              <w:shd w:val="clear" w:color="auto" w:fill="FFFFFF"/>
              <w:rPr>
                <w:rFonts w:ascii="Verdana" w:hAnsi="Verdana"/>
              </w:rPr>
            </w:pPr>
            <w:r>
              <w:rPr>
                <w:rFonts w:ascii="Verdana" w:hAnsi="Verdana"/>
              </w:rPr>
              <w:t>ECS4655-15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1A82A0" w14:textId="28246C2B" w:rsidR="00A25896" w:rsidRPr="001831E9" w:rsidRDefault="005904F7" w:rsidP="00CC2423">
            <w:pPr>
              <w:widowControl/>
              <w:rPr>
                <w:rFonts w:ascii="Verdana" w:hAnsi="Verdana"/>
              </w:rPr>
            </w:pPr>
            <w:r w:rsidRPr="005904F7">
              <w:rPr>
                <w:rFonts w:ascii="Verdana" w:hAnsi="Verdana"/>
              </w:rPr>
              <w:t>db3d68a8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11F9BC" w14:textId="6DD46BC1" w:rsidR="00A25896" w:rsidRPr="001831E9" w:rsidRDefault="005904F7" w:rsidP="00CC2423">
            <w:pPr>
              <w:widowControl/>
              <w:rPr>
                <w:rFonts w:ascii="Verdana" w:hAnsi="Verdana"/>
              </w:rPr>
            </w:pPr>
            <w:proofErr w:type="spellStart"/>
            <w:r w:rsidRPr="005904F7">
              <w:rPr>
                <w:rFonts w:ascii="Verdana" w:hAnsi="Verdana"/>
              </w:rPr>
              <w:t>linux</w:t>
            </w:r>
            <w:proofErr w:type="spellEnd"/>
            <w:r w:rsidRPr="005904F7">
              <w:rPr>
                <w:rFonts w:ascii="Verdana" w:hAnsi="Verdana"/>
              </w:rPr>
              <w:t xml:space="preserve"> and basic </w:t>
            </w:r>
            <w:proofErr w:type="spellStart"/>
            <w:r w:rsidRPr="005904F7">
              <w:rPr>
                <w:rFonts w:ascii="Verdana" w:hAnsi="Verdana"/>
              </w:rPr>
              <w:t>peripherial</w:t>
            </w:r>
            <w:proofErr w:type="spellEnd"/>
            <w:r w:rsidRPr="005904F7">
              <w:rPr>
                <w:rFonts w:ascii="Verdana" w:hAnsi="Verdana"/>
              </w:rPr>
              <w:t xml:space="preserve"> driver bring up</w:t>
            </w:r>
          </w:p>
        </w:tc>
      </w:tr>
      <w:tr w:rsidR="00A25896" w:rsidRPr="00E2252F" w14:paraId="3B756A1A" w14:textId="77777777" w:rsidTr="00A25896">
        <w:trPr>
          <w:trHeight w:val="330"/>
        </w:trPr>
        <w:tc>
          <w:tcPr>
            <w:tcW w:w="311" w:type="dxa"/>
            <w:vAlign w:val="center"/>
          </w:tcPr>
          <w:p w14:paraId="10C8BB15" w14:textId="5091D97C"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BDD92F" w14:textId="037BD046" w:rsidR="00A25896" w:rsidRPr="001831E9" w:rsidRDefault="005904F7" w:rsidP="00617D4D">
            <w:pPr>
              <w:widowControl/>
              <w:shd w:val="clear" w:color="auto" w:fill="FFFFFF"/>
              <w:rPr>
                <w:rFonts w:ascii="Verdana" w:hAnsi="Verdana"/>
              </w:rPr>
            </w:pPr>
            <w:r w:rsidRPr="005904F7">
              <w:rPr>
                <w:rFonts w:ascii="Verdana" w:hAnsi="Verdana"/>
              </w:rPr>
              <w:t>ECS4</w:t>
            </w:r>
            <w:r>
              <w:rPr>
                <w:rFonts w:ascii="Verdana" w:hAnsi="Verdana"/>
              </w:rPr>
              <w:t>6</w:t>
            </w:r>
            <w:r w:rsidRPr="005904F7">
              <w:rPr>
                <w:rFonts w:ascii="Verdana" w:hAnsi="Verdana"/>
              </w:rPr>
              <w:t>55EC-16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41E7FF" w14:textId="1E42744E" w:rsidR="00A25896" w:rsidRPr="001831E9" w:rsidRDefault="005904F7" w:rsidP="00CC2423">
            <w:pPr>
              <w:widowControl/>
              <w:rPr>
                <w:rFonts w:ascii="Verdana" w:hAnsi="Verdana"/>
              </w:rPr>
            </w:pPr>
            <w:r w:rsidRPr="005904F7">
              <w:rPr>
                <w:rFonts w:ascii="Verdana" w:hAnsi="Verdana"/>
              </w:rPr>
              <w:t>54aa7a10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E84B" w14:textId="5F1E796E" w:rsidR="00A25896" w:rsidRPr="001831E9" w:rsidRDefault="005904F7" w:rsidP="00CC2423">
            <w:pPr>
              <w:widowControl/>
              <w:rPr>
                <w:rFonts w:ascii="Verdana" w:hAnsi="Verdana"/>
              </w:rPr>
            </w:pPr>
            <w:r w:rsidRPr="005904F7">
              <w:rPr>
                <w:rFonts w:ascii="Verdana" w:hAnsi="Verdana"/>
              </w:rPr>
              <w:t>verify and debug SFP RX LOS status and port link</w:t>
            </w:r>
          </w:p>
        </w:tc>
      </w:tr>
      <w:tr w:rsidR="00A25896" w:rsidRPr="00E2252F" w14:paraId="1EE75C5B" w14:textId="77777777" w:rsidTr="00A25896">
        <w:trPr>
          <w:trHeight w:val="330"/>
        </w:trPr>
        <w:tc>
          <w:tcPr>
            <w:tcW w:w="311" w:type="dxa"/>
            <w:vAlign w:val="center"/>
          </w:tcPr>
          <w:p w14:paraId="1C3BF85D" w14:textId="2E46F20E"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3B3C740" w14:textId="706CFD28" w:rsidR="00A25896" w:rsidRPr="001831E9" w:rsidRDefault="005904F7" w:rsidP="00617D4D">
            <w:pPr>
              <w:widowControl/>
              <w:shd w:val="clear" w:color="auto" w:fill="FFFFFF"/>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EFB651" w14:textId="4F82D3F2" w:rsidR="00A25896" w:rsidRPr="001831E9" w:rsidRDefault="005904F7" w:rsidP="00CC2423">
            <w:pPr>
              <w:widowControl/>
              <w:rPr>
                <w:rFonts w:ascii="Verdana" w:hAnsi="Verdana"/>
              </w:rPr>
            </w:pPr>
            <w:r w:rsidRPr="005904F7">
              <w:rPr>
                <w:rFonts w:ascii="Verdana" w:hAnsi="Verdana"/>
              </w:rPr>
              <w:t>36358aa4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3239FD" w14:textId="4A4E2918" w:rsidR="00A25896" w:rsidRPr="001831E9" w:rsidRDefault="005904F7" w:rsidP="00CC2423">
            <w:pPr>
              <w:widowControl/>
              <w:rPr>
                <w:rFonts w:ascii="Verdana" w:hAnsi="Verdana"/>
              </w:rPr>
            </w:pPr>
            <w:r w:rsidRPr="005904F7">
              <w:rPr>
                <w:rFonts w:ascii="Verdana" w:hAnsi="Verdana"/>
              </w:rPr>
              <w:t>Multiple Management IP Interface and SNMP and IP Clustering and UDLD and Multi-netting and CIDR and ARP and Static Route</w:t>
            </w:r>
          </w:p>
        </w:tc>
      </w:tr>
      <w:tr w:rsidR="00617D4D" w:rsidRPr="00E2252F" w14:paraId="08E4E473" w14:textId="77777777" w:rsidTr="00A25896">
        <w:trPr>
          <w:trHeight w:val="330"/>
        </w:trPr>
        <w:tc>
          <w:tcPr>
            <w:tcW w:w="311" w:type="dxa"/>
            <w:vAlign w:val="center"/>
          </w:tcPr>
          <w:p w14:paraId="1EBDDE56" w14:textId="3213AA8A" w:rsidR="00617D4D" w:rsidRPr="00FD307C" w:rsidRDefault="00A25896" w:rsidP="00617D4D">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073A51" w14:textId="202860A7" w:rsidR="00617D4D" w:rsidRPr="001831E9" w:rsidRDefault="005904F7" w:rsidP="00617D4D">
            <w:pPr>
              <w:widowControl/>
              <w:numPr>
                <w:ilvl w:val="0"/>
                <w:numId w:val="10"/>
              </w:numPr>
              <w:shd w:val="clear" w:color="auto" w:fill="FFFFFF"/>
              <w:ind w:left="0"/>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33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5534A8" w14:textId="6432D5FB" w:rsidR="00C21C0C" w:rsidRPr="001831E9" w:rsidRDefault="005904F7" w:rsidP="00617D4D">
            <w:pPr>
              <w:widowControl/>
              <w:rPr>
                <w:rFonts w:ascii="Verdana" w:hAnsi="Verdana"/>
              </w:rPr>
            </w:pPr>
            <w:r w:rsidRPr="005904F7">
              <w:rPr>
                <w:rFonts w:ascii="Verdana" w:hAnsi="Verdana"/>
              </w:rPr>
              <w:t>8d0d0c7d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D1D4FE" w14:textId="161C31C2" w:rsidR="00617D4D" w:rsidRPr="001831E9" w:rsidRDefault="005904F7" w:rsidP="005904F7">
            <w:pPr>
              <w:widowControl/>
              <w:rPr>
                <w:rFonts w:ascii="Verdana" w:hAnsi="Verdana"/>
              </w:rPr>
            </w:pPr>
            <w:r w:rsidRPr="005904F7">
              <w:rPr>
                <w:rFonts w:ascii="Verdana" w:hAnsi="Verdana"/>
              </w:rPr>
              <w:t>remove unsupported parameter in CLI command media-type</w:t>
            </w:r>
          </w:p>
        </w:tc>
      </w:tr>
      <w:tr w:rsidR="00CA26EF" w:rsidRPr="00E2252F" w14:paraId="150C0535" w14:textId="77777777" w:rsidTr="00A25896">
        <w:trPr>
          <w:trHeight w:val="330"/>
        </w:trPr>
        <w:tc>
          <w:tcPr>
            <w:tcW w:w="311" w:type="dxa"/>
            <w:vAlign w:val="center"/>
          </w:tcPr>
          <w:p w14:paraId="694D7FCB" w14:textId="36F296F8" w:rsidR="00CA26EF" w:rsidRPr="00FD307C" w:rsidRDefault="00A25896" w:rsidP="00CC2423">
            <w:pPr>
              <w:widowControl/>
              <w:jc w:val="center"/>
              <w:rPr>
                <w:rFonts w:ascii="Verdana" w:hAnsi="Verdana" w:cs="PMingLiU"/>
                <w:lang w:eastAsia="zh-TW"/>
              </w:rPr>
            </w:pPr>
            <w:bookmarkStart w:id="7" w:name="_Hlk30161873"/>
            <w:r w:rsidRPr="00FD307C">
              <w:rPr>
                <w:rFonts w:ascii="Verdana" w:hAnsi="Verdana" w:cs="PMingLiU"/>
                <w:lang w:eastAsia="zh-TW"/>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2C85A8" w14:textId="1BBD882D" w:rsidR="00CA26EF" w:rsidRPr="001831E9" w:rsidRDefault="005904F7"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35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1061FD" w14:textId="6D57B42A" w:rsidR="00CA26EF" w:rsidRPr="001831E9" w:rsidRDefault="005904F7" w:rsidP="00CC2423">
            <w:pPr>
              <w:widowControl/>
              <w:rPr>
                <w:rFonts w:ascii="Verdana" w:hAnsi="Verdana"/>
              </w:rPr>
            </w:pPr>
            <w:r w:rsidRPr="005904F7">
              <w:rPr>
                <w:rFonts w:ascii="Verdana" w:hAnsi="Verdana"/>
              </w:rPr>
              <w:t>fe17689f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8BE639" w14:textId="500B42FD" w:rsidR="00CA26EF" w:rsidRPr="001831E9" w:rsidRDefault="005904F7" w:rsidP="00C21C0C">
            <w:pPr>
              <w:widowControl/>
              <w:rPr>
                <w:rFonts w:ascii="Verdana" w:hAnsi="Verdana"/>
              </w:rPr>
            </w:pPr>
            <w:r w:rsidRPr="005904F7">
              <w:rPr>
                <w:rFonts w:ascii="Verdana" w:hAnsi="Verdana"/>
              </w:rPr>
              <w:t xml:space="preserve">merge ECS4655 code to </w:t>
            </w:r>
            <w:proofErr w:type="spellStart"/>
            <w:r w:rsidRPr="005904F7">
              <w:rPr>
                <w:rFonts w:ascii="Verdana" w:hAnsi="Verdana"/>
              </w:rPr>
              <w:t>simba</w:t>
            </w:r>
            <w:proofErr w:type="spellEnd"/>
            <w:r w:rsidRPr="005904F7">
              <w:rPr>
                <w:rFonts w:ascii="Verdana" w:hAnsi="Verdana"/>
              </w:rPr>
              <w:t xml:space="preserve"> main</w:t>
            </w:r>
          </w:p>
        </w:tc>
      </w:tr>
      <w:bookmarkEnd w:id="7"/>
      <w:tr w:rsidR="00CA26EF" w:rsidRPr="00E2252F" w14:paraId="72296451" w14:textId="77777777" w:rsidTr="00A25896">
        <w:trPr>
          <w:trHeight w:val="330"/>
        </w:trPr>
        <w:tc>
          <w:tcPr>
            <w:tcW w:w="311" w:type="dxa"/>
            <w:vAlign w:val="center"/>
          </w:tcPr>
          <w:p w14:paraId="09307655" w14:textId="76E46D07" w:rsidR="00CA26EF" w:rsidRPr="00FD307C" w:rsidRDefault="00A25896" w:rsidP="00A25896">
            <w:pPr>
              <w:widowControl/>
              <w:rPr>
                <w:rFonts w:ascii="Verdana" w:eastAsia="宋体" w:hAnsi="Verdana" w:cs="PMingLiU"/>
                <w:lang w:eastAsia="zh-CN"/>
              </w:rPr>
            </w:pPr>
            <w:r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385793" w14:textId="2791E3D1" w:rsidR="00CA26EF" w:rsidRPr="001831E9" w:rsidRDefault="005904F7"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38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506036C5" w:rsidR="00CA26EF" w:rsidRPr="001831E9" w:rsidRDefault="005904F7" w:rsidP="00CC2423">
            <w:pPr>
              <w:widowControl/>
              <w:rPr>
                <w:rFonts w:ascii="Verdana" w:hAnsi="Verdana"/>
              </w:rPr>
            </w:pPr>
            <w:r w:rsidRPr="005904F7">
              <w:rPr>
                <w:rFonts w:ascii="Verdana" w:hAnsi="Verdana"/>
              </w:rPr>
              <w:t>acdb2aac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7F4E8362" w:rsidR="00CA26EF" w:rsidRPr="001831E9" w:rsidRDefault="005904F7" w:rsidP="00CC2423">
            <w:pPr>
              <w:widowControl/>
              <w:rPr>
                <w:rFonts w:ascii="Verdana" w:hAnsi="Verdana"/>
              </w:rPr>
            </w:pPr>
            <w:r w:rsidRPr="005904F7">
              <w:rPr>
                <w:rFonts w:ascii="Verdana" w:hAnsi="Verdana"/>
              </w:rPr>
              <w:t>PHY 88E2580 does not support Auto-Media detect</w:t>
            </w:r>
          </w:p>
        </w:tc>
      </w:tr>
      <w:tr w:rsidR="00CA26EF" w:rsidRPr="00E2252F" w14:paraId="14749CF0" w14:textId="77777777" w:rsidTr="00A25896">
        <w:trPr>
          <w:trHeight w:val="330"/>
        </w:trPr>
        <w:tc>
          <w:tcPr>
            <w:tcW w:w="311" w:type="dxa"/>
            <w:vAlign w:val="center"/>
          </w:tcPr>
          <w:p w14:paraId="38FA5E61" w14:textId="29E1901B" w:rsidR="00CA26EF" w:rsidRPr="00FD307C" w:rsidRDefault="00A25896" w:rsidP="00CC2423">
            <w:pPr>
              <w:widowControl/>
              <w:jc w:val="center"/>
              <w:rPr>
                <w:rFonts w:ascii="Verdana" w:eastAsia="宋体" w:hAnsi="Verdana" w:cs="PMingLiU"/>
                <w:lang w:eastAsia="zh-CN"/>
              </w:rPr>
            </w:pPr>
            <w:bookmarkStart w:id="8" w:name="OLE_LINK38"/>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0378E4" w14:textId="1DE1C599" w:rsidR="00CA26EF" w:rsidRPr="00C21C0C" w:rsidRDefault="005904F7" w:rsidP="00CC2423">
            <w:pPr>
              <w:widowControl/>
              <w:rPr>
                <w:rFonts w:ascii="Verdana" w:eastAsia="宋体" w:hAnsi="Verdana"/>
                <w:lang w:eastAsia="zh-CN"/>
              </w:rPr>
            </w:pPr>
            <w:r w:rsidRPr="005904F7">
              <w:rPr>
                <w:rFonts w:ascii="Verdana" w:hAnsi="Verdana"/>
              </w:rPr>
              <w:t>ECS4</w:t>
            </w:r>
            <w:r>
              <w:rPr>
                <w:rFonts w:ascii="Verdana" w:hAnsi="Verdana"/>
              </w:rPr>
              <w:t>6</w:t>
            </w:r>
            <w:r w:rsidRPr="005904F7">
              <w:rPr>
                <w:rFonts w:ascii="Verdana" w:hAnsi="Verdana"/>
              </w:rPr>
              <w:t>55EC-</w:t>
            </w:r>
            <w:r>
              <w:rPr>
                <w:rFonts w:ascii="Verdana" w:hAnsi="Verdana"/>
              </w:rPr>
              <w:t>40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395BE41D" w:rsidR="00CA26EF" w:rsidRPr="001831E9" w:rsidRDefault="005904F7" w:rsidP="00CC2423">
            <w:pPr>
              <w:widowControl/>
              <w:rPr>
                <w:rFonts w:ascii="Verdana" w:hAnsi="Verdana"/>
              </w:rPr>
            </w:pPr>
            <w:r w:rsidRPr="005904F7">
              <w:rPr>
                <w:rFonts w:ascii="Verdana" w:hAnsi="Verdana"/>
              </w:rPr>
              <w:t>bc491a56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47474A3E" w:rsidR="00CA26EF" w:rsidRPr="001831E9" w:rsidRDefault="005904F7" w:rsidP="00CC2423">
            <w:pPr>
              <w:widowControl/>
              <w:rPr>
                <w:rFonts w:ascii="Verdana" w:hAnsi="Verdana"/>
              </w:rPr>
            </w:pPr>
            <w:r w:rsidRPr="005904F7">
              <w:rPr>
                <w:rFonts w:ascii="Verdana" w:hAnsi="Verdana"/>
              </w:rPr>
              <w:t>change OID for ECS4655</w:t>
            </w:r>
          </w:p>
        </w:tc>
      </w:tr>
      <w:tr w:rsidR="00CA26EF" w:rsidRPr="00E2252F" w14:paraId="5FA875FB" w14:textId="77777777" w:rsidTr="00A25896">
        <w:trPr>
          <w:trHeight w:val="330"/>
        </w:trPr>
        <w:tc>
          <w:tcPr>
            <w:tcW w:w="311" w:type="dxa"/>
            <w:vAlign w:val="center"/>
          </w:tcPr>
          <w:p w14:paraId="58B5601A" w14:textId="5B395738"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34B923" w14:textId="2AD1DE73" w:rsidR="00CA26EF" w:rsidRPr="001831E9" w:rsidRDefault="005904F7"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06C3616E" w:rsidR="00CA26EF" w:rsidRPr="001831E9" w:rsidRDefault="005904F7" w:rsidP="00CC2423">
            <w:pPr>
              <w:widowControl/>
              <w:rPr>
                <w:rFonts w:ascii="Verdana" w:hAnsi="Verdana"/>
              </w:rPr>
            </w:pPr>
            <w:r w:rsidRPr="005904F7">
              <w:rPr>
                <w:rFonts w:ascii="Verdana" w:hAnsi="Verdana"/>
              </w:rPr>
              <w:t>6591b4c5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03C2932F" w:rsidR="00CA26EF" w:rsidRPr="001831E9" w:rsidRDefault="005904F7" w:rsidP="00CC2423">
            <w:pPr>
              <w:widowControl/>
              <w:rPr>
                <w:rFonts w:ascii="Verdana" w:hAnsi="Verdana"/>
              </w:rPr>
            </w:pPr>
            <w:r w:rsidRPr="005904F7">
              <w:rPr>
                <w:rFonts w:ascii="Verdana" w:hAnsi="Verdana"/>
              </w:rPr>
              <w:t xml:space="preserve">Change the search mode of the </w:t>
            </w:r>
            <w:proofErr w:type="spellStart"/>
            <w:r w:rsidRPr="005904F7">
              <w:rPr>
                <w:rFonts w:ascii="Verdana" w:hAnsi="Verdana"/>
              </w:rPr>
              <w:t>snmp</w:t>
            </w:r>
            <w:proofErr w:type="spellEnd"/>
            <w:r w:rsidRPr="005904F7">
              <w:rPr>
                <w:rFonts w:ascii="Verdana" w:hAnsi="Verdana"/>
              </w:rPr>
              <w:t xml:space="preserve"> public node: </w:t>
            </w:r>
            <w:proofErr w:type="spellStart"/>
            <w:r w:rsidRPr="005904F7">
              <w:rPr>
                <w:rFonts w:ascii="Verdana" w:hAnsi="Verdana"/>
              </w:rPr>
              <w:t>swModelNumber</w:t>
            </w:r>
            <w:proofErr w:type="spellEnd"/>
          </w:p>
        </w:tc>
      </w:tr>
      <w:tr w:rsidR="00CA26EF" w:rsidRPr="00E2252F" w14:paraId="631B3995" w14:textId="77777777" w:rsidTr="00A25896">
        <w:trPr>
          <w:trHeight w:val="330"/>
        </w:trPr>
        <w:tc>
          <w:tcPr>
            <w:tcW w:w="311" w:type="dxa"/>
            <w:vAlign w:val="center"/>
          </w:tcPr>
          <w:p w14:paraId="5CC2F699" w14:textId="3B9CF834"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lastRenderedPageBreak/>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B324F" w14:textId="2C57CB24" w:rsidR="00CA26EF" w:rsidRPr="001831E9" w:rsidRDefault="005904F7"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7C4AC496" w:rsidR="00CA26EF" w:rsidRPr="001831E9" w:rsidRDefault="005904F7" w:rsidP="00CC2423">
            <w:pPr>
              <w:widowControl/>
              <w:rPr>
                <w:rFonts w:ascii="Verdana" w:hAnsi="Verdana"/>
              </w:rPr>
            </w:pPr>
            <w:r w:rsidRPr="005904F7">
              <w:rPr>
                <w:rFonts w:ascii="Verdana" w:hAnsi="Verdana"/>
              </w:rPr>
              <w:t>c717376a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699DFA88" w:rsidR="00CA26EF" w:rsidRPr="001831E9" w:rsidRDefault="005904F7" w:rsidP="00CC2423">
            <w:pPr>
              <w:widowControl/>
              <w:rPr>
                <w:rFonts w:ascii="Verdana" w:hAnsi="Verdana"/>
              </w:rPr>
            </w:pPr>
            <w:r w:rsidRPr="005904F7">
              <w:rPr>
                <w:rFonts w:ascii="Verdana" w:hAnsi="Verdana"/>
              </w:rPr>
              <w:t>Add profile license feature</w:t>
            </w:r>
          </w:p>
        </w:tc>
      </w:tr>
      <w:tr w:rsidR="00FE5902" w:rsidRPr="00E2252F" w14:paraId="29996488" w14:textId="77777777" w:rsidTr="00A25896">
        <w:trPr>
          <w:trHeight w:val="330"/>
        </w:trPr>
        <w:tc>
          <w:tcPr>
            <w:tcW w:w="311" w:type="dxa"/>
            <w:vAlign w:val="center"/>
          </w:tcPr>
          <w:p w14:paraId="5A10BBBB" w14:textId="5ED6A466"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FEE613" w14:textId="7452048F" w:rsidR="00FE5902"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CD4B62" w14:textId="4F34212A" w:rsidR="00CA0689" w:rsidRPr="001831E9" w:rsidRDefault="00635010" w:rsidP="00CC2423">
            <w:pPr>
              <w:widowControl/>
              <w:rPr>
                <w:rFonts w:ascii="Verdana" w:hAnsi="Verdana"/>
              </w:rPr>
            </w:pPr>
            <w:r w:rsidRPr="00635010">
              <w:rPr>
                <w:rFonts w:ascii="Verdana" w:hAnsi="Verdana"/>
              </w:rPr>
              <w:t>55b80934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D1B855" w14:textId="3BEFAD64" w:rsidR="00FE5902" w:rsidRPr="001831E9" w:rsidRDefault="005904F7" w:rsidP="00CC2423">
            <w:pPr>
              <w:widowControl/>
              <w:rPr>
                <w:rFonts w:ascii="Verdana" w:hAnsi="Verdana"/>
              </w:rPr>
            </w:pPr>
            <w:r w:rsidRPr="005904F7">
              <w:rPr>
                <w:rFonts w:ascii="Verdana" w:hAnsi="Verdana"/>
              </w:rPr>
              <w:t xml:space="preserve">rollback unicast </w:t>
            </w:r>
            <w:proofErr w:type="spellStart"/>
            <w:r w:rsidRPr="005904F7">
              <w:rPr>
                <w:rFonts w:ascii="Verdana" w:hAnsi="Verdana"/>
              </w:rPr>
              <w:t>strom</w:t>
            </w:r>
            <w:proofErr w:type="spellEnd"/>
            <w:r w:rsidRPr="005904F7">
              <w:rPr>
                <w:rFonts w:ascii="Verdana" w:hAnsi="Verdana"/>
              </w:rPr>
              <w:t>-control workaround code</w:t>
            </w:r>
          </w:p>
        </w:tc>
      </w:tr>
      <w:tr w:rsidR="00FE5902" w:rsidRPr="00E2252F" w14:paraId="4B40B865" w14:textId="77777777" w:rsidTr="00A25896">
        <w:trPr>
          <w:trHeight w:val="330"/>
        </w:trPr>
        <w:tc>
          <w:tcPr>
            <w:tcW w:w="311" w:type="dxa"/>
            <w:vAlign w:val="center"/>
          </w:tcPr>
          <w:p w14:paraId="12168FD0" w14:textId="3D01641B"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97C72D" w14:textId="054B7F84" w:rsidR="00FE5902"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37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C0CE10" w14:textId="13B66627" w:rsidR="00FE5902" w:rsidRPr="001831E9" w:rsidRDefault="00635010" w:rsidP="00CC2423">
            <w:pPr>
              <w:widowControl/>
              <w:rPr>
                <w:rFonts w:ascii="Verdana" w:hAnsi="Verdana"/>
              </w:rPr>
            </w:pPr>
            <w:r w:rsidRPr="00635010">
              <w:rPr>
                <w:rFonts w:ascii="Verdana" w:hAnsi="Verdana"/>
              </w:rPr>
              <w:t>d3e4f0cc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AADDE95" w14:textId="256622B4" w:rsidR="00FE5902" w:rsidRPr="001831E9" w:rsidRDefault="00635010" w:rsidP="00CC2423">
            <w:pPr>
              <w:widowControl/>
              <w:rPr>
                <w:rFonts w:ascii="Verdana" w:hAnsi="Verdana"/>
              </w:rPr>
            </w:pPr>
            <w:r w:rsidRPr="00635010">
              <w:rPr>
                <w:rFonts w:ascii="Verdana" w:hAnsi="Verdana"/>
              </w:rPr>
              <w:t>verify and debug RX LOS interrupt</w:t>
            </w:r>
          </w:p>
        </w:tc>
      </w:tr>
      <w:tr w:rsidR="00FE5902" w:rsidRPr="00E2252F" w14:paraId="062E52AA" w14:textId="77777777" w:rsidTr="00A25896">
        <w:trPr>
          <w:trHeight w:val="330"/>
        </w:trPr>
        <w:tc>
          <w:tcPr>
            <w:tcW w:w="311" w:type="dxa"/>
            <w:vAlign w:val="center"/>
          </w:tcPr>
          <w:p w14:paraId="2618587B" w14:textId="4204E9A9"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F073C41" w14:textId="5073DDE6" w:rsidR="00FE5902"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9F4DBA" w14:textId="12F065F1" w:rsidR="00FE5902" w:rsidRPr="001831E9" w:rsidRDefault="00635010" w:rsidP="00CC2423">
            <w:pPr>
              <w:widowControl/>
              <w:rPr>
                <w:rFonts w:ascii="Verdana" w:hAnsi="Verdana"/>
              </w:rPr>
            </w:pPr>
            <w:r w:rsidRPr="00635010">
              <w:rPr>
                <w:rFonts w:ascii="Verdana" w:hAnsi="Verdana"/>
              </w:rPr>
              <w:t>8b7d590b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759051" w14:textId="120E1C8F" w:rsidR="00FE5902" w:rsidRPr="001831E9" w:rsidRDefault="00635010" w:rsidP="00CC2423">
            <w:pPr>
              <w:widowControl/>
              <w:rPr>
                <w:rFonts w:ascii="Verdana" w:hAnsi="Verdana"/>
              </w:rPr>
            </w:pPr>
            <w:r w:rsidRPr="00635010">
              <w:rPr>
                <w:rFonts w:ascii="Verdana" w:hAnsi="Verdana"/>
              </w:rPr>
              <w:t>verify and debug USB</w:t>
            </w:r>
          </w:p>
        </w:tc>
      </w:tr>
      <w:tr w:rsidR="00FE5902" w:rsidRPr="00E2252F" w14:paraId="2E825505" w14:textId="77777777" w:rsidTr="00A25896">
        <w:trPr>
          <w:trHeight w:val="330"/>
        </w:trPr>
        <w:tc>
          <w:tcPr>
            <w:tcW w:w="311" w:type="dxa"/>
            <w:vAlign w:val="center"/>
          </w:tcPr>
          <w:p w14:paraId="046334DF" w14:textId="7C2D13AE"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lang w:eastAsia="zh-CN"/>
              </w:rPr>
              <w:t>1</w:t>
            </w:r>
            <w:r w:rsidR="00A25896" w:rsidRPr="00FD307C">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EFF898" w14:textId="28988A3D" w:rsidR="00FE5902"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D20D827" w14:textId="4B851A69" w:rsidR="00FE5902" w:rsidRPr="001831E9" w:rsidRDefault="00CA0689" w:rsidP="00CC2423">
            <w:pPr>
              <w:widowControl/>
              <w:rPr>
                <w:rFonts w:ascii="Verdana" w:hAnsi="Verdana"/>
              </w:rPr>
            </w:pPr>
            <w:r w:rsidRPr="00CA0689">
              <w:rPr>
                <w:rFonts w:ascii="Verdana" w:hAnsi="Verdana"/>
              </w:rPr>
              <w:t>02a2f740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11309B" w14:textId="3B3A796F" w:rsidR="00FE5902" w:rsidRPr="001831E9" w:rsidRDefault="00635010" w:rsidP="00CC2423">
            <w:pPr>
              <w:widowControl/>
              <w:rPr>
                <w:rFonts w:ascii="Verdana" w:hAnsi="Verdana"/>
              </w:rPr>
            </w:pPr>
            <w:r w:rsidRPr="00635010">
              <w:rPr>
                <w:rFonts w:ascii="Verdana" w:hAnsi="Verdana"/>
              </w:rPr>
              <w:t xml:space="preserve">power status </w:t>
            </w:r>
            <w:proofErr w:type="gramStart"/>
            <w:r w:rsidRPr="00635010">
              <w:rPr>
                <w:rFonts w:ascii="Verdana" w:hAnsi="Verdana"/>
              </w:rPr>
              <w:t>verify</w:t>
            </w:r>
            <w:proofErr w:type="gramEnd"/>
            <w:r w:rsidRPr="00635010">
              <w:rPr>
                <w:rFonts w:ascii="Verdana" w:hAnsi="Verdana"/>
              </w:rPr>
              <w:t xml:space="preserve"> and debug</w:t>
            </w:r>
          </w:p>
        </w:tc>
      </w:tr>
      <w:tr w:rsidR="00A25896" w:rsidRPr="00E2252F" w14:paraId="6885849A" w14:textId="77777777" w:rsidTr="00A25896">
        <w:trPr>
          <w:trHeight w:val="330"/>
        </w:trPr>
        <w:tc>
          <w:tcPr>
            <w:tcW w:w="311" w:type="dxa"/>
            <w:vAlign w:val="center"/>
          </w:tcPr>
          <w:p w14:paraId="56F81FF2" w14:textId="7D0D1F7D"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EE7763" w14:textId="2014F13C" w:rsidR="00A25896" w:rsidRPr="001831E9" w:rsidRDefault="00635010" w:rsidP="00FE5902">
            <w:pPr>
              <w:widowControl/>
              <w:rPr>
                <w:rFonts w:ascii="Verdana" w:hAnsi="Verdana"/>
              </w:rPr>
            </w:pPr>
            <w:r w:rsidRPr="005904F7">
              <w:rPr>
                <w:rFonts w:ascii="Verdana" w:hAnsi="Verdana"/>
              </w:rPr>
              <w:t>ECS4</w:t>
            </w:r>
            <w:r>
              <w:rPr>
                <w:rFonts w:ascii="Verdana" w:hAnsi="Verdana"/>
              </w:rPr>
              <w:t>6</w:t>
            </w:r>
            <w:r w:rsidRPr="005904F7">
              <w:rPr>
                <w:rFonts w:ascii="Verdana" w:hAnsi="Verdana"/>
              </w:rPr>
              <w:t>55EC-</w:t>
            </w:r>
            <w:r>
              <w:rPr>
                <w:rFonts w:ascii="Verdana" w:hAnsi="Verdana"/>
              </w:rPr>
              <w:t>51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66B6BA" w14:textId="3C141715" w:rsidR="00EA6A38" w:rsidRPr="001831E9" w:rsidRDefault="00635010" w:rsidP="00CC2423">
            <w:pPr>
              <w:widowControl/>
              <w:rPr>
                <w:rFonts w:ascii="Verdana" w:hAnsi="Verdana"/>
              </w:rPr>
            </w:pPr>
            <w:r w:rsidRPr="00635010">
              <w:rPr>
                <w:rFonts w:ascii="Verdana" w:hAnsi="Verdana"/>
              </w:rPr>
              <w:t>e0bc0392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7CEC64" w14:textId="3401AC15" w:rsidR="00A25896" w:rsidRPr="001831E9" w:rsidRDefault="00635010" w:rsidP="00CC2423">
            <w:pPr>
              <w:widowControl/>
              <w:rPr>
                <w:rFonts w:ascii="Verdana" w:hAnsi="Verdana"/>
              </w:rPr>
            </w:pPr>
            <w:r w:rsidRPr="00635010">
              <w:rPr>
                <w:rFonts w:ascii="Verdana" w:hAnsi="Verdana"/>
              </w:rPr>
              <w:t>when port link status change CLI will hang a few seconds</w:t>
            </w:r>
          </w:p>
        </w:tc>
      </w:tr>
      <w:tr w:rsidR="00FE5902" w:rsidRPr="00E2252F" w14:paraId="008FF4F9" w14:textId="77777777" w:rsidTr="00A25896">
        <w:trPr>
          <w:trHeight w:val="330"/>
        </w:trPr>
        <w:tc>
          <w:tcPr>
            <w:tcW w:w="311" w:type="dxa"/>
            <w:vAlign w:val="center"/>
          </w:tcPr>
          <w:p w14:paraId="16C923CF" w14:textId="082FA8F2"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6F8867" w14:textId="63666A55" w:rsidR="00FE5902" w:rsidRPr="001831E9" w:rsidRDefault="00AF1DEC" w:rsidP="00FE5902">
            <w:pPr>
              <w:widowControl/>
              <w:rPr>
                <w:rFonts w:ascii="Verdana" w:hAnsi="Verdana"/>
              </w:rPr>
            </w:pPr>
            <w:r w:rsidRPr="00AF1DEC">
              <w:rPr>
                <w:rFonts w:ascii="Verdana" w:hAnsi="Verdana"/>
              </w:rPr>
              <w:t>ECS4</w:t>
            </w:r>
            <w:r>
              <w:rPr>
                <w:rFonts w:ascii="Verdana" w:hAnsi="Verdana"/>
              </w:rPr>
              <w:t>6</w:t>
            </w:r>
            <w:r w:rsidRPr="00AF1DEC">
              <w:rPr>
                <w:rFonts w:ascii="Verdana" w:hAnsi="Verdana"/>
              </w:rPr>
              <w:t>55EC-52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AD0A6D7" w14:textId="1C358BCE" w:rsidR="00FE5902" w:rsidRPr="001831E9" w:rsidRDefault="00AF1DEC" w:rsidP="00CC2423">
            <w:pPr>
              <w:widowControl/>
              <w:rPr>
                <w:rFonts w:ascii="Verdana" w:hAnsi="Verdana"/>
              </w:rPr>
            </w:pPr>
            <w:r w:rsidRPr="00AF1DEC">
              <w:rPr>
                <w:rFonts w:ascii="Verdana" w:hAnsi="Verdana"/>
              </w:rPr>
              <w:t>5c4c9867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9D74A0" w14:textId="20D4A002" w:rsidR="00FE5902" w:rsidRPr="001831E9" w:rsidRDefault="00AF1DEC" w:rsidP="00CC2423">
            <w:pPr>
              <w:widowControl/>
              <w:rPr>
                <w:rFonts w:ascii="Verdana" w:hAnsi="Verdana"/>
              </w:rPr>
            </w:pPr>
            <w:proofErr w:type="spellStart"/>
            <w:r w:rsidRPr="00AF1DEC">
              <w:rPr>
                <w:rFonts w:ascii="Verdana" w:hAnsi="Verdana" w:hint="eastAsia"/>
              </w:rPr>
              <w:t>Mirror</w:t>
            </w:r>
            <w:r w:rsidRPr="00AF1DEC">
              <w:rPr>
                <w:rFonts w:ascii="Verdana" w:hAnsi="Verdana" w:hint="eastAsia"/>
              </w:rPr>
              <w:t>：</w:t>
            </w:r>
            <w:r w:rsidRPr="00AF1DEC">
              <w:rPr>
                <w:rFonts w:ascii="Verdana" w:hAnsi="Verdana" w:hint="eastAsia"/>
              </w:rPr>
              <w:t>Failed</w:t>
            </w:r>
            <w:proofErr w:type="spellEnd"/>
            <w:r w:rsidRPr="00AF1DEC">
              <w:rPr>
                <w:rFonts w:ascii="Verdana" w:hAnsi="Verdana" w:hint="eastAsia"/>
              </w:rPr>
              <w:t xml:space="preserve"> to add ACL </w:t>
            </w:r>
            <w:proofErr w:type="spellStart"/>
            <w:r w:rsidRPr="00AF1DEC">
              <w:rPr>
                <w:rFonts w:ascii="Verdana" w:hAnsi="Verdana" w:hint="eastAsia"/>
              </w:rPr>
              <w:t>mirroring</w:t>
            </w:r>
            <w:r w:rsidRPr="00AF1DEC">
              <w:rPr>
                <w:rFonts w:ascii="Verdana" w:hAnsi="Verdana" w:hint="eastAsia"/>
              </w:rPr>
              <w:t>、</w:t>
            </w:r>
            <w:r w:rsidRPr="00AF1DEC">
              <w:rPr>
                <w:rFonts w:ascii="Verdana" w:hAnsi="Verdana" w:hint="eastAsia"/>
              </w:rPr>
              <w:t>MAC</w:t>
            </w:r>
            <w:proofErr w:type="spellEnd"/>
            <w:r w:rsidRPr="00AF1DEC">
              <w:rPr>
                <w:rFonts w:ascii="Verdana" w:hAnsi="Verdana" w:hint="eastAsia"/>
              </w:rPr>
              <w:t xml:space="preserve"> mirror and VLAN mirror</w:t>
            </w:r>
          </w:p>
        </w:tc>
      </w:tr>
      <w:tr w:rsidR="007A7DD3" w:rsidRPr="00E2252F" w14:paraId="1FF846C3" w14:textId="77777777" w:rsidTr="00A25896">
        <w:trPr>
          <w:trHeight w:val="330"/>
        </w:trPr>
        <w:tc>
          <w:tcPr>
            <w:tcW w:w="311" w:type="dxa"/>
            <w:vAlign w:val="center"/>
          </w:tcPr>
          <w:p w14:paraId="4280B758" w14:textId="21917EBE" w:rsidR="007A7DD3" w:rsidRPr="00FD307C"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5F067D17" w14:textId="1C65259C" w:rsidR="007A7DD3" w:rsidRPr="00AF1DEC" w:rsidRDefault="007A7DD3" w:rsidP="00FE5902">
            <w:pPr>
              <w:widowControl/>
              <w:rPr>
                <w:rFonts w:ascii="Verdana" w:hAnsi="Verdana"/>
              </w:rPr>
            </w:pPr>
            <w:r w:rsidRPr="007A7DD3">
              <w:rPr>
                <w:rFonts w:ascii="Verdana" w:hAnsi="Verdana"/>
              </w:rPr>
              <w:t>ECS4</w:t>
            </w:r>
            <w:r>
              <w:rPr>
                <w:rFonts w:ascii="Verdana" w:hAnsi="Verdana"/>
              </w:rPr>
              <w:t>6</w:t>
            </w:r>
            <w:r w:rsidRPr="007A7DD3">
              <w:rPr>
                <w:rFonts w:ascii="Verdana" w:hAnsi="Verdana"/>
              </w:rPr>
              <w:t>55EC-53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6F9B832" w14:textId="061533C0" w:rsidR="007A7DD3" w:rsidRPr="00AF1DEC" w:rsidRDefault="007A7DD3" w:rsidP="00CC2423">
            <w:pPr>
              <w:widowControl/>
              <w:rPr>
                <w:rFonts w:ascii="Verdana" w:hAnsi="Verdana"/>
              </w:rPr>
            </w:pPr>
            <w:r w:rsidRPr="007A7DD3">
              <w:rPr>
                <w:rFonts w:ascii="Verdana" w:hAnsi="Verdana"/>
              </w:rPr>
              <w:t>b0e02d4d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51C0BAB" w14:textId="448D4C79" w:rsidR="007A7DD3" w:rsidRPr="00AF1DEC" w:rsidRDefault="007A7DD3" w:rsidP="00CC2423">
            <w:pPr>
              <w:widowControl/>
              <w:rPr>
                <w:rFonts w:ascii="Verdana" w:hAnsi="Verdana"/>
              </w:rPr>
            </w:pPr>
            <w:r w:rsidRPr="007A7DD3">
              <w:rPr>
                <w:rFonts w:ascii="Verdana" w:hAnsi="Verdana"/>
              </w:rPr>
              <w:t>verify and debug reset button</w:t>
            </w:r>
          </w:p>
        </w:tc>
      </w:tr>
      <w:tr w:rsidR="007A7DD3" w:rsidRPr="00E2252F" w14:paraId="2A1A0E03" w14:textId="77777777" w:rsidTr="00A25896">
        <w:trPr>
          <w:trHeight w:val="330"/>
        </w:trPr>
        <w:tc>
          <w:tcPr>
            <w:tcW w:w="311" w:type="dxa"/>
            <w:vAlign w:val="center"/>
          </w:tcPr>
          <w:p w14:paraId="20C97D6F" w14:textId="6100BA94" w:rsidR="007A7DD3" w:rsidRPr="00FD307C"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DDD0C8" w14:textId="7759E748" w:rsidR="007A7DD3" w:rsidRPr="00AF1DEC" w:rsidRDefault="007A7DD3" w:rsidP="00FE5902">
            <w:pPr>
              <w:widowControl/>
              <w:rPr>
                <w:rFonts w:ascii="Verdana" w:hAnsi="Verdana"/>
              </w:rPr>
            </w:pPr>
            <w:r w:rsidRPr="007A7DD3">
              <w:rPr>
                <w:rFonts w:ascii="Verdana" w:hAnsi="Verdana"/>
              </w:rPr>
              <w:t>ECS4655EC-39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9F711C" w14:textId="669107E1" w:rsidR="007A7DD3" w:rsidRPr="00AF1DEC" w:rsidRDefault="007A7DD3" w:rsidP="00CC2423">
            <w:pPr>
              <w:widowControl/>
              <w:rPr>
                <w:rFonts w:ascii="Verdana" w:hAnsi="Verdana"/>
              </w:rPr>
            </w:pPr>
            <w:r w:rsidRPr="007A7DD3">
              <w:rPr>
                <w:rFonts w:ascii="Verdana" w:hAnsi="Verdana"/>
              </w:rPr>
              <w:t>a6c5373a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C2FABD" w14:textId="2C1F8881" w:rsidR="007A7DD3" w:rsidRPr="00AF1DEC" w:rsidRDefault="007A7DD3" w:rsidP="00CC2423">
            <w:pPr>
              <w:widowControl/>
              <w:rPr>
                <w:rFonts w:ascii="Verdana" w:hAnsi="Verdana"/>
              </w:rPr>
            </w:pPr>
            <w:proofErr w:type="spellStart"/>
            <w:r w:rsidRPr="007A7DD3">
              <w:rPr>
                <w:rFonts w:ascii="Verdana" w:hAnsi="Verdana"/>
              </w:rPr>
              <w:t>mvr</w:t>
            </w:r>
            <w:proofErr w:type="spellEnd"/>
            <w:r w:rsidRPr="007A7DD3">
              <w:rPr>
                <w:rFonts w:ascii="Verdana" w:hAnsi="Verdana"/>
              </w:rPr>
              <w:t xml:space="preserve"> receiver port </w:t>
            </w:r>
            <w:proofErr w:type="spellStart"/>
            <w:r w:rsidRPr="007A7DD3">
              <w:rPr>
                <w:rFonts w:ascii="Verdana" w:hAnsi="Verdana"/>
              </w:rPr>
              <w:t>can not</w:t>
            </w:r>
            <w:proofErr w:type="spellEnd"/>
            <w:r w:rsidRPr="007A7DD3">
              <w:rPr>
                <w:rFonts w:ascii="Verdana" w:hAnsi="Verdana"/>
              </w:rPr>
              <w:t xml:space="preserve"> receive </w:t>
            </w:r>
            <w:proofErr w:type="spellStart"/>
            <w:r w:rsidRPr="007A7DD3">
              <w:rPr>
                <w:rFonts w:ascii="Verdana" w:hAnsi="Verdana"/>
              </w:rPr>
              <w:t>igmp</w:t>
            </w:r>
            <w:proofErr w:type="spellEnd"/>
            <w:r w:rsidRPr="007A7DD3">
              <w:rPr>
                <w:rFonts w:ascii="Verdana" w:hAnsi="Verdana"/>
              </w:rPr>
              <w:t xml:space="preserve"> join packet during TG sending multicast data packet to source port.</w:t>
            </w:r>
          </w:p>
        </w:tc>
      </w:tr>
      <w:tr w:rsidR="007A7DD3" w:rsidRPr="00E2252F" w14:paraId="3B07874C" w14:textId="77777777" w:rsidTr="00A25896">
        <w:trPr>
          <w:trHeight w:val="330"/>
        </w:trPr>
        <w:tc>
          <w:tcPr>
            <w:tcW w:w="311" w:type="dxa"/>
            <w:vAlign w:val="center"/>
          </w:tcPr>
          <w:p w14:paraId="22400BF3" w14:textId="2BE1BD36" w:rsidR="007A7DD3"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0E1735DC" w14:textId="3A7C95F0" w:rsidR="007A7DD3" w:rsidRPr="007A7DD3" w:rsidRDefault="007A7DD3" w:rsidP="00FE5902">
            <w:pPr>
              <w:widowControl/>
              <w:rPr>
                <w:rFonts w:ascii="Verdana" w:hAnsi="Verdana"/>
              </w:rPr>
            </w:pPr>
            <w:r w:rsidRPr="007A7DD3">
              <w:rPr>
                <w:rFonts w:ascii="Verdana" w:hAnsi="Verdana"/>
              </w:rPr>
              <w:t>ECS4655EC-54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B79DE76" w14:textId="11213F73" w:rsidR="007A7DD3" w:rsidRPr="007A7DD3" w:rsidRDefault="007A7DD3" w:rsidP="00CC2423">
            <w:pPr>
              <w:widowControl/>
              <w:rPr>
                <w:rFonts w:ascii="Verdana" w:hAnsi="Verdana"/>
              </w:rPr>
            </w:pPr>
            <w:r w:rsidRPr="007A7DD3">
              <w:rPr>
                <w:rFonts w:ascii="Verdana" w:hAnsi="Verdana"/>
              </w:rPr>
              <w:t>e10af3ee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D582EC7" w14:textId="48EFE741" w:rsidR="007A7DD3" w:rsidRPr="007A7DD3" w:rsidRDefault="007A7DD3" w:rsidP="00CC2423">
            <w:pPr>
              <w:widowControl/>
              <w:rPr>
                <w:rFonts w:ascii="Verdana" w:hAnsi="Verdana"/>
              </w:rPr>
            </w:pPr>
            <w:r w:rsidRPr="007A7DD3">
              <w:rPr>
                <w:rFonts w:ascii="Verdana" w:hAnsi="Verdana"/>
              </w:rPr>
              <w:t>ACL: update ACL TCAM entries.</w:t>
            </w:r>
          </w:p>
        </w:tc>
      </w:tr>
      <w:tr w:rsidR="007A7DD3" w:rsidRPr="00E2252F" w14:paraId="481971F9" w14:textId="77777777" w:rsidTr="00A25896">
        <w:trPr>
          <w:trHeight w:val="330"/>
        </w:trPr>
        <w:tc>
          <w:tcPr>
            <w:tcW w:w="311" w:type="dxa"/>
            <w:vAlign w:val="center"/>
          </w:tcPr>
          <w:p w14:paraId="04CF3603" w14:textId="206A6200" w:rsidR="007A7DD3"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1C57D32E" w14:textId="4343C631" w:rsidR="007A7DD3" w:rsidRPr="007A7DD3" w:rsidRDefault="007A7DD3" w:rsidP="00FE5902">
            <w:pPr>
              <w:widowControl/>
              <w:rPr>
                <w:rFonts w:ascii="Verdana" w:hAnsi="Verdana"/>
              </w:rPr>
            </w:pPr>
            <w:r w:rsidRPr="007A7DD3">
              <w:rPr>
                <w:rFonts w:ascii="Verdana" w:hAnsi="Verdana"/>
              </w:rPr>
              <w:t>ECS4655EC-34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4D4720" w14:textId="2B9C73F5" w:rsidR="007A7DD3" w:rsidRPr="007A7DD3" w:rsidRDefault="007A7DD3" w:rsidP="00CC2423">
            <w:pPr>
              <w:widowControl/>
              <w:rPr>
                <w:rFonts w:ascii="Verdana" w:hAnsi="Verdana"/>
              </w:rPr>
            </w:pPr>
            <w:r w:rsidRPr="007A7DD3">
              <w:rPr>
                <w:rFonts w:ascii="Verdana" w:hAnsi="Verdana"/>
              </w:rPr>
              <w:t>37a982ac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AE9866" w14:textId="73CF00FA" w:rsidR="007A7DD3" w:rsidRPr="007A7DD3" w:rsidRDefault="007A7DD3" w:rsidP="00CC2423">
            <w:pPr>
              <w:widowControl/>
              <w:rPr>
                <w:rFonts w:ascii="Verdana" w:hAnsi="Verdana"/>
              </w:rPr>
            </w:pPr>
            <w:proofErr w:type="spellStart"/>
            <w:r w:rsidRPr="007A7DD3">
              <w:rPr>
                <w:rFonts w:ascii="Verdana" w:hAnsi="Verdana"/>
              </w:rPr>
              <w:t>igmpsnp</w:t>
            </w:r>
            <w:proofErr w:type="spellEnd"/>
            <w:r w:rsidRPr="007A7DD3">
              <w:rPr>
                <w:rFonts w:ascii="Verdana" w:hAnsi="Verdana"/>
              </w:rPr>
              <w:t xml:space="preserve"> mc entry spec size modified to 4k</w:t>
            </w:r>
          </w:p>
        </w:tc>
      </w:tr>
      <w:tr w:rsidR="007A7DD3" w:rsidRPr="00E2252F" w14:paraId="11BDB80A" w14:textId="77777777" w:rsidTr="007A7DD3">
        <w:trPr>
          <w:trHeight w:val="156"/>
        </w:trPr>
        <w:tc>
          <w:tcPr>
            <w:tcW w:w="311" w:type="dxa"/>
            <w:vAlign w:val="center"/>
          </w:tcPr>
          <w:p w14:paraId="4F189604" w14:textId="5467A283" w:rsidR="007A7DD3"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40025F" w14:textId="47D1F6CE" w:rsidR="007A7DD3" w:rsidRPr="007A7DD3" w:rsidRDefault="007A7DD3" w:rsidP="00FE5902">
            <w:pPr>
              <w:widowControl/>
              <w:rPr>
                <w:rFonts w:ascii="Verdana" w:hAnsi="Verdana"/>
              </w:rPr>
            </w:pPr>
            <w:r w:rsidRPr="007A7DD3">
              <w:rPr>
                <w:rFonts w:ascii="Verdana" w:hAnsi="Verdana"/>
              </w:rPr>
              <w:t>ECS4655EC-55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BA7FE6F" w14:textId="5D14592C" w:rsidR="007A7DD3" w:rsidRPr="007A7DD3" w:rsidRDefault="007A7DD3" w:rsidP="00CC2423">
            <w:pPr>
              <w:widowControl/>
              <w:rPr>
                <w:rFonts w:ascii="Verdana" w:hAnsi="Verdana"/>
              </w:rPr>
            </w:pPr>
            <w:r w:rsidRPr="007A7DD3">
              <w:rPr>
                <w:rFonts w:ascii="Verdana" w:hAnsi="Verdana"/>
              </w:rPr>
              <w:t>36cc3f25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6D8AEFC" w14:textId="6D06035E" w:rsidR="007A7DD3" w:rsidRPr="007A7DD3" w:rsidRDefault="007A7DD3" w:rsidP="00CC2423">
            <w:pPr>
              <w:widowControl/>
              <w:rPr>
                <w:rFonts w:ascii="Verdana" w:hAnsi="Verdana"/>
              </w:rPr>
            </w:pPr>
            <w:r w:rsidRPr="007A7DD3">
              <w:rPr>
                <w:rFonts w:ascii="Verdana" w:hAnsi="Verdana"/>
              </w:rPr>
              <w:t>update meter entries</w:t>
            </w:r>
          </w:p>
        </w:tc>
      </w:tr>
      <w:tr w:rsidR="007A7DD3" w:rsidRPr="00E2252F" w14:paraId="6E10E88B" w14:textId="77777777" w:rsidTr="007A7DD3">
        <w:trPr>
          <w:trHeight w:val="156"/>
        </w:trPr>
        <w:tc>
          <w:tcPr>
            <w:tcW w:w="311" w:type="dxa"/>
            <w:vAlign w:val="center"/>
          </w:tcPr>
          <w:p w14:paraId="302DA41E" w14:textId="77951215" w:rsidR="007A7DD3" w:rsidRDefault="007A7DD3"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61FDE8C4" w14:textId="55ED3AC5" w:rsidR="007A7DD3" w:rsidRPr="007A7DD3" w:rsidRDefault="007A7DD3" w:rsidP="00FE5902">
            <w:pPr>
              <w:widowControl/>
              <w:rPr>
                <w:rFonts w:ascii="Verdana" w:hAnsi="Verdana"/>
              </w:rPr>
            </w:pPr>
            <w:r w:rsidRPr="007A7DD3">
              <w:rPr>
                <w:rFonts w:ascii="Verdana" w:hAnsi="Verdana"/>
              </w:rPr>
              <w:t>ECS4655EC-13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4D7872F" w14:textId="4EC668D7" w:rsidR="007A7DD3" w:rsidRPr="007A7DD3" w:rsidRDefault="007A7DD3" w:rsidP="00CC2423">
            <w:pPr>
              <w:widowControl/>
              <w:rPr>
                <w:rFonts w:ascii="Verdana" w:hAnsi="Verdana"/>
              </w:rPr>
            </w:pPr>
            <w:r w:rsidRPr="007A7DD3">
              <w:rPr>
                <w:rFonts w:ascii="Verdana" w:hAnsi="Verdana"/>
              </w:rPr>
              <w:t>0fb15891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B6A0A10" w14:textId="7A93EC25" w:rsidR="007A7DD3" w:rsidRPr="007A7DD3" w:rsidRDefault="007A7DD3" w:rsidP="00CC2423">
            <w:pPr>
              <w:widowControl/>
              <w:rPr>
                <w:rFonts w:ascii="Verdana" w:hAnsi="Verdana"/>
              </w:rPr>
            </w:pPr>
            <w:r w:rsidRPr="007A7DD3">
              <w:rPr>
                <w:rFonts w:ascii="Verdana" w:hAnsi="Verdana"/>
              </w:rPr>
              <w:t>ECS4655 Upgrade openssl3.3.0 and openssh9.8</w:t>
            </w:r>
          </w:p>
        </w:tc>
      </w:tr>
      <w:bookmarkEnd w:id="8"/>
    </w:tbl>
    <w:p w14:paraId="3E6B93ED" w14:textId="77777777" w:rsidR="001B7C09" w:rsidRDefault="001B7C09" w:rsidP="001B7C09">
      <w:pPr>
        <w:widowControl/>
        <w:jc w:val="both"/>
        <w:rPr>
          <w:rFonts w:ascii="Verdana" w:hAnsi="Verdana"/>
          <w:b/>
          <w:lang w:eastAsia="zh-TW"/>
        </w:rPr>
      </w:pPr>
    </w:p>
    <w:p w14:paraId="2A1FE520" w14:textId="0FD855CB" w:rsidR="001B7C09" w:rsidRPr="00E2252F" w:rsidRDefault="001B7C09" w:rsidP="001B7C0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781BE5">
        <w:rPr>
          <w:rFonts w:ascii="Verdana" w:hAnsi="Verdana"/>
          <w:b/>
          <w:lang w:eastAsia="zh-TW"/>
        </w:rPr>
        <w:t>1</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w:t>
      </w:r>
      <w:r w:rsidR="00680D57">
        <w:rPr>
          <w:rFonts w:ascii="Verdana" w:hAnsi="Verdana"/>
          <w:b/>
          <w:lang w:eastAsia="zh-TW"/>
        </w:rPr>
        <w:t>1</w:t>
      </w:r>
      <w:r>
        <w:rPr>
          <w:rFonts w:ascii="Verdana" w:hAnsi="Verdana"/>
          <w:b/>
          <w:lang w:eastAsia="zh-TW"/>
        </w:rPr>
        <w:t>.</w:t>
      </w:r>
      <w:r w:rsidR="00680D57">
        <w:rPr>
          <w:rFonts w:ascii="Verdana" w:hAnsi="Verdana"/>
          <w:b/>
          <w:lang w:eastAsia="zh-TW"/>
        </w:rPr>
        <w:t>0</w:t>
      </w:r>
      <w:r>
        <w:rPr>
          <w:rFonts w:ascii="Verdana" w:hAnsi="Verdana"/>
          <w:b/>
          <w:lang w:eastAsia="zh-TW"/>
        </w:rPr>
        <w:t>.0.</w:t>
      </w:r>
      <w:r w:rsidR="00680D57">
        <w:rPr>
          <w:rFonts w:ascii="Verdana" w:hAnsi="Verdana"/>
          <w:b/>
          <w:lang w:eastAsia="zh-TW"/>
        </w:rPr>
        <w:t>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1B7C09" w:rsidRPr="00E2252F" w14:paraId="3356AF8E" w14:textId="77777777" w:rsidTr="0053521E">
        <w:trPr>
          <w:trHeight w:val="330"/>
        </w:trPr>
        <w:tc>
          <w:tcPr>
            <w:tcW w:w="311" w:type="dxa"/>
            <w:vAlign w:val="center"/>
          </w:tcPr>
          <w:p w14:paraId="24A5C455" w14:textId="77777777" w:rsidR="001B7C09" w:rsidRPr="00FD307C" w:rsidRDefault="001B7C09" w:rsidP="0053521E">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69C434" w14:textId="66B09888" w:rsidR="001B7C09" w:rsidRPr="001831E9" w:rsidRDefault="001B7C09" w:rsidP="0053521E">
            <w:pPr>
              <w:widowControl/>
              <w:shd w:val="clear" w:color="auto" w:fill="FFFFFF"/>
              <w:rPr>
                <w:rFonts w:ascii="Verdana" w:hAnsi="Verdana"/>
              </w:rPr>
            </w:pPr>
            <w:r w:rsidRPr="001B7C09">
              <w:rPr>
                <w:rFonts w:ascii="Verdana" w:hAnsi="Verdana"/>
              </w:rPr>
              <w:t>ECS4655EC-56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298B1C5" w14:textId="3D4C348D" w:rsidR="001B7C09" w:rsidRPr="001831E9" w:rsidRDefault="001B7C09" w:rsidP="0053521E">
            <w:pPr>
              <w:widowControl/>
              <w:rPr>
                <w:rFonts w:ascii="Verdana" w:hAnsi="Verdana"/>
              </w:rPr>
            </w:pPr>
            <w:r w:rsidRPr="001B7C09">
              <w:rPr>
                <w:rFonts w:ascii="Verdana" w:hAnsi="Verdana"/>
              </w:rPr>
              <w:t>d3b6ba97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6E892DB" w14:textId="6D7DD11A" w:rsidR="001B7C09" w:rsidRPr="001831E9" w:rsidRDefault="001B7C09" w:rsidP="0053521E">
            <w:pPr>
              <w:widowControl/>
              <w:rPr>
                <w:rFonts w:ascii="Verdana" w:hAnsi="Verdana"/>
              </w:rPr>
            </w:pPr>
            <w:r w:rsidRPr="001B7C09">
              <w:rPr>
                <w:rFonts w:ascii="Verdana" w:hAnsi="Verdana"/>
              </w:rPr>
              <w:t>Modify ECS4655 dashboard front-panel port</w:t>
            </w:r>
          </w:p>
        </w:tc>
      </w:tr>
      <w:tr w:rsidR="001B7C09" w:rsidRPr="00E2252F" w14:paraId="0FD91F5E" w14:textId="77777777" w:rsidTr="0053521E">
        <w:trPr>
          <w:trHeight w:val="330"/>
        </w:trPr>
        <w:tc>
          <w:tcPr>
            <w:tcW w:w="311" w:type="dxa"/>
            <w:vAlign w:val="center"/>
          </w:tcPr>
          <w:p w14:paraId="0E70E17B" w14:textId="179511DF" w:rsidR="001B7C09" w:rsidRPr="001B7C09" w:rsidRDefault="001B7C09" w:rsidP="0053521E">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B86D353" w14:textId="6C5255FD" w:rsidR="001B7C09" w:rsidRPr="001B7C09" w:rsidRDefault="001B7C09" w:rsidP="0053521E">
            <w:pPr>
              <w:widowControl/>
              <w:shd w:val="clear" w:color="auto" w:fill="FFFFFF"/>
              <w:rPr>
                <w:rFonts w:ascii="Verdana" w:hAnsi="Verdana"/>
              </w:rPr>
            </w:pPr>
            <w:r w:rsidRPr="001B7C09">
              <w:rPr>
                <w:rFonts w:ascii="Verdana" w:hAnsi="Verdana"/>
              </w:rPr>
              <w:t>ECS4</w:t>
            </w:r>
            <w:r>
              <w:rPr>
                <w:rFonts w:ascii="Verdana" w:hAnsi="Verdana"/>
              </w:rPr>
              <w:t>6</w:t>
            </w:r>
            <w:r w:rsidRPr="001B7C09">
              <w:rPr>
                <w:rFonts w:ascii="Verdana" w:hAnsi="Verdana"/>
              </w:rPr>
              <w:t>55EC-57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65CE01" w14:textId="0CB168EC" w:rsidR="001B7C09" w:rsidRPr="001B7C09" w:rsidRDefault="001B7C09" w:rsidP="0053521E">
            <w:pPr>
              <w:widowControl/>
              <w:rPr>
                <w:rFonts w:ascii="Verdana" w:hAnsi="Verdana"/>
              </w:rPr>
            </w:pPr>
            <w:r w:rsidRPr="001B7C09">
              <w:rPr>
                <w:rFonts w:ascii="Verdana" w:hAnsi="Verdana"/>
              </w:rPr>
              <w:t>7aa4b99e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9CAE57" w14:textId="225E6815" w:rsidR="001B7C09" w:rsidRPr="001B7C09" w:rsidRDefault="001B7C09" w:rsidP="0053521E">
            <w:pPr>
              <w:widowControl/>
              <w:rPr>
                <w:rFonts w:ascii="Verdana" w:hAnsi="Verdana"/>
              </w:rPr>
            </w:pPr>
            <w:r w:rsidRPr="001B7C09">
              <w:rPr>
                <w:rFonts w:ascii="Verdana" w:hAnsi="Verdana"/>
              </w:rPr>
              <w:t>change bootloader version</w:t>
            </w:r>
          </w:p>
        </w:tc>
      </w:tr>
      <w:tr w:rsidR="001B7C09" w:rsidRPr="00E2252F" w14:paraId="3EBEDCFD" w14:textId="77777777" w:rsidTr="0053521E">
        <w:trPr>
          <w:trHeight w:val="330"/>
        </w:trPr>
        <w:tc>
          <w:tcPr>
            <w:tcW w:w="311" w:type="dxa"/>
            <w:vAlign w:val="center"/>
          </w:tcPr>
          <w:p w14:paraId="6ADF7EA2" w14:textId="3B309EBE" w:rsidR="001B7C09" w:rsidRDefault="001B7C09" w:rsidP="0053521E">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1B0A05CA" w14:textId="4C448E26" w:rsidR="001B7C09" w:rsidRPr="001B7C09" w:rsidRDefault="001B7C09" w:rsidP="0053521E">
            <w:pPr>
              <w:widowControl/>
              <w:shd w:val="clear" w:color="auto" w:fill="FFFFFF"/>
              <w:rPr>
                <w:rFonts w:ascii="Verdana" w:hAnsi="Verdana"/>
              </w:rPr>
            </w:pPr>
            <w:r w:rsidRPr="001B7C09">
              <w:rPr>
                <w:rFonts w:ascii="Verdana" w:hAnsi="Verdana"/>
              </w:rPr>
              <w:t>ECS4</w:t>
            </w:r>
            <w:r>
              <w:rPr>
                <w:rFonts w:ascii="Verdana" w:hAnsi="Verdana"/>
              </w:rPr>
              <w:t>6</w:t>
            </w:r>
            <w:r w:rsidRPr="001B7C09">
              <w:rPr>
                <w:rFonts w:ascii="Verdana" w:hAnsi="Verdana"/>
              </w:rPr>
              <w:t>55EC-58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A8CD073" w14:textId="2DCEF37F" w:rsidR="001B7C09" w:rsidRPr="001B7C09" w:rsidRDefault="001B7C09" w:rsidP="0053521E">
            <w:pPr>
              <w:widowControl/>
              <w:rPr>
                <w:rFonts w:ascii="Verdana" w:hAnsi="Verdana"/>
              </w:rPr>
            </w:pPr>
            <w:r w:rsidRPr="001B7C09">
              <w:rPr>
                <w:rFonts w:ascii="Verdana" w:hAnsi="Verdana"/>
              </w:rPr>
              <w:t>51716618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25C337" w14:textId="254324EE" w:rsidR="001B7C09" w:rsidRPr="001B7C09" w:rsidRDefault="001B7C09" w:rsidP="0053521E">
            <w:pPr>
              <w:widowControl/>
              <w:rPr>
                <w:rFonts w:ascii="Verdana" w:hAnsi="Verdana"/>
              </w:rPr>
            </w:pPr>
            <w:r w:rsidRPr="001B7C09">
              <w:rPr>
                <w:rFonts w:ascii="Verdana" w:hAnsi="Verdana"/>
              </w:rPr>
              <w:t xml:space="preserve">change </w:t>
            </w:r>
            <w:proofErr w:type="spellStart"/>
            <w:r w:rsidRPr="001B7C09">
              <w:rPr>
                <w:rFonts w:ascii="Verdana" w:hAnsi="Verdana"/>
              </w:rPr>
              <w:t>make_ecos_image</w:t>
            </w:r>
            <w:proofErr w:type="spellEnd"/>
            <w:r w:rsidRPr="001B7C09">
              <w:rPr>
                <w:rFonts w:ascii="Verdana" w:hAnsi="Verdana"/>
              </w:rPr>
              <w:t xml:space="preserve"> to support ECS4655</w:t>
            </w:r>
          </w:p>
        </w:tc>
      </w:tr>
      <w:tr w:rsidR="001B7C09" w:rsidRPr="00E2252F" w14:paraId="76F70C31" w14:textId="77777777" w:rsidTr="0053521E">
        <w:trPr>
          <w:trHeight w:val="330"/>
        </w:trPr>
        <w:tc>
          <w:tcPr>
            <w:tcW w:w="311" w:type="dxa"/>
            <w:vAlign w:val="center"/>
          </w:tcPr>
          <w:p w14:paraId="31A4BFBC" w14:textId="664C74B3" w:rsidR="001B7C09" w:rsidRDefault="001B7C09" w:rsidP="0053521E">
            <w:pPr>
              <w:widowControl/>
              <w:jc w:val="center"/>
              <w:rPr>
                <w:rFonts w:ascii="Verdana" w:eastAsia="宋体" w:hAnsi="Verdana" w:cs="PMingLiU"/>
                <w:lang w:eastAsia="zh-CN"/>
              </w:rPr>
            </w:pPr>
            <w:r>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85C6159" w14:textId="25098C8C" w:rsidR="001B7C09" w:rsidRPr="001B7C09" w:rsidRDefault="001B7C09" w:rsidP="0053521E">
            <w:pPr>
              <w:widowControl/>
              <w:shd w:val="clear" w:color="auto" w:fill="FFFFFF"/>
              <w:rPr>
                <w:rFonts w:ascii="Verdana" w:hAnsi="Verdana"/>
              </w:rPr>
            </w:pPr>
            <w:r w:rsidRPr="001B7C09">
              <w:rPr>
                <w:rFonts w:ascii="Verdana" w:hAnsi="Verdana"/>
              </w:rPr>
              <w:t>ECS4655EC-48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B0F42D7" w14:textId="140D88F9" w:rsidR="001B7C09" w:rsidRPr="001B7C09" w:rsidRDefault="001B7C09" w:rsidP="0053521E">
            <w:pPr>
              <w:widowControl/>
              <w:rPr>
                <w:rFonts w:ascii="Verdana" w:hAnsi="Verdana"/>
              </w:rPr>
            </w:pPr>
            <w:r w:rsidRPr="001B7C09">
              <w:rPr>
                <w:rFonts w:ascii="Verdana" w:hAnsi="Verdana"/>
              </w:rPr>
              <w:t>4695173d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83EBBB" w14:textId="35DBB6FE" w:rsidR="001B7C09" w:rsidRPr="001B7C09" w:rsidRDefault="001B7C09" w:rsidP="0053521E">
            <w:pPr>
              <w:widowControl/>
              <w:rPr>
                <w:rFonts w:ascii="Verdana" w:hAnsi="Verdana"/>
              </w:rPr>
            </w:pPr>
            <w:r w:rsidRPr="001B7C09">
              <w:rPr>
                <w:rFonts w:ascii="Verdana" w:hAnsi="Verdana"/>
              </w:rPr>
              <w:t xml:space="preserve">MVR: The </w:t>
            </w:r>
            <w:proofErr w:type="spellStart"/>
            <w:r w:rsidRPr="001B7C09">
              <w:rPr>
                <w:rFonts w:ascii="Verdana" w:hAnsi="Verdana"/>
              </w:rPr>
              <w:t>hw</w:t>
            </w:r>
            <w:proofErr w:type="spellEnd"/>
            <w:r w:rsidRPr="001B7C09">
              <w:rPr>
                <w:rFonts w:ascii="Verdana" w:hAnsi="Verdana"/>
              </w:rPr>
              <w:t xml:space="preserve"> mc dummy entry </w:t>
            </w:r>
            <w:proofErr w:type="spellStart"/>
            <w:r w:rsidRPr="001B7C09">
              <w:rPr>
                <w:rFonts w:ascii="Verdana" w:hAnsi="Verdana"/>
              </w:rPr>
              <w:t>didnot</w:t>
            </w:r>
            <w:proofErr w:type="spellEnd"/>
            <w:r w:rsidRPr="001B7C09">
              <w:rPr>
                <w:rFonts w:ascii="Verdana" w:hAnsi="Verdana"/>
              </w:rPr>
              <w:t xml:space="preserve"> created in chip but </w:t>
            </w:r>
            <w:proofErr w:type="spellStart"/>
            <w:r w:rsidRPr="001B7C09">
              <w:rPr>
                <w:rFonts w:ascii="Verdana" w:hAnsi="Verdana"/>
              </w:rPr>
              <w:t>simba</w:t>
            </w:r>
            <w:proofErr w:type="spellEnd"/>
            <w:r w:rsidRPr="001B7C09">
              <w:rPr>
                <w:rFonts w:ascii="Verdana" w:hAnsi="Verdana"/>
              </w:rPr>
              <w:t xml:space="preserve"> cli can show the entry when first Multicast data packet trapped to </w:t>
            </w:r>
            <w:proofErr w:type="spellStart"/>
            <w:r w:rsidRPr="001B7C09">
              <w:rPr>
                <w:rFonts w:ascii="Verdana" w:hAnsi="Verdana"/>
              </w:rPr>
              <w:t>cpu</w:t>
            </w:r>
            <w:proofErr w:type="spellEnd"/>
            <w:r w:rsidRPr="001B7C09">
              <w:rPr>
                <w:rFonts w:ascii="Verdana" w:hAnsi="Verdana"/>
              </w:rPr>
              <w:t>.</w:t>
            </w:r>
          </w:p>
        </w:tc>
      </w:tr>
      <w:tr w:rsidR="001B7C09" w:rsidRPr="00E2252F" w14:paraId="3C0FF7C8" w14:textId="77777777" w:rsidTr="0053521E">
        <w:trPr>
          <w:trHeight w:val="330"/>
        </w:trPr>
        <w:tc>
          <w:tcPr>
            <w:tcW w:w="311" w:type="dxa"/>
            <w:vAlign w:val="center"/>
          </w:tcPr>
          <w:p w14:paraId="58B85414" w14:textId="644C1E17" w:rsidR="001B7C09" w:rsidRDefault="001B7C09" w:rsidP="0053521E">
            <w:pPr>
              <w:widowControl/>
              <w:jc w:val="center"/>
              <w:rPr>
                <w:rFonts w:ascii="Verdana" w:eastAsia="宋体" w:hAnsi="Verdana" w:cs="PMingLiU"/>
                <w:lang w:eastAsia="zh-CN"/>
              </w:rPr>
            </w:pPr>
            <w:r>
              <w:rPr>
                <w:rFonts w:ascii="Verdana" w:eastAsia="宋体" w:hAnsi="Verdana" w:cs="PMingLiU"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27E6400" w14:textId="75258153" w:rsidR="001B7C09" w:rsidRPr="001B7C09" w:rsidRDefault="001B7C09" w:rsidP="0053521E">
            <w:pPr>
              <w:widowControl/>
              <w:shd w:val="clear" w:color="auto" w:fill="FFFFFF"/>
              <w:rPr>
                <w:rFonts w:ascii="Verdana" w:hAnsi="Verdana"/>
              </w:rPr>
            </w:pPr>
            <w:r w:rsidRPr="001B7C09">
              <w:rPr>
                <w:rFonts w:ascii="Verdana" w:hAnsi="Verdana"/>
              </w:rPr>
              <w:t>ECS4655EC-12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5CF1A95" w14:textId="5D2695E5" w:rsidR="001B7C09" w:rsidRPr="001B7C09" w:rsidRDefault="001B7C09" w:rsidP="0053521E">
            <w:pPr>
              <w:widowControl/>
              <w:rPr>
                <w:rFonts w:ascii="Verdana" w:hAnsi="Verdana"/>
              </w:rPr>
            </w:pPr>
            <w:r w:rsidRPr="001B7C09">
              <w:rPr>
                <w:rFonts w:ascii="Verdana" w:hAnsi="Verdana"/>
              </w:rPr>
              <w:t>c1a717cf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53BA403" w14:textId="030515E4" w:rsidR="001B7C09" w:rsidRPr="001B7C09" w:rsidRDefault="001B7C09" w:rsidP="0053521E">
            <w:pPr>
              <w:widowControl/>
              <w:rPr>
                <w:rFonts w:ascii="Verdana" w:hAnsi="Verdana"/>
              </w:rPr>
            </w:pPr>
            <w:proofErr w:type="spellStart"/>
            <w:r w:rsidRPr="001B7C09">
              <w:rPr>
                <w:rFonts w:ascii="Verdana" w:hAnsi="Verdana"/>
              </w:rPr>
              <w:t>poe</w:t>
            </w:r>
            <w:proofErr w:type="spellEnd"/>
            <w:r w:rsidRPr="001B7C09">
              <w:rPr>
                <w:rFonts w:ascii="Verdana" w:hAnsi="Verdana"/>
              </w:rPr>
              <w:t xml:space="preserve"> bring up and test</w:t>
            </w:r>
          </w:p>
        </w:tc>
      </w:tr>
      <w:tr w:rsidR="000E0400" w:rsidRPr="00E2252F" w14:paraId="7E653959" w14:textId="77777777" w:rsidTr="0053521E">
        <w:trPr>
          <w:trHeight w:val="330"/>
        </w:trPr>
        <w:tc>
          <w:tcPr>
            <w:tcW w:w="311" w:type="dxa"/>
            <w:vAlign w:val="center"/>
          </w:tcPr>
          <w:p w14:paraId="6A24EBCC" w14:textId="0C56058B" w:rsidR="000E0400" w:rsidRDefault="000E0400" w:rsidP="000E0400">
            <w:pPr>
              <w:widowControl/>
              <w:jc w:val="center"/>
              <w:rPr>
                <w:rFonts w:ascii="Verdana" w:eastAsia="宋体" w:hAnsi="Verdana" w:cs="PMingLiU"/>
                <w:lang w:eastAsia="zh-CN"/>
              </w:rPr>
            </w:pPr>
            <w:r>
              <w:rPr>
                <w:rFonts w:ascii="Verdana" w:eastAsia="宋体" w:hAnsi="Verdana" w:cs="PMingLiU"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2576D07F" w14:textId="77100F23" w:rsidR="000E0400" w:rsidRPr="001B7C09" w:rsidRDefault="000E0400" w:rsidP="000E0400">
            <w:pPr>
              <w:widowControl/>
              <w:shd w:val="clear" w:color="auto" w:fill="FFFFFF"/>
              <w:rPr>
                <w:rFonts w:ascii="Verdana" w:hAnsi="Verdana"/>
              </w:rPr>
            </w:pPr>
            <w:r w:rsidRPr="001B7C09">
              <w:rPr>
                <w:rFonts w:ascii="Verdana" w:hAnsi="Verdana"/>
              </w:rPr>
              <w:t>ECS4655EC-</w:t>
            </w:r>
            <w:r>
              <w:rPr>
                <w:rFonts w:ascii="Verdana" w:hAnsi="Verdana"/>
              </w:rPr>
              <w:t>47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A295461" w14:textId="2D7CC40A" w:rsidR="000E0400" w:rsidRPr="001B7C09" w:rsidRDefault="000E0400" w:rsidP="000E0400">
            <w:pPr>
              <w:widowControl/>
              <w:rPr>
                <w:rFonts w:ascii="Verdana" w:hAnsi="Verdana"/>
              </w:rPr>
            </w:pPr>
            <w:r w:rsidRPr="000E0400">
              <w:rPr>
                <w:rFonts w:ascii="Verdana" w:hAnsi="Verdana"/>
              </w:rPr>
              <w:t>a979e9f0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E96E893" w14:textId="21445FC5" w:rsidR="000E0400" w:rsidRPr="001B7C09" w:rsidRDefault="000E0400" w:rsidP="000E0400">
            <w:pPr>
              <w:widowControl/>
              <w:rPr>
                <w:rFonts w:ascii="Verdana" w:hAnsi="Verdana"/>
              </w:rPr>
            </w:pPr>
            <w:r w:rsidRPr="000E0400">
              <w:rPr>
                <w:rFonts w:ascii="Verdana" w:hAnsi="Verdana"/>
              </w:rPr>
              <w:t xml:space="preserve">thermal plan </w:t>
            </w:r>
            <w:proofErr w:type="gramStart"/>
            <w:r w:rsidRPr="000E0400">
              <w:rPr>
                <w:rFonts w:ascii="Verdana" w:hAnsi="Verdana"/>
              </w:rPr>
              <w:t>verify</w:t>
            </w:r>
            <w:proofErr w:type="gramEnd"/>
            <w:r w:rsidRPr="000E0400">
              <w:rPr>
                <w:rFonts w:ascii="Verdana" w:hAnsi="Verdana"/>
              </w:rPr>
              <w:t xml:space="preserve"> and debug</w:t>
            </w:r>
          </w:p>
        </w:tc>
      </w:tr>
    </w:tbl>
    <w:p w14:paraId="65B6CA41" w14:textId="77777777" w:rsidR="00781BE5" w:rsidRDefault="00781BE5" w:rsidP="00781BE5">
      <w:pPr>
        <w:widowControl/>
        <w:jc w:val="both"/>
        <w:rPr>
          <w:rFonts w:ascii="Verdana" w:hAnsi="Verdana"/>
          <w:b/>
          <w:lang w:eastAsia="zh-TW"/>
        </w:rPr>
      </w:pPr>
    </w:p>
    <w:p w14:paraId="76B2914F" w14:textId="198F483F" w:rsidR="00781BE5" w:rsidRPr="00E2252F" w:rsidRDefault="00781BE5" w:rsidP="00781BE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4200D1">
        <w:rPr>
          <w:rFonts w:ascii="Verdana" w:hAnsi="Verdana"/>
          <w:b/>
          <w:lang w:eastAsia="zh-TW"/>
        </w:rPr>
        <w:t>2</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781BE5" w:rsidRPr="001831E9" w14:paraId="2DEDCC57" w14:textId="77777777" w:rsidTr="007F77B0">
        <w:trPr>
          <w:trHeight w:val="330"/>
        </w:trPr>
        <w:tc>
          <w:tcPr>
            <w:tcW w:w="311" w:type="dxa"/>
            <w:vAlign w:val="center"/>
          </w:tcPr>
          <w:p w14:paraId="1D6C24E3" w14:textId="77777777" w:rsidR="00781BE5" w:rsidRPr="00FD307C" w:rsidRDefault="00781BE5" w:rsidP="007F77B0">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8CFE27E" w14:textId="57945CA4" w:rsidR="00781BE5" w:rsidRPr="001831E9" w:rsidRDefault="00781BE5" w:rsidP="007F77B0">
            <w:pPr>
              <w:widowControl/>
              <w:shd w:val="clear" w:color="auto" w:fill="FFFFFF"/>
              <w:rPr>
                <w:rFonts w:ascii="Verdana" w:hAnsi="Verdana"/>
              </w:rPr>
            </w:pPr>
            <w:r w:rsidRPr="00781BE5">
              <w:rPr>
                <w:rFonts w:ascii="Verdana" w:hAnsi="Verdana"/>
              </w:rPr>
              <w:t>ECS4655EC-59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A30E74C" w14:textId="7329E9BB" w:rsidR="00781BE5" w:rsidRPr="001831E9" w:rsidRDefault="00781BE5" w:rsidP="007F77B0">
            <w:pPr>
              <w:widowControl/>
              <w:rPr>
                <w:rFonts w:ascii="Verdana" w:hAnsi="Verdana"/>
              </w:rPr>
            </w:pPr>
            <w:r w:rsidRPr="00781BE5">
              <w:rPr>
                <w:rFonts w:ascii="Verdana" w:hAnsi="Verdana"/>
              </w:rPr>
              <w:t>3bc05e2e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261B31" w14:textId="495FC6C4" w:rsidR="00781BE5" w:rsidRPr="001831E9" w:rsidRDefault="00781BE5" w:rsidP="007F77B0">
            <w:pPr>
              <w:widowControl/>
              <w:rPr>
                <w:rFonts w:ascii="Verdana" w:hAnsi="Verdana"/>
              </w:rPr>
            </w:pPr>
            <w:r w:rsidRPr="00781BE5">
              <w:rPr>
                <w:rFonts w:ascii="Verdana" w:hAnsi="Verdana"/>
              </w:rPr>
              <w:t>MIB: Failed to compiled this EC4655 MIB.</w:t>
            </w:r>
          </w:p>
        </w:tc>
      </w:tr>
      <w:tr w:rsidR="00781BE5" w:rsidRPr="001B7C09" w14:paraId="1212A74D" w14:textId="77777777" w:rsidTr="007F77B0">
        <w:trPr>
          <w:trHeight w:val="330"/>
        </w:trPr>
        <w:tc>
          <w:tcPr>
            <w:tcW w:w="311" w:type="dxa"/>
            <w:vAlign w:val="center"/>
          </w:tcPr>
          <w:p w14:paraId="16C4FF86" w14:textId="77777777" w:rsidR="00781BE5" w:rsidRPr="001B7C09" w:rsidRDefault="00781BE5" w:rsidP="007F77B0">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E8B7576" w14:textId="3EFF3625" w:rsidR="00781BE5" w:rsidRPr="001B7C09" w:rsidRDefault="00781BE5" w:rsidP="007F77B0">
            <w:pPr>
              <w:widowControl/>
              <w:shd w:val="clear" w:color="auto" w:fill="FFFFFF"/>
              <w:rPr>
                <w:rFonts w:ascii="Verdana" w:hAnsi="Verdana"/>
              </w:rPr>
            </w:pPr>
            <w:r w:rsidRPr="00781BE5">
              <w:rPr>
                <w:rFonts w:ascii="Verdana" w:hAnsi="Verdana"/>
              </w:rPr>
              <w:t xml:space="preserve">ECS4655EC-61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25ED6B" w14:textId="7E50C4D9" w:rsidR="00781BE5" w:rsidRPr="001B7C09" w:rsidRDefault="00781BE5" w:rsidP="007F77B0">
            <w:pPr>
              <w:widowControl/>
              <w:rPr>
                <w:rFonts w:ascii="Verdana" w:hAnsi="Verdana"/>
              </w:rPr>
            </w:pPr>
            <w:r w:rsidRPr="00781BE5">
              <w:rPr>
                <w:rFonts w:ascii="Verdana" w:hAnsi="Verdana"/>
              </w:rPr>
              <w:t>6f2ae3bb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512173F" w14:textId="686A6C2B" w:rsidR="00781BE5" w:rsidRPr="001B7C09" w:rsidRDefault="00781BE5" w:rsidP="007F77B0">
            <w:pPr>
              <w:widowControl/>
              <w:rPr>
                <w:rFonts w:ascii="Verdana" w:hAnsi="Verdana"/>
              </w:rPr>
            </w:pPr>
            <w:r w:rsidRPr="00781BE5">
              <w:rPr>
                <w:rFonts w:ascii="Verdana" w:hAnsi="Verdana"/>
              </w:rPr>
              <w:t xml:space="preserve">MIB: Failed to get </w:t>
            </w:r>
            <w:proofErr w:type="spellStart"/>
            <w:r w:rsidRPr="00781BE5">
              <w:rPr>
                <w:rFonts w:ascii="Verdana" w:hAnsi="Verdana"/>
              </w:rPr>
              <w:t>switchMgt</w:t>
            </w:r>
            <w:proofErr w:type="spellEnd"/>
            <w:r w:rsidRPr="00781BE5">
              <w:rPr>
                <w:rFonts w:ascii="Verdana" w:hAnsi="Verdana"/>
              </w:rPr>
              <w:t xml:space="preserve"> objects.</w:t>
            </w:r>
          </w:p>
        </w:tc>
      </w:tr>
      <w:tr w:rsidR="00781BE5" w:rsidRPr="001B7C09" w14:paraId="0A5059E4" w14:textId="77777777" w:rsidTr="007F77B0">
        <w:trPr>
          <w:trHeight w:val="330"/>
        </w:trPr>
        <w:tc>
          <w:tcPr>
            <w:tcW w:w="311" w:type="dxa"/>
            <w:vAlign w:val="center"/>
          </w:tcPr>
          <w:p w14:paraId="23CACB07" w14:textId="47953660" w:rsidR="00781BE5" w:rsidRDefault="00781BE5" w:rsidP="007F77B0">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DB8EFB" w14:textId="68ED3131" w:rsidR="00781BE5" w:rsidRPr="00781BE5" w:rsidRDefault="00781BE5" w:rsidP="007F77B0">
            <w:pPr>
              <w:widowControl/>
              <w:shd w:val="clear" w:color="auto" w:fill="FFFFFF"/>
              <w:rPr>
                <w:rFonts w:ascii="Verdana" w:hAnsi="Verdana"/>
              </w:rPr>
            </w:pPr>
            <w:r w:rsidRPr="00781BE5">
              <w:rPr>
                <w:rFonts w:ascii="Verdana" w:hAnsi="Verdana"/>
              </w:rPr>
              <w:t>ECS4655EC-60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08F8F1" w14:textId="44AF0470" w:rsidR="00781BE5" w:rsidRPr="00781BE5" w:rsidRDefault="00781BE5" w:rsidP="007F77B0">
            <w:pPr>
              <w:widowControl/>
              <w:rPr>
                <w:rFonts w:ascii="Verdana" w:hAnsi="Verdana"/>
              </w:rPr>
            </w:pPr>
            <w:r w:rsidRPr="00781BE5">
              <w:rPr>
                <w:rFonts w:ascii="Verdana" w:hAnsi="Verdana"/>
              </w:rPr>
              <w:t>13aa2454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431383" w14:textId="2DA8D918" w:rsidR="00781BE5" w:rsidRPr="00781BE5" w:rsidRDefault="00781BE5" w:rsidP="007F77B0">
            <w:pPr>
              <w:widowControl/>
              <w:rPr>
                <w:rFonts w:ascii="Verdana" w:hAnsi="Verdana"/>
              </w:rPr>
            </w:pPr>
            <w:r w:rsidRPr="00781BE5">
              <w:rPr>
                <w:rFonts w:ascii="Verdana" w:hAnsi="Verdana"/>
              </w:rPr>
              <w:t>TACACS: The DUT freezes and reboots 10 minutes after logging in via a TACACS account.</w:t>
            </w:r>
          </w:p>
        </w:tc>
      </w:tr>
    </w:tbl>
    <w:p w14:paraId="349B8EE7" w14:textId="19CA2759" w:rsidR="00222069" w:rsidRDefault="00222069" w:rsidP="00AB3857">
      <w:pPr>
        <w:widowControl/>
        <w:jc w:val="both"/>
        <w:rPr>
          <w:rFonts w:ascii="Verdana" w:hAnsi="Verdana"/>
          <w:b/>
          <w:lang w:eastAsia="zh-TW"/>
        </w:rPr>
      </w:pPr>
    </w:p>
    <w:p w14:paraId="6C6E8D59" w14:textId="30EF99A0" w:rsidR="00EC4694" w:rsidRPr="00E2252F" w:rsidRDefault="00EC4694" w:rsidP="00EC469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EC4694" w:rsidRPr="001831E9" w14:paraId="529595C5" w14:textId="77777777" w:rsidTr="00745459">
        <w:trPr>
          <w:trHeight w:val="330"/>
        </w:trPr>
        <w:tc>
          <w:tcPr>
            <w:tcW w:w="311" w:type="dxa"/>
            <w:vAlign w:val="center"/>
          </w:tcPr>
          <w:p w14:paraId="68317010" w14:textId="77777777" w:rsidR="00EC4694" w:rsidRPr="00FD307C" w:rsidRDefault="00EC4694" w:rsidP="00745459">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BA502D5" w14:textId="5C7B74B6" w:rsidR="00EC4694" w:rsidRPr="001831E9" w:rsidRDefault="00EC4694" w:rsidP="00745459">
            <w:pPr>
              <w:widowControl/>
              <w:shd w:val="clear" w:color="auto" w:fill="FFFFFF"/>
              <w:rPr>
                <w:rFonts w:ascii="Verdana" w:hAnsi="Verdana"/>
              </w:rPr>
            </w:pPr>
            <w:r w:rsidRPr="00EC4694">
              <w:rPr>
                <w:rFonts w:ascii="Verdana" w:hAnsi="Verdana"/>
              </w:rPr>
              <w:t>ECS4655EC-63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6A8A3C" w14:textId="23DFAC25" w:rsidR="00EC4694" w:rsidRPr="001831E9" w:rsidRDefault="00EC4694" w:rsidP="00745459">
            <w:pPr>
              <w:widowControl/>
              <w:rPr>
                <w:rFonts w:ascii="Verdana" w:hAnsi="Verdana"/>
              </w:rPr>
            </w:pPr>
            <w:r w:rsidRPr="00EC4694">
              <w:rPr>
                <w:rFonts w:ascii="Verdana" w:hAnsi="Verdana"/>
              </w:rPr>
              <w:t>1b86167c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645E601" w14:textId="74A579E9" w:rsidR="00EC4694" w:rsidRPr="001831E9" w:rsidRDefault="00EC4694" w:rsidP="00745459">
            <w:pPr>
              <w:widowControl/>
              <w:rPr>
                <w:rFonts w:ascii="Verdana" w:hAnsi="Verdana"/>
              </w:rPr>
            </w:pPr>
            <w:r w:rsidRPr="00EC4694">
              <w:rPr>
                <w:rFonts w:ascii="Verdana" w:hAnsi="Verdana"/>
              </w:rPr>
              <w:t>[MAC-Thrashing-0020-0430] Cannot enable MAC Thrashing action</w:t>
            </w:r>
          </w:p>
        </w:tc>
      </w:tr>
      <w:tr w:rsidR="00EC4694" w:rsidRPr="001B7C09" w14:paraId="11EF30B3" w14:textId="77777777" w:rsidTr="00745459">
        <w:trPr>
          <w:trHeight w:val="330"/>
        </w:trPr>
        <w:tc>
          <w:tcPr>
            <w:tcW w:w="311" w:type="dxa"/>
            <w:vAlign w:val="center"/>
          </w:tcPr>
          <w:p w14:paraId="4F9F8580" w14:textId="77777777" w:rsidR="00EC4694" w:rsidRPr="001B7C09"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D15EA9" w14:textId="07941AFE" w:rsidR="00EC4694" w:rsidRPr="001B7C09" w:rsidRDefault="00EC4694" w:rsidP="00745459">
            <w:pPr>
              <w:widowControl/>
              <w:shd w:val="clear" w:color="auto" w:fill="FFFFFF"/>
              <w:rPr>
                <w:rFonts w:ascii="Verdana" w:hAnsi="Verdana"/>
              </w:rPr>
            </w:pPr>
            <w:r w:rsidRPr="00EC4694">
              <w:rPr>
                <w:rFonts w:ascii="Verdana" w:hAnsi="Verdana"/>
              </w:rPr>
              <w:t>ECS4655EC-67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C294719" w14:textId="1C7A8301" w:rsidR="00EC4694" w:rsidRPr="001B7C09" w:rsidRDefault="00EC4694" w:rsidP="00745459">
            <w:pPr>
              <w:widowControl/>
              <w:rPr>
                <w:rFonts w:ascii="Verdana" w:hAnsi="Verdana"/>
              </w:rPr>
            </w:pPr>
            <w:r w:rsidRPr="00EC4694">
              <w:rPr>
                <w:rFonts w:ascii="Verdana" w:hAnsi="Verdana"/>
              </w:rPr>
              <w:t>b701e8df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6994B6C" w14:textId="2F530D33" w:rsidR="00EC4694" w:rsidRPr="001B7C09" w:rsidRDefault="00EC4694" w:rsidP="00745459">
            <w:pPr>
              <w:widowControl/>
              <w:rPr>
                <w:rFonts w:ascii="Verdana" w:hAnsi="Verdana"/>
              </w:rPr>
            </w:pPr>
            <w:r w:rsidRPr="00EC4694">
              <w:rPr>
                <w:rFonts w:ascii="Verdana" w:hAnsi="Verdana"/>
              </w:rPr>
              <w:t>[L2SW-0190, 0680] Port-channel Operation Speed-duplex only display 2500full</w:t>
            </w:r>
          </w:p>
        </w:tc>
      </w:tr>
      <w:tr w:rsidR="00EC4694" w:rsidRPr="001B7C09" w14:paraId="441817C9" w14:textId="77777777" w:rsidTr="00745459">
        <w:trPr>
          <w:trHeight w:val="330"/>
        </w:trPr>
        <w:tc>
          <w:tcPr>
            <w:tcW w:w="311" w:type="dxa"/>
            <w:vAlign w:val="center"/>
          </w:tcPr>
          <w:p w14:paraId="202BFAED" w14:textId="77777777"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lastRenderedPageBreak/>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461CE7" w14:textId="0338AF64" w:rsidR="00EC4694" w:rsidRPr="00781BE5" w:rsidRDefault="00EC4694" w:rsidP="00745459">
            <w:pPr>
              <w:widowControl/>
              <w:shd w:val="clear" w:color="auto" w:fill="FFFFFF"/>
              <w:rPr>
                <w:rFonts w:ascii="Verdana" w:hAnsi="Verdana"/>
              </w:rPr>
            </w:pPr>
            <w:r w:rsidRPr="00EC4694">
              <w:rPr>
                <w:rFonts w:ascii="Verdana" w:hAnsi="Verdana"/>
              </w:rPr>
              <w:t>ECS4655EC-71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CFBCB5" w14:textId="7FCCDBFF" w:rsidR="00EC4694" w:rsidRPr="00781BE5" w:rsidRDefault="00EC4694" w:rsidP="00745459">
            <w:pPr>
              <w:widowControl/>
              <w:rPr>
                <w:rFonts w:ascii="Verdana" w:hAnsi="Verdana"/>
              </w:rPr>
            </w:pPr>
            <w:r w:rsidRPr="00EC4694">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875015" w14:textId="36481806" w:rsidR="00EC4694" w:rsidRPr="00781BE5" w:rsidRDefault="00EC4694" w:rsidP="00745459">
            <w:pPr>
              <w:widowControl/>
              <w:rPr>
                <w:rFonts w:ascii="Verdana" w:hAnsi="Verdana"/>
              </w:rPr>
            </w:pPr>
            <w:r w:rsidRPr="00EC4694">
              <w:rPr>
                <w:rFonts w:ascii="Verdana" w:hAnsi="Verdana"/>
              </w:rPr>
              <w:t>[SYSLOG-0210] The DUT has no "VLAN 100 link-up notification" Log after DUT reboot.</w:t>
            </w:r>
          </w:p>
        </w:tc>
      </w:tr>
      <w:tr w:rsidR="00EC4694" w:rsidRPr="001B7C09" w14:paraId="5262E55F" w14:textId="77777777" w:rsidTr="00745459">
        <w:trPr>
          <w:trHeight w:val="330"/>
        </w:trPr>
        <w:tc>
          <w:tcPr>
            <w:tcW w:w="311" w:type="dxa"/>
            <w:vAlign w:val="center"/>
          </w:tcPr>
          <w:p w14:paraId="16287A28" w14:textId="723C5967"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29E317DD" w14:textId="2A81CB6D" w:rsidR="00EC4694" w:rsidRPr="00EC4694" w:rsidRDefault="00EC4694" w:rsidP="00745459">
            <w:pPr>
              <w:widowControl/>
              <w:shd w:val="clear" w:color="auto" w:fill="FFFFFF"/>
              <w:rPr>
                <w:rFonts w:ascii="Verdana" w:hAnsi="Verdana"/>
              </w:rPr>
            </w:pPr>
            <w:r w:rsidRPr="00EC4694">
              <w:rPr>
                <w:rFonts w:ascii="Verdana" w:hAnsi="Verdana"/>
              </w:rPr>
              <w:t>ECS4655EC-72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8175021" w14:textId="6812FA16" w:rsidR="00EC4694" w:rsidRPr="00781BE5" w:rsidRDefault="001A2BA9" w:rsidP="00745459">
            <w:pPr>
              <w:widowControl/>
              <w:rPr>
                <w:rFonts w:ascii="Verdana" w:hAnsi="Verdana"/>
              </w:rPr>
            </w:pPr>
            <w:r w:rsidRPr="001A2BA9">
              <w:rPr>
                <w:rFonts w:ascii="Verdana" w:hAnsi="Verdana"/>
              </w:rPr>
              <w:t>a01aab92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69C979" w14:textId="1F9EEF62" w:rsidR="00EC4694" w:rsidRPr="00EC4694" w:rsidRDefault="00EC4694" w:rsidP="00745459">
            <w:pPr>
              <w:widowControl/>
              <w:rPr>
                <w:rFonts w:ascii="Verdana" w:hAnsi="Verdana"/>
              </w:rPr>
            </w:pPr>
            <w:r w:rsidRPr="00EC4694">
              <w:rPr>
                <w:rFonts w:ascii="Verdana" w:hAnsi="Verdana"/>
              </w:rPr>
              <w:t>[IPv6-MLD-SNP-0110] TG2 and TG4 cannot receive multicast packets when I enable unknown-multicast mode as flood.</w:t>
            </w:r>
          </w:p>
        </w:tc>
      </w:tr>
      <w:tr w:rsidR="00EC4694" w:rsidRPr="001B7C09" w14:paraId="56D2DB85" w14:textId="77777777" w:rsidTr="00745459">
        <w:trPr>
          <w:trHeight w:val="330"/>
        </w:trPr>
        <w:tc>
          <w:tcPr>
            <w:tcW w:w="311" w:type="dxa"/>
            <w:vAlign w:val="center"/>
          </w:tcPr>
          <w:p w14:paraId="24A9C922" w14:textId="103EA754"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095DB18" w14:textId="4A6F4435" w:rsidR="00EC4694" w:rsidRPr="00EC4694" w:rsidRDefault="00EC4694" w:rsidP="00745459">
            <w:pPr>
              <w:widowControl/>
              <w:shd w:val="clear" w:color="auto" w:fill="FFFFFF"/>
              <w:rPr>
                <w:rFonts w:ascii="Verdana" w:hAnsi="Verdana"/>
              </w:rPr>
            </w:pPr>
            <w:r w:rsidRPr="00EC4694">
              <w:rPr>
                <w:rFonts w:ascii="Verdana" w:hAnsi="Verdana"/>
              </w:rPr>
              <w:t>ECS4655EC-73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002F4F9" w14:textId="0B7EDB0B" w:rsidR="00EC4694" w:rsidRPr="00781BE5" w:rsidRDefault="001A2BA9" w:rsidP="00745459">
            <w:pPr>
              <w:widowControl/>
              <w:rPr>
                <w:rFonts w:ascii="Verdana" w:hAnsi="Verdana"/>
              </w:rPr>
            </w:pPr>
            <w:r w:rsidRPr="001A2BA9">
              <w:rPr>
                <w:rFonts w:ascii="Verdana" w:hAnsi="Verdana"/>
              </w:rPr>
              <w:t>6bba12ce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C7CB258" w14:textId="68551619" w:rsidR="00EC4694" w:rsidRPr="00EC4694" w:rsidRDefault="00EC4694" w:rsidP="00745459">
            <w:pPr>
              <w:widowControl/>
              <w:rPr>
                <w:rFonts w:ascii="Verdana" w:hAnsi="Verdana"/>
              </w:rPr>
            </w:pPr>
            <w:r w:rsidRPr="00EC4694">
              <w:rPr>
                <w:rFonts w:ascii="Verdana" w:hAnsi="Verdana"/>
              </w:rPr>
              <w:t>[Mirror-PortBased_old-0090, 0120, 0230, 0240, 0480] I cannot configure multiple ports to mirror port.</w:t>
            </w:r>
          </w:p>
        </w:tc>
      </w:tr>
      <w:tr w:rsidR="00EC4694" w:rsidRPr="001B7C09" w14:paraId="7F016A97" w14:textId="77777777" w:rsidTr="00745459">
        <w:trPr>
          <w:trHeight w:val="330"/>
        </w:trPr>
        <w:tc>
          <w:tcPr>
            <w:tcW w:w="311" w:type="dxa"/>
            <w:vAlign w:val="center"/>
          </w:tcPr>
          <w:p w14:paraId="0A254D7E" w14:textId="695834EB"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41A9CEF" w14:textId="1924EAB8" w:rsidR="00EC4694" w:rsidRPr="00EC4694" w:rsidRDefault="00EC4694" w:rsidP="00745459">
            <w:pPr>
              <w:widowControl/>
              <w:shd w:val="clear" w:color="auto" w:fill="FFFFFF"/>
              <w:rPr>
                <w:rFonts w:ascii="Verdana" w:hAnsi="Verdana"/>
              </w:rPr>
            </w:pPr>
            <w:r w:rsidRPr="00EC4694">
              <w:rPr>
                <w:rFonts w:ascii="Verdana" w:hAnsi="Verdana"/>
              </w:rPr>
              <w:t>ECS4655EC-75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C036594" w14:textId="3DBB3DA4" w:rsidR="00EC4694" w:rsidRPr="00781BE5" w:rsidRDefault="001A2BA9" w:rsidP="00745459">
            <w:pPr>
              <w:widowControl/>
              <w:rPr>
                <w:rFonts w:ascii="Verdana" w:hAnsi="Verdana"/>
              </w:rPr>
            </w:pPr>
            <w:r w:rsidRPr="001A2BA9">
              <w:rPr>
                <w:rFonts w:ascii="Verdana" w:hAnsi="Verdana"/>
              </w:rPr>
              <w:t>a01aab92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95C8FB2" w14:textId="0E817EAE" w:rsidR="00EC4694" w:rsidRPr="00EC4694" w:rsidRDefault="00EC4694" w:rsidP="00745459">
            <w:pPr>
              <w:widowControl/>
              <w:rPr>
                <w:rFonts w:ascii="Verdana" w:hAnsi="Verdana"/>
              </w:rPr>
            </w:pPr>
            <w:r w:rsidRPr="00EC4694">
              <w:rPr>
                <w:rFonts w:ascii="Verdana" w:hAnsi="Verdana"/>
              </w:rPr>
              <w:t>[IGMP-Snooping-1230, 1250, 1610] Unregistered-data-flood cannot work normally.</w:t>
            </w:r>
          </w:p>
        </w:tc>
      </w:tr>
      <w:tr w:rsidR="00EC4694" w:rsidRPr="001B7C09" w14:paraId="4842DC14" w14:textId="77777777" w:rsidTr="00745459">
        <w:trPr>
          <w:trHeight w:val="330"/>
        </w:trPr>
        <w:tc>
          <w:tcPr>
            <w:tcW w:w="311" w:type="dxa"/>
            <w:vAlign w:val="center"/>
          </w:tcPr>
          <w:p w14:paraId="4CCCA222" w14:textId="77F2F7AE"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174C49F" w14:textId="2867F96F" w:rsidR="00EC4694" w:rsidRPr="00EC4694" w:rsidRDefault="00EC4694" w:rsidP="00745459">
            <w:pPr>
              <w:widowControl/>
              <w:shd w:val="clear" w:color="auto" w:fill="FFFFFF"/>
              <w:rPr>
                <w:rFonts w:ascii="Verdana" w:hAnsi="Verdana"/>
              </w:rPr>
            </w:pPr>
            <w:r w:rsidRPr="00EC4694">
              <w:rPr>
                <w:rFonts w:ascii="Verdana" w:hAnsi="Verdana"/>
              </w:rPr>
              <w:t>ECS4655EC-77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A7F289" w14:textId="280B942D" w:rsidR="00EC4694" w:rsidRPr="00781BE5" w:rsidRDefault="001A2BA9" w:rsidP="00745459">
            <w:pPr>
              <w:widowControl/>
              <w:rPr>
                <w:rFonts w:ascii="Verdana" w:hAnsi="Verdana"/>
              </w:rPr>
            </w:pPr>
            <w:r w:rsidRPr="001A2BA9">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1104563" w14:textId="4B867496" w:rsidR="00EC4694" w:rsidRPr="00EC4694" w:rsidRDefault="00EC4694" w:rsidP="00745459">
            <w:pPr>
              <w:widowControl/>
              <w:rPr>
                <w:rFonts w:ascii="Verdana" w:hAnsi="Verdana"/>
              </w:rPr>
            </w:pPr>
            <w:r w:rsidRPr="00EC4694">
              <w:rPr>
                <w:rFonts w:ascii="Verdana" w:hAnsi="Verdana"/>
              </w:rPr>
              <w:t xml:space="preserve">[SNMP-0040, 0280] The DUT cannot send </w:t>
            </w:r>
            <w:proofErr w:type="spellStart"/>
            <w:r w:rsidRPr="00EC4694">
              <w:rPr>
                <w:rFonts w:ascii="Verdana" w:hAnsi="Verdana"/>
              </w:rPr>
              <w:t>warmStart</w:t>
            </w:r>
            <w:proofErr w:type="spellEnd"/>
            <w:r w:rsidRPr="00EC4694">
              <w:rPr>
                <w:rFonts w:ascii="Verdana" w:hAnsi="Verdana"/>
              </w:rPr>
              <w:t xml:space="preserve"> trap.</w:t>
            </w:r>
          </w:p>
        </w:tc>
      </w:tr>
      <w:tr w:rsidR="00EC4694" w:rsidRPr="001B7C09" w14:paraId="3A5C4B8D" w14:textId="77777777" w:rsidTr="00745459">
        <w:trPr>
          <w:trHeight w:val="330"/>
        </w:trPr>
        <w:tc>
          <w:tcPr>
            <w:tcW w:w="311" w:type="dxa"/>
            <w:vAlign w:val="center"/>
          </w:tcPr>
          <w:p w14:paraId="69D1A1C7" w14:textId="0E8B901E"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383BB7" w14:textId="4F4BAC9D" w:rsidR="00EC4694" w:rsidRPr="00EC4694" w:rsidRDefault="00EC4694" w:rsidP="00745459">
            <w:pPr>
              <w:widowControl/>
              <w:shd w:val="clear" w:color="auto" w:fill="FFFFFF"/>
              <w:rPr>
                <w:rFonts w:ascii="Verdana" w:hAnsi="Verdana"/>
              </w:rPr>
            </w:pPr>
            <w:r w:rsidRPr="00EC4694">
              <w:rPr>
                <w:rFonts w:ascii="Verdana" w:hAnsi="Verdana"/>
              </w:rPr>
              <w:t>ECS4655EC-79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57AEF3" w14:textId="5AED3672" w:rsidR="00EC4694" w:rsidRPr="00781BE5" w:rsidRDefault="001A2BA9" w:rsidP="00745459">
            <w:pPr>
              <w:widowControl/>
              <w:rPr>
                <w:rFonts w:ascii="Verdana" w:hAnsi="Verdana"/>
              </w:rPr>
            </w:pPr>
            <w:r w:rsidRPr="001A2BA9">
              <w:rPr>
                <w:rFonts w:ascii="Verdana" w:hAnsi="Verdana"/>
              </w:rPr>
              <w:t>2b8d0c12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0DF8775" w14:textId="1F7ED2E0" w:rsidR="00EC4694" w:rsidRPr="00EC4694" w:rsidRDefault="00EC4694" w:rsidP="00745459">
            <w:pPr>
              <w:widowControl/>
              <w:rPr>
                <w:rFonts w:ascii="Verdana" w:hAnsi="Verdana"/>
              </w:rPr>
            </w:pPr>
            <w:r w:rsidRPr="00EC4694">
              <w:rPr>
                <w:rFonts w:ascii="Verdana" w:hAnsi="Verdana"/>
              </w:rPr>
              <w:t>[SNMP-0350,0360] "</w:t>
            </w:r>
            <w:proofErr w:type="spellStart"/>
            <w:r w:rsidRPr="00EC4694">
              <w:rPr>
                <w:rFonts w:ascii="Verdana" w:hAnsi="Verdana"/>
              </w:rPr>
              <w:t>noauthudp</w:t>
            </w:r>
            <w:proofErr w:type="spellEnd"/>
            <w:r w:rsidRPr="00EC4694">
              <w:rPr>
                <w:rFonts w:ascii="Verdana" w:hAnsi="Verdana"/>
              </w:rPr>
              <w:t>-port" is wrong on SNMP Logging</w:t>
            </w:r>
          </w:p>
        </w:tc>
      </w:tr>
      <w:tr w:rsidR="00EC4694" w:rsidRPr="001B7C09" w14:paraId="4076C09F" w14:textId="77777777" w:rsidTr="00745459">
        <w:trPr>
          <w:trHeight w:val="330"/>
        </w:trPr>
        <w:tc>
          <w:tcPr>
            <w:tcW w:w="311" w:type="dxa"/>
            <w:vAlign w:val="center"/>
          </w:tcPr>
          <w:p w14:paraId="04C40661" w14:textId="1B2476FD" w:rsidR="00EC4694" w:rsidRDefault="00EC4694" w:rsidP="00745459">
            <w:pPr>
              <w:widowControl/>
              <w:jc w:val="center"/>
              <w:rPr>
                <w:rFonts w:ascii="Verdana" w:eastAsia="宋体" w:hAnsi="Verdana" w:cs="PMingLiU"/>
                <w:lang w:eastAsia="zh-CN"/>
              </w:rPr>
            </w:pPr>
            <w:r>
              <w:rPr>
                <w:rFonts w:ascii="Verdana" w:eastAsia="宋体" w:hAnsi="Verdana" w:cs="PMingLiU" w:hint="eastAsia"/>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F356D7C" w14:textId="07BF1168" w:rsidR="00EC4694" w:rsidRPr="00EC4694" w:rsidRDefault="00EC4694" w:rsidP="00745459">
            <w:pPr>
              <w:widowControl/>
              <w:shd w:val="clear" w:color="auto" w:fill="FFFFFF"/>
              <w:rPr>
                <w:rFonts w:ascii="Verdana" w:hAnsi="Verdana"/>
              </w:rPr>
            </w:pPr>
            <w:r w:rsidRPr="00EC4694">
              <w:rPr>
                <w:rFonts w:ascii="Verdana" w:hAnsi="Verdana"/>
              </w:rPr>
              <w:t>ECS4655EC-98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FB61B5D" w14:textId="500801D5" w:rsidR="00EC4694" w:rsidRPr="00781BE5" w:rsidRDefault="001A2BA9" w:rsidP="00745459">
            <w:pPr>
              <w:widowControl/>
              <w:rPr>
                <w:rFonts w:ascii="Verdana" w:hAnsi="Verdana"/>
              </w:rPr>
            </w:pPr>
            <w:r w:rsidRPr="001A2BA9">
              <w:rPr>
                <w:rFonts w:ascii="Verdana" w:hAnsi="Verdana"/>
              </w:rPr>
              <w:t>3828c17a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844BF96" w14:textId="059612B4" w:rsidR="00EC4694" w:rsidRPr="00EC4694" w:rsidRDefault="00EC4694" w:rsidP="00745459">
            <w:pPr>
              <w:widowControl/>
              <w:rPr>
                <w:rFonts w:ascii="Verdana" w:hAnsi="Verdana"/>
              </w:rPr>
            </w:pPr>
            <w:r w:rsidRPr="00EC4694">
              <w:rPr>
                <w:rFonts w:ascii="Verdana" w:hAnsi="Verdana"/>
              </w:rPr>
              <w:t>[LLDP-0170, 0190] Check "PMD Auto-Negotiation Advertised Capability" was incorrect.</w:t>
            </w:r>
          </w:p>
        </w:tc>
      </w:tr>
    </w:tbl>
    <w:p w14:paraId="045FE496" w14:textId="77777777" w:rsidR="0057548F" w:rsidRDefault="0057548F" w:rsidP="0057548F">
      <w:pPr>
        <w:widowControl/>
        <w:jc w:val="both"/>
        <w:rPr>
          <w:rFonts w:ascii="Verdana" w:hAnsi="Verdana"/>
          <w:b/>
          <w:lang w:eastAsia="zh-TW"/>
        </w:rPr>
      </w:pPr>
    </w:p>
    <w:p w14:paraId="0E673D7D" w14:textId="60DE7670" w:rsidR="0057548F" w:rsidRPr="00E2252F" w:rsidRDefault="0057548F" w:rsidP="0057548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C83F8A">
        <w:rPr>
          <w:rFonts w:ascii="Verdana" w:hAnsi="Verdana"/>
          <w:b/>
          <w:lang w:eastAsia="zh-TW"/>
        </w:rPr>
        <w:t>4</w:t>
      </w:r>
      <w:r>
        <w:rPr>
          <w:rFonts w:ascii="Verdana" w:hAnsi="Verdana" w:hint="eastAsia"/>
          <w:b/>
          <w:lang w:eastAsia="zh-TW"/>
        </w:rPr>
        <w:t>.</w:t>
      </w:r>
      <w:r>
        <w:rPr>
          <w:rFonts w:ascii="Verdana" w:hAnsi="Verdana"/>
          <w:b/>
          <w:lang w:eastAsia="zh-TW"/>
        </w:rPr>
        <w:t>2</w:t>
      </w:r>
      <w:r w:rsidR="00C83F8A">
        <w:rPr>
          <w:rFonts w:ascii="Verdana" w:hAnsi="Verdana"/>
          <w:b/>
          <w:lang w:eastAsia="zh-TW"/>
        </w:rPr>
        <w:t>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w:t>
      </w:r>
      <w:r w:rsidR="00C83F8A">
        <w:rPr>
          <w:rFonts w:ascii="Verdana" w:hAnsi="Verdana"/>
          <w:b/>
          <w:lang w:eastAsia="zh-TW"/>
        </w:rPr>
        <w:t>3</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515BF9" w:rsidRPr="001831E9" w14:paraId="7F18D55E" w14:textId="77777777" w:rsidTr="00F85FFE">
        <w:trPr>
          <w:trHeight w:val="330"/>
        </w:trPr>
        <w:tc>
          <w:tcPr>
            <w:tcW w:w="311" w:type="dxa"/>
            <w:vAlign w:val="center"/>
          </w:tcPr>
          <w:p w14:paraId="29AEA320" w14:textId="77777777" w:rsidR="00515BF9" w:rsidRPr="00FD307C" w:rsidRDefault="00515BF9" w:rsidP="00F85FFE">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BB4DDBD" w14:textId="1CF75630" w:rsidR="00515BF9" w:rsidRPr="001831E9" w:rsidRDefault="00515BF9" w:rsidP="00F85FFE">
            <w:pPr>
              <w:widowControl/>
              <w:shd w:val="clear" w:color="auto" w:fill="FFFFFF"/>
              <w:rPr>
                <w:rFonts w:ascii="Verdana" w:hAnsi="Verdana"/>
              </w:rPr>
            </w:pPr>
            <w:r w:rsidRPr="0057548F">
              <w:rPr>
                <w:rFonts w:ascii="Verdana" w:hAnsi="Verdana"/>
              </w:rPr>
              <w:t>ECS4655EC-62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4AB70B4" w14:textId="6995E9CC" w:rsidR="00515BF9" w:rsidRPr="001831E9" w:rsidRDefault="00515BF9" w:rsidP="00F85FFE">
            <w:pPr>
              <w:widowControl/>
              <w:rPr>
                <w:rFonts w:ascii="Verdana" w:hAnsi="Verdana"/>
              </w:rPr>
            </w:pPr>
            <w:r w:rsidRPr="00515BF9">
              <w:rPr>
                <w:rFonts w:ascii="Verdana" w:hAnsi="Verdana"/>
              </w:rPr>
              <w:t>6f2ae3bb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00F8973" w14:textId="585277C6" w:rsidR="00515BF9" w:rsidRPr="001831E9" w:rsidRDefault="00515BF9" w:rsidP="00F85FFE">
            <w:pPr>
              <w:widowControl/>
              <w:rPr>
                <w:rFonts w:ascii="Verdana" w:hAnsi="Verdana"/>
              </w:rPr>
            </w:pPr>
            <w:r w:rsidRPr="0057548F">
              <w:rPr>
                <w:rFonts w:ascii="Verdana" w:hAnsi="Verdana"/>
              </w:rPr>
              <w:t>MIB: Failed to get/set the MIB object "</w:t>
            </w:r>
            <w:proofErr w:type="spellStart"/>
            <w:r w:rsidRPr="0057548F">
              <w:rPr>
                <w:rFonts w:ascii="Verdana" w:hAnsi="Verdana"/>
              </w:rPr>
              <w:t>dhcpRelayRestart</w:t>
            </w:r>
            <w:proofErr w:type="spellEnd"/>
            <w:r w:rsidRPr="0057548F">
              <w:rPr>
                <w:rFonts w:ascii="Verdana" w:hAnsi="Verdana"/>
              </w:rPr>
              <w:t>".</w:t>
            </w:r>
          </w:p>
        </w:tc>
      </w:tr>
      <w:tr w:rsidR="00515BF9" w:rsidRPr="001831E9" w14:paraId="7CCEB690" w14:textId="77777777" w:rsidTr="00F85FFE">
        <w:trPr>
          <w:trHeight w:val="330"/>
        </w:trPr>
        <w:tc>
          <w:tcPr>
            <w:tcW w:w="311" w:type="dxa"/>
            <w:vAlign w:val="center"/>
          </w:tcPr>
          <w:p w14:paraId="1FAD8CAC" w14:textId="42F7C3BC" w:rsidR="00515BF9" w:rsidRPr="0057548F"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5FFA54E9" w14:textId="4E4847FA" w:rsidR="00515BF9" w:rsidRPr="0057548F" w:rsidRDefault="00515BF9" w:rsidP="00F85FFE">
            <w:pPr>
              <w:widowControl/>
              <w:shd w:val="clear" w:color="auto" w:fill="FFFFFF"/>
              <w:rPr>
                <w:rFonts w:ascii="Verdana" w:hAnsi="Verdana"/>
              </w:rPr>
            </w:pPr>
            <w:r w:rsidRPr="0057548F">
              <w:rPr>
                <w:rFonts w:ascii="Verdana" w:hAnsi="Verdana"/>
              </w:rPr>
              <w:t>ECS4655EC-64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19851DA" w14:textId="4243DF60" w:rsidR="00515BF9" w:rsidRPr="001831E9" w:rsidRDefault="00515BF9" w:rsidP="00F85FFE">
            <w:pPr>
              <w:widowControl/>
              <w:rPr>
                <w:rFonts w:ascii="Verdana" w:hAnsi="Verdana"/>
              </w:rPr>
            </w:pPr>
            <w:r w:rsidRPr="00515BF9">
              <w:rPr>
                <w:rFonts w:ascii="Verdana" w:hAnsi="Verdana"/>
              </w:rPr>
              <w:t>6f2ae3bb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B88DE8D" w14:textId="01BCEE59" w:rsidR="00515BF9" w:rsidRPr="0057548F" w:rsidRDefault="00515BF9" w:rsidP="00F85FFE">
            <w:pPr>
              <w:widowControl/>
              <w:rPr>
                <w:rFonts w:ascii="Verdana" w:hAnsi="Verdana"/>
              </w:rPr>
            </w:pPr>
            <w:r w:rsidRPr="0057548F">
              <w:rPr>
                <w:rFonts w:ascii="Verdana" w:hAnsi="Verdana"/>
              </w:rPr>
              <w:t>MIB: Failed to get/set the MIB object "</w:t>
            </w:r>
            <w:proofErr w:type="spellStart"/>
            <w:r w:rsidRPr="0057548F">
              <w:rPr>
                <w:rFonts w:ascii="Verdana" w:hAnsi="Verdana"/>
              </w:rPr>
              <w:t>dhcpRelayServerInetAddrEntry</w:t>
            </w:r>
            <w:proofErr w:type="spellEnd"/>
            <w:r w:rsidRPr="0057548F">
              <w:rPr>
                <w:rFonts w:ascii="Verdana" w:hAnsi="Verdana"/>
              </w:rPr>
              <w:t>".</w:t>
            </w:r>
          </w:p>
        </w:tc>
      </w:tr>
      <w:tr w:rsidR="00515BF9" w:rsidRPr="001831E9" w14:paraId="449B1E27" w14:textId="77777777" w:rsidTr="00F85FFE">
        <w:trPr>
          <w:trHeight w:val="330"/>
        </w:trPr>
        <w:tc>
          <w:tcPr>
            <w:tcW w:w="311" w:type="dxa"/>
            <w:vAlign w:val="center"/>
          </w:tcPr>
          <w:p w14:paraId="6B0791A5" w14:textId="361CDD96" w:rsidR="00515BF9" w:rsidRPr="0057548F"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1C6B601A" w14:textId="3BB37D7F" w:rsidR="00515BF9" w:rsidRPr="0057548F" w:rsidRDefault="00515BF9" w:rsidP="00F85FFE">
            <w:pPr>
              <w:widowControl/>
              <w:shd w:val="clear" w:color="auto" w:fill="FFFFFF"/>
              <w:rPr>
                <w:rFonts w:ascii="Verdana" w:hAnsi="Verdana"/>
              </w:rPr>
            </w:pPr>
            <w:r w:rsidRPr="0057548F">
              <w:rPr>
                <w:rFonts w:ascii="Verdana" w:hAnsi="Verdana"/>
              </w:rPr>
              <w:t>ECS4655EC-65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E529458" w14:textId="0AD70F94"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11D813" w14:textId="67725DDE" w:rsidR="00515BF9" w:rsidRPr="0057548F" w:rsidRDefault="00515BF9" w:rsidP="00F85FFE">
            <w:pPr>
              <w:widowControl/>
              <w:rPr>
                <w:rFonts w:ascii="Verdana" w:hAnsi="Verdana"/>
              </w:rPr>
            </w:pPr>
            <w:r w:rsidRPr="0057548F">
              <w:rPr>
                <w:rFonts w:ascii="Verdana" w:hAnsi="Verdana"/>
              </w:rPr>
              <w:t xml:space="preserve">DHCP Relay: After we configure DHCP </w:t>
            </w:r>
            <w:proofErr w:type="spellStart"/>
            <w:r w:rsidRPr="0057548F">
              <w:rPr>
                <w:rFonts w:ascii="Verdana" w:hAnsi="Verdana"/>
              </w:rPr>
              <w:t>Realy</w:t>
            </w:r>
            <w:proofErr w:type="spellEnd"/>
            <w:r w:rsidRPr="0057548F">
              <w:rPr>
                <w:rFonts w:ascii="Verdana" w:hAnsi="Verdana"/>
              </w:rPr>
              <w:t>; DUT return exception and system halted.</w:t>
            </w:r>
          </w:p>
        </w:tc>
      </w:tr>
      <w:tr w:rsidR="00515BF9" w:rsidRPr="001831E9" w14:paraId="79AED394" w14:textId="77777777" w:rsidTr="00F85FFE">
        <w:trPr>
          <w:trHeight w:val="330"/>
        </w:trPr>
        <w:tc>
          <w:tcPr>
            <w:tcW w:w="311" w:type="dxa"/>
            <w:vAlign w:val="center"/>
          </w:tcPr>
          <w:p w14:paraId="1C6E26A0" w14:textId="0C6D989D" w:rsidR="00515BF9" w:rsidRPr="0057548F"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CC7ADA" w14:textId="62B65F4E" w:rsidR="00515BF9" w:rsidRPr="0057548F" w:rsidRDefault="00515BF9" w:rsidP="00F85FFE">
            <w:pPr>
              <w:widowControl/>
              <w:shd w:val="clear" w:color="auto" w:fill="FFFFFF"/>
              <w:rPr>
                <w:rFonts w:ascii="Verdana" w:hAnsi="Verdana"/>
              </w:rPr>
            </w:pPr>
            <w:r w:rsidRPr="0057548F">
              <w:rPr>
                <w:rFonts w:ascii="Verdana" w:hAnsi="Verdana"/>
              </w:rPr>
              <w:t>ECS4655EC-76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91D5E9" w14:textId="62EF73CA" w:rsidR="00515BF9" w:rsidRPr="001831E9" w:rsidRDefault="00200A9E" w:rsidP="00F85FFE">
            <w:pPr>
              <w:widowControl/>
              <w:rPr>
                <w:rFonts w:ascii="Verdana" w:hAnsi="Verdana"/>
              </w:rPr>
            </w:pPr>
            <w:r w:rsidRPr="00200A9E">
              <w:rPr>
                <w:rFonts w:ascii="Verdana" w:hAnsi="Verdana"/>
              </w:rPr>
              <w:t>dc5ae9c3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0C827E1" w14:textId="7A5CE9BC" w:rsidR="00515BF9" w:rsidRPr="0057548F" w:rsidRDefault="00515BF9" w:rsidP="00F85FFE">
            <w:pPr>
              <w:widowControl/>
              <w:rPr>
                <w:rFonts w:ascii="Verdana" w:hAnsi="Verdana"/>
              </w:rPr>
            </w:pPr>
            <w:r w:rsidRPr="0057548F">
              <w:rPr>
                <w:rFonts w:ascii="Verdana" w:hAnsi="Verdana"/>
              </w:rPr>
              <w:t>MDNS: The MDNS address fails to work after waiting for four minutes.</w:t>
            </w:r>
          </w:p>
        </w:tc>
      </w:tr>
      <w:tr w:rsidR="00515BF9" w:rsidRPr="001831E9" w14:paraId="50CC7FA0" w14:textId="77777777" w:rsidTr="00F85FFE">
        <w:trPr>
          <w:trHeight w:val="330"/>
        </w:trPr>
        <w:tc>
          <w:tcPr>
            <w:tcW w:w="311" w:type="dxa"/>
            <w:vAlign w:val="center"/>
          </w:tcPr>
          <w:p w14:paraId="3638597F" w14:textId="5048FA69"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CE1FC0" w14:textId="16B4B756" w:rsidR="00515BF9" w:rsidRPr="0057548F" w:rsidRDefault="00515BF9" w:rsidP="00F85FFE">
            <w:pPr>
              <w:widowControl/>
              <w:shd w:val="clear" w:color="auto" w:fill="FFFFFF"/>
              <w:rPr>
                <w:rFonts w:ascii="Verdana" w:hAnsi="Verdana"/>
              </w:rPr>
            </w:pPr>
            <w:r w:rsidRPr="0057548F">
              <w:rPr>
                <w:rFonts w:ascii="Verdana" w:hAnsi="Verdana"/>
              </w:rPr>
              <w:t>ECS4655EC-78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A4CE95" w14:textId="6B285D8C" w:rsidR="00515BF9" w:rsidRPr="001831E9" w:rsidRDefault="00200A9E" w:rsidP="00F85FFE">
            <w:pPr>
              <w:widowControl/>
              <w:rPr>
                <w:rFonts w:ascii="Verdana" w:hAnsi="Verdana"/>
              </w:rPr>
            </w:pPr>
            <w:r w:rsidRPr="00200A9E">
              <w:rPr>
                <w:rFonts w:ascii="Verdana" w:hAnsi="Verdana"/>
              </w:rPr>
              <w:t>dc5ae9c3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D960F10" w14:textId="0ADE4D2E" w:rsidR="00515BF9" w:rsidRPr="0057548F" w:rsidRDefault="00515BF9" w:rsidP="00F85FFE">
            <w:pPr>
              <w:widowControl/>
              <w:rPr>
                <w:rFonts w:ascii="Verdana" w:hAnsi="Verdana"/>
              </w:rPr>
            </w:pPr>
            <w:proofErr w:type="spellStart"/>
            <w:r w:rsidRPr="0057548F">
              <w:rPr>
                <w:rFonts w:ascii="Verdana" w:hAnsi="Verdana"/>
              </w:rPr>
              <w:t>mDNS</w:t>
            </w:r>
            <w:proofErr w:type="spellEnd"/>
            <w:r w:rsidRPr="0057548F">
              <w:rPr>
                <w:rFonts w:ascii="Verdana" w:hAnsi="Verdana"/>
              </w:rPr>
              <w:t xml:space="preserve">: The DUT does not respond when the </w:t>
            </w:r>
            <w:proofErr w:type="spellStart"/>
            <w:r w:rsidRPr="0057548F">
              <w:rPr>
                <w:rFonts w:ascii="Verdana" w:hAnsi="Verdana"/>
              </w:rPr>
              <w:t>mDNS</w:t>
            </w:r>
            <w:proofErr w:type="spellEnd"/>
            <w:r w:rsidRPr="0057548F">
              <w:rPr>
                <w:rFonts w:ascii="Verdana" w:hAnsi="Verdana"/>
              </w:rPr>
              <w:t xml:space="preserve"> query is sent from the PC.</w:t>
            </w:r>
          </w:p>
        </w:tc>
      </w:tr>
      <w:tr w:rsidR="00515BF9" w:rsidRPr="001831E9" w14:paraId="13169CF5" w14:textId="77777777" w:rsidTr="00F85FFE">
        <w:trPr>
          <w:trHeight w:val="330"/>
        </w:trPr>
        <w:tc>
          <w:tcPr>
            <w:tcW w:w="311" w:type="dxa"/>
            <w:vAlign w:val="center"/>
          </w:tcPr>
          <w:p w14:paraId="34BFF089" w14:textId="65902FE1"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427B8F23" w14:textId="73035D2B" w:rsidR="00515BF9" w:rsidRPr="0057548F" w:rsidRDefault="00515BF9" w:rsidP="00F85FFE">
            <w:pPr>
              <w:widowControl/>
              <w:shd w:val="clear" w:color="auto" w:fill="FFFFFF"/>
              <w:rPr>
                <w:rFonts w:ascii="Verdana" w:hAnsi="Verdana"/>
              </w:rPr>
            </w:pPr>
            <w:r w:rsidRPr="0057548F">
              <w:rPr>
                <w:rFonts w:ascii="Verdana" w:hAnsi="Verdana"/>
              </w:rPr>
              <w:t>ECS4655EC-80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92F039D" w14:textId="111E458F"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BAA65F8" w14:textId="7F60ED0E" w:rsidR="00515BF9" w:rsidRPr="0057548F" w:rsidRDefault="00515BF9" w:rsidP="00F85FFE">
            <w:pPr>
              <w:widowControl/>
              <w:rPr>
                <w:rFonts w:ascii="Verdana" w:hAnsi="Verdana"/>
              </w:rPr>
            </w:pPr>
            <w:r w:rsidRPr="0057548F">
              <w:rPr>
                <w:rFonts w:ascii="Verdana" w:hAnsi="Verdana"/>
              </w:rPr>
              <w:t xml:space="preserve">SNMP Trap: The trap and log display </w:t>
            </w:r>
            <w:proofErr w:type="spellStart"/>
            <w:r w:rsidRPr="0057548F">
              <w:rPr>
                <w:rFonts w:ascii="Verdana" w:hAnsi="Verdana"/>
              </w:rPr>
              <w:t>coldstart</w:t>
            </w:r>
            <w:proofErr w:type="spellEnd"/>
            <w:r w:rsidRPr="0057548F">
              <w:rPr>
                <w:rFonts w:ascii="Verdana" w:hAnsi="Verdana"/>
              </w:rPr>
              <w:t xml:space="preserve"> when reload or web </w:t>
            </w:r>
            <w:proofErr w:type="spellStart"/>
            <w:r w:rsidRPr="0057548F">
              <w:rPr>
                <w:rFonts w:ascii="Verdana" w:hAnsi="Verdana"/>
              </w:rPr>
              <w:t>ui</w:t>
            </w:r>
            <w:proofErr w:type="spellEnd"/>
            <w:r w:rsidRPr="0057548F">
              <w:rPr>
                <w:rFonts w:ascii="Verdana" w:hAnsi="Verdana"/>
              </w:rPr>
              <w:t xml:space="preserve"> reset immediately</w:t>
            </w:r>
          </w:p>
        </w:tc>
      </w:tr>
      <w:tr w:rsidR="00515BF9" w:rsidRPr="001831E9" w14:paraId="056B1C0D" w14:textId="77777777" w:rsidTr="00F85FFE">
        <w:trPr>
          <w:trHeight w:val="330"/>
        </w:trPr>
        <w:tc>
          <w:tcPr>
            <w:tcW w:w="311" w:type="dxa"/>
            <w:vAlign w:val="center"/>
          </w:tcPr>
          <w:p w14:paraId="1647B229" w14:textId="5A194900"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8A9E9E" w14:textId="11D0390B" w:rsidR="00515BF9" w:rsidRPr="0057548F" w:rsidRDefault="00515BF9" w:rsidP="00F85FFE">
            <w:pPr>
              <w:widowControl/>
              <w:shd w:val="clear" w:color="auto" w:fill="FFFFFF"/>
              <w:rPr>
                <w:rFonts w:ascii="Verdana" w:hAnsi="Verdana"/>
              </w:rPr>
            </w:pPr>
            <w:r w:rsidRPr="0057548F">
              <w:rPr>
                <w:rFonts w:ascii="Verdana" w:hAnsi="Verdana"/>
              </w:rPr>
              <w:t>ECS4655EC-82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BF3F76D" w14:textId="0FBAF68F" w:rsidR="00515BF9" w:rsidRPr="001831E9" w:rsidRDefault="00200A9E" w:rsidP="00F85FFE">
            <w:pPr>
              <w:widowControl/>
              <w:rPr>
                <w:rFonts w:ascii="Verdana" w:hAnsi="Verdana"/>
              </w:rPr>
            </w:pPr>
            <w:r w:rsidRPr="00200A9E">
              <w:rPr>
                <w:rFonts w:ascii="Verdana" w:hAnsi="Verdana"/>
              </w:rPr>
              <w:t>9d231056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967FD3E" w14:textId="51A680E4" w:rsidR="00515BF9" w:rsidRPr="0057548F" w:rsidRDefault="00515BF9" w:rsidP="00F85FFE">
            <w:pPr>
              <w:widowControl/>
              <w:rPr>
                <w:rFonts w:ascii="Verdana" w:hAnsi="Verdana"/>
              </w:rPr>
            </w:pPr>
            <w:r w:rsidRPr="0057548F">
              <w:rPr>
                <w:rFonts w:ascii="Verdana" w:hAnsi="Verdana"/>
              </w:rPr>
              <w:t>Temperature-3: Can't send rising and falling alarm to log and trap server.</w:t>
            </w:r>
          </w:p>
        </w:tc>
      </w:tr>
      <w:tr w:rsidR="00515BF9" w:rsidRPr="001831E9" w14:paraId="2072404B" w14:textId="77777777" w:rsidTr="00F85FFE">
        <w:trPr>
          <w:trHeight w:val="330"/>
        </w:trPr>
        <w:tc>
          <w:tcPr>
            <w:tcW w:w="311" w:type="dxa"/>
            <w:vAlign w:val="center"/>
          </w:tcPr>
          <w:p w14:paraId="0E0F43A9" w14:textId="17125C7B"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AA354CD" w14:textId="7EED9BB4" w:rsidR="00515BF9" w:rsidRPr="0057548F" w:rsidRDefault="00515BF9" w:rsidP="00F85FFE">
            <w:pPr>
              <w:widowControl/>
              <w:shd w:val="clear" w:color="auto" w:fill="FFFFFF"/>
              <w:rPr>
                <w:rFonts w:ascii="Verdana" w:hAnsi="Verdana"/>
              </w:rPr>
            </w:pPr>
            <w:r w:rsidRPr="0057548F">
              <w:rPr>
                <w:rFonts w:ascii="Verdana" w:hAnsi="Verdana"/>
              </w:rPr>
              <w:t>ECS4655EC-85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F93554" w14:textId="1C6935DB"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7FD746" w14:textId="1E5DDAD5" w:rsidR="00515BF9" w:rsidRPr="0057548F" w:rsidRDefault="00515BF9" w:rsidP="00F85FFE">
            <w:pPr>
              <w:widowControl/>
              <w:rPr>
                <w:rFonts w:ascii="Verdana" w:hAnsi="Verdana"/>
              </w:rPr>
            </w:pPr>
            <w:proofErr w:type="spellStart"/>
            <w:r w:rsidRPr="0057548F">
              <w:rPr>
                <w:rFonts w:ascii="Verdana" w:hAnsi="Verdana"/>
              </w:rPr>
              <w:t>SystemMgmt</w:t>
            </w:r>
            <w:proofErr w:type="spellEnd"/>
            <w:r w:rsidRPr="0057548F">
              <w:rPr>
                <w:rFonts w:ascii="Verdana" w:hAnsi="Verdana"/>
              </w:rPr>
              <w:t>: DUT auto reboot after download file continuous.</w:t>
            </w:r>
          </w:p>
        </w:tc>
      </w:tr>
      <w:tr w:rsidR="00515BF9" w:rsidRPr="001831E9" w14:paraId="5E541FD8" w14:textId="77777777" w:rsidTr="00F85FFE">
        <w:trPr>
          <w:trHeight w:val="330"/>
        </w:trPr>
        <w:tc>
          <w:tcPr>
            <w:tcW w:w="311" w:type="dxa"/>
            <w:vAlign w:val="center"/>
          </w:tcPr>
          <w:p w14:paraId="4DE9DA5B" w14:textId="5C567A68"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1F6AB86A" w14:textId="653F07C6" w:rsidR="00515BF9" w:rsidRPr="0057548F" w:rsidRDefault="00515BF9" w:rsidP="00F85FFE">
            <w:pPr>
              <w:widowControl/>
              <w:shd w:val="clear" w:color="auto" w:fill="FFFFFF"/>
              <w:rPr>
                <w:rFonts w:ascii="Verdana" w:hAnsi="Verdana"/>
              </w:rPr>
            </w:pPr>
            <w:r w:rsidRPr="0057548F">
              <w:rPr>
                <w:rFonts w:ascii="Verdana" w:hAnsi="Verdana"/>
              </w:rPr>
              <w:t>ECS4655EC-87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318ECD" w14:textId="0C8696D4" w:rsidR="00515BF9" w:rsidRPr="001831E9" w:rsidRDefault="00200A9E" w:rsidP="00F85FFE">
            <w:pPr>
              <w:widowControl/>
              <w:rPr>
                <w:rFonts w:ascii="Verdana" w:hAnsi="Verdana"/>
              </w:rPr>
            </w:pPr>
            <w:r w:rsidRPr="00200A9E">
              <w:rPr>
                <w:rFonts w:ascii="Verdana" w:hAnsi="Verdana"/>
              </w:rPr>
              <w:t>640d339d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403592" w14:textId="0E26AC03" w:rsidR="00515BF9" w:rsidRPr="0057548F" w:rsidRDefault="00515BF9" w:rsidP="00F85FFE">
            <w:pPr>
              <w:widowControl/>
              <w:rPr>
                <w:rFonts w:ascii="Verdana" w:hAnsi="Verdana"/>
              </w:rPr>
            </w:pPr>
            <w:r w:rsidRPr="0057548F">
              <w:rPr>
                <w:rFonts w:ascii="Verdana" w:hAnsi="Verdana"/>
              </w:rPr>
              <w:t>Exclude-</w:t>
            </w:r>
            <w:proofErr w:type="spellStart"/>
            <w:r w:rsidRPr="0057548F">
              <w:rPr>
                <w:rFonts w:ascii="Verdana" w:hAnsi="Verdana"/>
              </w:rPr>
              <w:t>vlan</w:t>
            </w:r>
            <w:proofErr w:type="spellEnd"/>
            <w:r w:rsidRPr="0057548F">
              <w:rPr>
                <w:rFonts w:ascii="Verdana" w:hAnsi="Verdana"/>
              </w:rPr>
              <w:t xml:space="preserve">: The normal port cannot receive packets from </w:t>
            </w:r>
            <w:proofErr w:type="gramStart"/>
            <w:r w:rsidRPr="0057548F">
              <w:rPr>
                <w:rFonts w:ascii="Verdana" w:hAnsi="Verdana"/>
              </w:rPr>
              <w:t>uplink(</w:t>
            </w:r>
            <w:proofErr w:type="gramEnd"/>
            <w:r w:rsidRPr="0057548F">
              <w:rPr>
                <w:rFonts w:ascii="Verdana" w:hAnsi="Verdana"/>
              </w:rPr>
              <w:t>Trunk port).</w:t>
            </w:r>
          </w:p>
        </w:tc>
      </w:tr>
      <w:tr w:rsidR="00515BF9" w:rsidRPr="001831E9" w14:paraId="2CC44F1E" w14:textId="77777777" w:rsidTr="00F85FFE">
        <w:trPr>
          <w:trHeight w:val="330"/>
        </w:trPr>
        <w:tc>
          <w:tcPr>
            <w:tcW w:w="311" w:type="dxa"/>
            <w:vAlign w:val="center"/>
          </w:tcPr>
          <w:p w14:paraId="0704356E" w14:textId="20E5B2CD"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47827CBA" w14:textId="5EAFF450" w:rsidR="00515BF9" w:rsidRPr="0057548F" w:rsidRDefault="00515BF9" w:rsidP="00F85FFE">
            <w:pPr>
              <w:widowControl/>
              <w:shd w:val="clear" w:color="auto" w:fill="FFFFFF"/>
              <w:rPr>
                <w:rFonts w:ascii="Verdana" w:hAnsi="Verdana"/>
              </w:rPr>
            </w:pPr>
            <w:r w:rsidRPr="0057548F">
              <w:rPr>
                <w:rFonts w:ascii="Verdana" w:hAnsi="Verdana"/>
              </w:rPr>
              <w:t>ECS4655EC-88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F7B526" w14:textId="16EBC3DB"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ED5AE2" w14:textId="71AD9A46" w:rsidR="00515BF9" w:rsidRPr="0057548F" w:rsidRDefault="00515BF9" w:rsidP="00F85FFE">
            <w:pPr>
              <w:widowControl/>
              <w:rPr>
                <w:rFonts w:ascii="Verdana" w:hAnsi="Verdana"/>
              </w:rPr>
            </w:pPr>
            <w:r w:rsidRPr="0057548F">
              <w:rPr>
                <w:rFonts w:ascii="Verdana" w:hAnsi="Verdana"/>
              </w:rPr>
              <w:t>HTTP/HTTPs: Attempt to establish more than 5 concurrent HTTP/HTTPS sessions. The DUT will encounter an exception and reboot automatically.</w:t>
            </w:r>
          </w:p>
        </w:tc>
      </w:tr>
      <w:tr w:rsidR="00515BF9" w:rsidRPr="001831E9" w14:paraId="7AF7F3AF" w14:textId="77777777" w:rsidTr="00F85FFE">
        <w:trPr>
          <w:trHeight w:val="330"/>
        </w:trPr>
        <w:tc>
          <w:tcPr>
            <w:tcW w:w="311" w:type="dxa"/>
            <w:vAlign w:val="center"/>
          </w:tcPr>
          <w:p w14:paraId="3E7FA80F" w14:textId="24032CC9"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25F27CF" w14:textId="3D6457D4" w:rsidR="00515BF9" w:rsidRPr="0057548F" w:rsidRDefault="00515BF9" w:rsidP="00F85FFE">
            <w:pPr>
              <w:widowControl/>
              <w:shd w:val="clear" w:color="auto" w:fill="FFFFFF"/>
              <w:rPr>
                <w:rFonts w:ascii="Verdana" w:hAnsi="Verdana"/>
              </w:rPr>
            </w:pPr>
            <w:r w:rsidRPr="0057548F">
              <w:rPr>
                <w:rFonts w:ascii="Verdana" w:hAnsi="Verdana"/>
              </w:rPr>
              <w:t>ECS4655EC-89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86FA4D" w14:textId="72E96213" w:rsidR="00515BF9" w:rsidRPr="001831E9" w:rsidRDefault="00200A9E" w:rsidP="00F85FFE">
            <w:pPr>
              <w:widowControl/>
              <w:rPr>
                <w:rFonts w:ascii="Verdana" w:hAnsi="Verdana"/>
              </w:rPr>
            </w:pPr>
            <w:r w:rsidRPr="00200A9E">
              <w:rPr>
                <w:rFonts w:ascii="Verdana" w:hAnsi="Verdana"/>
              </w:rPr>
              <w:t>640d339d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3D4E76" w14:textId="4A533E4F" w:rsidR="00515BF9" w:rsidRPr="0057548F" w:rsidRDefault="00515BF9" w:rsidP="00F85FFE">
            <w:pPr>
              <w:widowControl/>
              <w:rPr>
                <w:rFonts w:ascii="Verdana" w:hAnsi="Verdana"/>
              </w:rPr>
            </w:pPr>
            <w:r w:rsidRPr="0057548F">
              <w:rPr>
                <w:rFonts w:ascii="Verdana" w:hAnsi="Verdana"/>
              </w:rPr>
              <w:t>Exclude-</w:t>
            </w:r>
            <w:proofErr w:type="spellStart"/>
            <w:r w:rsidRPr="0057548F">
              <w:rPr>
                <w:rFonts w:ascii="Verdana" w:hAnsi="Verdana"/>
              </w:rPr>
              <w:t>vlan</w:t>
            </w:r>
            <w:proofErr w:type="spellEnd"/>
            <w:r w:rsidRPr="0057548F">
              <w:rPr>
                <w:rFonts w:ascii="Verdana" w:hAnsi="Verdana"/>
              </w:rPr>
              <w:t>: DUT cannot learn any mac-address from uplink and downlink ports.</w:t>
            </w:r>
          </w:p>
        </w:tc>
      </w:tr>
      <w:tr w:rsidR="00515BF9" w:rsidRPr="001831E9" w14:paraId="6E607A21" w14:textId="77777777" w:rsidTr="00F85FFE">
        <w:trPr>
          <w:trHeight w:val="330"/>
        </w:trPr>
        <w:tc>
          <w:tcPr>
            <w:tcW w:w="311" w:type="dxa"/>
            <w:vAlign w:val="center"/>
          </w:tcPr>
          <w:p w14:paraId="4A2E6405" w14:textId="4A0CAAB1"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lastRenderedPageBreak/>
              <w:t>1</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0BFFD50" w14:textId="2F91BB59" w:rsidR="00515BF9" w:rsidRPr="0057548F" w:rsidRDefault="00515BF9" w:rsidP="00F85FFE">
            <w:pPr>
              <w:widowControl/>
              <w:shd w:val="clear" w:color="auto" w:fill="FFFFFF"/>
              <w:rPr>
                <w:rFonts w:ascii="Verdana" w:hAnsi="Verdana"/>
              </w:rPr>
            </w:pPr>
            <w:r w:rsidRPr="0057548F">
              <w:rPr>
                <w:rFonts w:ascii="Verdana" w:hAnsi="Verdana"/>
              </w:rPr>
              <w:t>ECS4655EC-90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65DCAD" w14:textId="1CED4FA7" w:rsidR="00515BF9" w:rsidRPr="001831E9" w:rsidRDefault="00200A9E" w:rsidP="00F85FFE">
            <w:pPr>
              <w:widowControl/>
              <w:rPr>
                <w:rFonts w:ascii="Verdana" w:hAnsi="Verdana"/>
              </w:rPr>
            </w:pPr>
            <w:r w:rsidRPr="00200A9E">
              <w:rPr>
                <w:rFonts w:ascii="Verdana" w:hAnsi="Verdana"/>
              </w:rPr>
              <w:t>f6895c30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ECFA101" w14:textId="4BE6F005" w:rsidR="00515BF9" w:rsidRPr="0057548F" w:rsidRDefault="00515BF9" w:rsidP="00F85FFE">
            <w:pPr>
              <w:widowControl/>
              <w:rPr>
                <w:rFonts w:ascii="Verdana" w:hAnsi="Verdana"/>
              </w:rPr>
            </w:pPr>
            <w:r w:rsidRPr="0057548F">
              <w:rPr>
                <w:rFonts w:ascii="Verdana" w:hAnsi="Verdana"/>
              </w:rPr>
              <w:t>DHCPSNP: DUT doesn't reject to set circuit-id exceeds maximum 255 strings.</w:t>
            </w:r>
          </w:p>
        </w:tc>
      </w:tr>
      <w:tr w:rsidR="00515BF9" w:rsidRPr="001831E9" w14:paraId="56F4086A" w14:textId="77777777" w:rsidTr="00F85FFE">
        <w:trPr>
          <w:trHeight w:val="330"/>
        </w:trPr>
        <w:tc>
          <w:tcPr>
            <w:tcW w:w="311" w:type="dxa"/>
            <w:vAlign w:val="center"/>
          </w:tcPr>
          <w:p w14:paraId="233C36BC" w14:textId="032FB2B9"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580C9E37" w14:textId="1A0D1231" w:rsidR="00515BF9" w:rsidRPr="0057548F" w:rsidRDefault="00515BF9" w:rsidP="00F85FFE">
            <w:pPr>
              <w:widowControl/>
              <w:shd w:val="clear" w:color="auto" w:fill="FFFFFF"/>
              <w:rPr>
                <w:rFonts w:ascii="Verdana" w:hAnsi="Verdana"/>
              </w:rPr>
            </w:pPr>
            <w:r w:rsidRPr="0057548F">
              <w:rPr>
                <w:rFonts w:ascii="Verdana" w:hAnsi="Verdana"/>
              </w:rPr>
              <w:t>ECS4655EC-93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71E8E9A" w14:textId="7AC6F87F"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A5195FD" w14:textId="73B114E9" w:rsidR="00515BF9" w:rsidRPr="0057548F" w:rsidRDefault="00515BF9" w:rsidP="00F85FFE">
            <w:pPr>
              <w:widowControl/>
              <w:rPr>
                <w:rFonts w:ascii="Verdana" w:hAnsi="Verdana"/>
              </w:rPr>
            </w:pPr>
            <w:proofErr w:type="spellStart"/>
            <w:r w:rsidRPr="0057548F">
              <w:rPr>
                <w:rFonts w:ascii="Verdana" w:hAnsi="Verdana"/>
              </w:rPr>
              <w:t>Syetem</w:t>
            </w:r>
            <w:proofErr w:type="spellEnd"/>
            <w:r w:rsidRPr="0057548F">
              <w:rPr>
                <w:rFonts w:ascii="Verdana" w:hAnsi="Verdana"/>
              </w:rPr>
              <w:t>: The exception error occurs when executing some functions.</w:t>
            </w:r>
          </w:p>
        </w:tc>
      </w:tr>
      <w:tr w:rsidR="00515BF9" w:rsidRPr="001831E9" w14:paraId="3F0BF8E0" w14:textId="77777777" w:rsidTr="00F85FFE">
        <w:trPr>
          <w:trHeight w:val="330"/>
        </w:trPr>
        <w:tc>
          <w:tcPr>
            <w:tcW w:w="311" w:type="dxa"/>
            <w:vAlign w:val="center"/>
          </w:tcPr>
          <w:p w14:paraId="400E8C1D" w14:textId="7C4B19CC"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921F8B9" w14:textId="1463776D" w:rsidR="00515BF9" w:rsidRPr="0057548F" w:rsidRDefault="00515BF9" w:rsidP="00F85FFE">
            <w:pPr>
              <w:widowControl/>
              <w:shd w:val="clear" w:color="auto" w:fill="FFFFFF"/>
              <w:rPr>
                <w:rFonts w:ascii="Verdana" w:hAnsi="Verdana"/>
              </w:rPr>
            </w:pPr>
            <w:r w:rsidRPr="0057548F">
              <w:rPr>
                <w:rFonts w:ascii="Verdana" w:hAnsi="Verdana"/>
              </w:rPr>
              <w:t>ECS4655EC-102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74F8FEB" w14:textId="69F46B30" w:rsidR="00515BF9" w:rsidRPr="001831E9" w:rsidRDefault="00200A9E" w:rsidP="00F85FFE">
            <w:pPr>
              <w:widowControl/>
              <w:rPr>
                <w:rFonts w:ascii="Verdana" w:hAnsi="Verdana"/>
              </w:rPr>
            </w:pPr>
            <w:r w:rsidRPr="00200A9E">
              <w:rPr>
                <w:rFonts w:ascii="Verdana" w:hAnsi="Verdana"/>
              </w:rPr>
              <w:t>cb6f5e4a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512BD9" w14:textId="7F9A4AEA" w:rsidR="00515BF9" w:rsidRPr="0057548F" w:rsidRDefault="00515BF9" w:rsidP="00F85FFE">
            <w:pPr>
              <w:widowControl/>
              <w:rPr>
                <w:rFonts w:ascii="Verdana" w:hAnsi="Verdana"/>
              </w:rPr>
            </w:pPr>
            <w:r w:rsidRPr="0057548F">
              <w:rPr>
                <w:rFonts w:ascii="Verdana" w:hAnsi="Verdana"/>
              </w:rPr>
              <w:t>HTTP Upload: It won't pop-up error message box when load an error image.</w:t>
            </w:r>
          </w:p>
        </w:tc>
      </w:tr>
      <w:tr w:rsidR="00515BF9" w:rsidRPr="001831E9" w14:paraId="18A0D3A4" w14:textId="77777777" w:rsidTr="00F85FFE">
        <w:trPr>
          <w:trHeight w:val="330"/>
        </w:trPr>
        <w:tc>
          <w:tcPr>
            <w:tcW w:w="311" w:type="dxa"/>
            <w:vAlign w:val="center"/>
          </w:tcPr>
          <w:p w14:paraId="0717633B" w14:textId="22F5C35D"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746844F" w14:textId="6AE306DD" w:rsidR="00515BF9" w:rsidRPr="0057548F" w:rsidRDefault="00515BF9" w:rsidP="00F85FFE">
            <w:pPr>
              <w:widowControl/>
              <w:shd w:val="clear" w:color="auto" w:fill="FFFFFF"/>
              <w:rPr>
                <w:rFonts w:ascii="Verdana" w:hAnsi="Verdana"/>
              </w:rPr>
            </w:pPr>
            <w:r w:rsidRPr="0057548F">
              <w:rPr>
                <w:rFonts w:ascii="Verdana" w:hAnsi="Verdana"/>
              </w:rPr>
              <w:t>ECS4655EC-104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4E952D" w14:textId="55859212" w:rsidR="00515BF9" w:rsidRPr="001831E9" w:rsidRDefault="00200A9E" w:rsidP="00F85FFE">
            <w:pPr>
              <w:widowControl/>
              <w:rPr>
                <w:rFonts w:ascii="Verdana" w:hAnsi="Verdana"/>
              </w:rPr>
            </w:pPr>
            <w:r w:rsidRPr="00200A9E">
              <w:rPr>
                <w:rFonts w:ascii="Verdana" w:hAnsi="Verdana"/>
              </w:rPr>
              <w:t>ff7c9c11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CBDCE50" w14:textId="54361243" w:rsidR="00515BF9" w:rsidRPr="0057548F" w:rsidRDefault="00515BF9" w:rsidP="00F85FFE">
            <w:pPr>
              <w:widowControl/>
              <w:rPr>
                <w:rFonts w:ascii="Verdana" w:hAnsi="Verdana"/>
              </w:rPr>
            </w:pPr>
            <w:r w:rsidRPr="0057548F">
              <w:rPr>
                <w:rFonts w:ascii="Verdana" w:hAnsi="Verdana"/>
              </w:rPr>
              <w:t>DHCPSNP: The policy port setting cannot write to running setting.</w:t>
            </w:r>
          </w:p>
        </w:tc>
      </w:tr>
      <w:tr w:rsidR="00515BF9" w:rsidRPr="001831E9" w14:paraId="5FD046AE" w14:textId="77777777" w:rsidTr="00F85FFE">
        <w:trPr>
          <w:trHeight w:val="330"/>
        </w:trPr>
        <w:tc>
          <w:tcPr>
            <w:tcW w:w="311" w:type="dxa"/>
            <w:vAlign w:val="center"/>
          </w:tcPr>
          <w:p w14:paraId="738CF31C" w14:textId="602DC056"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576C6A" w14:textId="538423A5" w:rsidR="00515BF9" w:rsidRPr="0057548F" w:rsidRDefault="00515BF9" w:rsidP="00F85FFE">
            <w:pPr>
              <w:widowControl/>
              <w:shd w:val="clear" w:color="auto" w:fill="FFFFFF"/>
              <w:rPr>
                <w:rFonts w:ascii="Verdana" w:hAnsi="Verdana"/>
              </w:rPr>
            </w:pPr>
            <w:r w:rsidRPr="0057548F">
              <w:rPr>
                <w:rFonts w:ascii="Verdana" w:hAnsi="Verdana"/>
              </w:rPr>
              <w:t>ECS4655EC-105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1E6E013" w14:textId="0AD157FA" w:rsidR="00515BF9" w:rsidRPr="001831E9" w:rsidRDefault="00200A9E" w:rsidP="00F85FFE">
            <w:pPr>
              <w:widowControl/>
              <w:rPr>
                <w:rFonts w:ascii="Verdana" w:hAnsi="Verdana"/>
              </w:rPr>
            </w:pPr>
            <w:r w:rsidRPr="00200A9E">
              <w:rPr>
                <w:rFonts w:ascii="Verdana" w:hAnsi="Verdana"/>
              </w:rPr>
              <w:t>431d6cdf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12EE9E8" w14:textId="4A17025F" w:rsidR="00515BF9" w:rsidRPr="0057548F" w:rsidRDefault="00515BF9" w:rsidP="00F85FFE">
            <w:pPr>
              <w:widowControl/>
              <w:rPr>
                <w:rFonts w:ascii="Verdana" w:hAnsi="Verdana"/>
              </w:rPr>
            </w:pPr>
            <w:r w:rsidRPr="0057548F">
              <w:rPr>
                <w:rFonts w:ascii="Verdana" w:hAnsi="Verdana"/>
              </w:rPr>
              <w:t>NTP: The system peer is not in peer-status.</w:t>
            </w:r>
          </w:p>
        </w:tc>
      </w:tr>
      <w:tr w:rsidR="00515BF9" w:rsidRPr="001831E9" w14:paraId="3C69D7CB" w14:textId="77777777" w:rsidTr="00F85FFE">
        <w:trPr>
          <w:trHeight w:val="330"/>
        </w:trPr>
        <w:tc>
          <w:tcPr>
            <w:tcW w:w="311" w:type="dxa"/>
            <w:vAlign w:val="center"/>
          </w:tcPr>
          <w:p w14:paraId="41D60409" w14:textId="546D6EE6"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4A6592A7" w14:textId="1E1F111F" w:rsidR="00515BF9" w:rsidRPr="0057548F" w:rsidRDefault="00515BF9" w:rsidP="00F85FFE">
            <w:pPr>
              <w:widowControl/>
              <w:shd w:val="clear" w:color="auto" w:fill="FFFFFF"/>
              <w:rPr>
                <w:rFonts w:ascii="Verdana" w:hAnsi="Verdana"/>
              </w:rPr>
            </w:pPr>
            <w:r w:rsidRPr="0057548F">
              <w:rPr>
                <w:rFonts w:ascii="Verdana" w:hAnsi="Verdana"/>
              </w:rPr>
              <w:t>ECS4655EC-108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5B7F227" w14:textId="4B1F6AA9" w:rsidR="00515BF9" w:rsidRPr="001831E9" w:rsidRDefault="00200A9E" w:rsidP="00F85FFE">
            <w:pPr>
              <w:widowControl/>
              <w:rPr>
                <w:rFonts w:ascii="Verdana" w:hAnsi="Verdana"/>
              </w:rPr>
            </w:pPr>
            <w:r w:rsidRPr="00200A9E">
              <w:rPr>
                <w:rFonts w:ascii="Verdana" w:hAnsi="Verdana"/>
              </w:rPr>
              <w:t>efd7521c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CD181B4" w14:textId="4BB90FD4" w:rsidR="00515BF9" w:rsidRPr="0057548F" w:rsidRDefault="00515BF9" w:rsidP="00F85FFE">
            <w:pPr>
              <w:widowControl/>
              <w:rPr>
                <w:rFonts w:ascii="Verdana" w:hAnsi="Verdana"/>
              </w:rPr>
            </w:pPr>
            <w:r w:rsidRPr="0057548F">
              <w:rPr>
                <w:rFonts w:ascii="Verdana" w:hAnsi="Verdana"/>
              </w:rPr>
              <w:t>MVR6: CLI has "no mvr6 priority" command.</w:t>
            </w:r>
          </w:p>
        </w:tc>
      </w:tr>
      <w:tr w:rsidR="00515BF9" w:rsidRPr="001831E9" w14:paraId="3860F68E" w14:textId="77777777" w:rsidTr="00F85FFE">
        <w:trPr>
          <w:trHeight w:val="330"/>
        </w:trPr>
        <w:tc>
          <w:tcPr>
            <w:tcW w:w="311" w:type="dxa"/>
            <w:vAlign w:val="center"/>
          </w:tcPr>
          <w:p w14:paraId="72D6722F" w14:textId="272EC278"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7E762FF" w14:textId="5E455B18" w:rsidR="00515BF9" w:rsidRPr="0057548F" w:rsidRDefault="00515BF9" w:rsidP="00F85FFE">
            <w:pPr>
              <w:widowControl/>
              <w:shd w:val="clear" w:color="auto" w:fill="FFFFFF"/>
              <w:rPr>
                <w:rFonts w:ascii="Verdana" w:hAnsi="Verdana"/>
              </w:rPr>
            </w:pPr>
            <w:r w:rsidRPr="0057548F">
              <w:rPr>
                <w:rFonts w:ascii="Verdana" w:hAnsi="Verdana"/>
              </w:rPr>
              <w:t>ECS4655EC-110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2CD9618" w14:textId="77E854D5" w:rsidR="00515BF9" w:rsidRPr="001831E9" w:rsidRDefault="00200A9E" w:rsidP="00F85FFE">
            <w:pPr>
              <w:widowControl/>
              <w:rPr>
                <w:rFonts w:ascii="Verdana" w:hAnsi="Verdana"/>
              </w:rPr>
            </w:pPr>
            <w:r w:rsidRPr="00200A9E">
              <w:rPr>
                <w:rFonts w:ascii="Verdana" w:hAnsi="Verdana"/>
              </w:rPr>
              <w:t>04d41032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03FF2B" w14:textId="7EBC5BD7" w:rsidR="00515BF9" w:rsidRPr="0057548F" w:rsidRDefault="00515BF9" w:rsidP="00F85FFE">
            <w:pPr>
              <w:widowControl/>
              <w:rPr>
                <w:rFonts w:ascii="Verdana" w:hAnsi="Verdana"/>
              </w:rPr>
            </w:pPr>
            <w:r w:rsidRPr="0057548F">
              <w:rPr>
                <w:rFonts w:ascii="Verdana" w:hAnsi="Verdana"/>
              </w:rPr>
              <w:t>LLDP: some parameter setting not arrange neatly.</w:t>
            </w:r>
          </w:p>
        </w:tc>
      </w:tr>
      <w:tr w:rsidR="00515BF9" w:rsidRPr="001831E9" w14:paraId="120746EA" w14:textId="77777777" w:rsidTr="00F85FFE">
        <w:trPr>
          <w:trHeight w:val="330"/>
        </w:trPr>
        <w:tc>
          <w:tcPr>
            <w:tcW w:w="311" w:type="dxa"/>
            <w:vAlign w:val="center"/>
          </w:tcPr>
          <w:p w14:paraId="284F5BC2" w14:textId="564DD39F"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7FF95F" w14:textId="28E25CB0" w:rsidR="00515BF9" w:rsidRPr="0057548F" w:rsidRDefault="00515BF9" w:rsidP="00F85FFE">
            <w:pPr>
              <w:widowControl/>
              <w:shd w:val="clear" w:color="auto" w:fill="FFFFFF"/>
              <w:rPr>
                <w:rFonts w:ascii="Verdana" w:hAnsi="Verdana"/>
              </w:rPr>
            </w:pPr>
            <w:r w:rsidRPr="00CC2150">
              <w:rPr>
                <w:rFonts w:ascii="Verdana" w:hAnsi="Verdana"/>
              </w:rPr>
              <w:t>ECS4655EC-111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38E6776" w14:textId="49F94150" w:rsidR="00515BF9" w:rsidRPr="001831E9" w:rsidRDefault="00200A9E" w:rsidP="00F85FFE">
            <w:pPr>
              <w:widowControl/>
              <w:rPr>
                <w:rFonts w:ascii="Verdana" w:hAnsi="Verdana"/>
              </w:rPr>
            </w:pPr>
            <w:r w:rsidRPr="00200A9E">
              <w:rPr>
                <w:rFonts w:ascii="Verdana" w:hAnsi="Verdana"/>
              </w:rPr>
              <w:t>03e4cb62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23EB51" w14:textId="224AE5B9" w:rsidR="00515BF9" w:rsidRPr="0057548F" w:rsidRDefault="00515BF9" w:rsidP="00F85FFE">
            <w:pPr>
              <w:widowControl/>
              <w:rPr>
                <w:rFonts w:ascii="Verdana" w:hAnsi="Verdana"/>
              </w:rPr>
            </w:pPr>
            <w:r w:rsidRPr="00CC2150">
              <w:rPr>
                <w:rFonts w:ascii="Verdana" w:hAnsi="Verdana"/>
              </w:rPr>
              <w:t>MVR6: The VLAN becomes a DVLAN in the MVR6 statistics output even if we don't configure the MVR6.</w:t>
            </w:r>
          </w:p>
        </w:tc>
      </w:tr>
      <w:tr w:rsidR="00515BF9" w:rsidRPr="001831E9" w14:paraId="37F5DD2F" w14:textId="77777777" w:rsidTr="00F85FFE">
        <w:trPr>
          <w:trHeight w:val="330"/>
        </w:trPr>
        <w:tc>
          <w:tcPr>
            <w:tcW w:w="311" w:type="dxa"/>
            <w:vAlign w:val="center"/>
          </w:tcPr>
          <w:p w14:paraId="3C8E7812" w14:textId="3A89B1CC"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40A119E3" w14:textId="0E88D40C" w:rsidR="00515BF9" w:rsidRPr="0057548F" w:rsidRDefault="00515BF9" w:rsidP="00F85FFE">
            <w:pPr>
              <w:widowControl/>
              <w:shd w:val="clear" w:color="auto" w:fill="FFFFFF"/>
              <w:rPr>
                <w:rFonts w:ascii="Verdana" w:hAnsi="Verdana"/>
              </w:rPr>
            </w:pPr>
            <w:r w:rsidRPr="00CC2150">
              <w:rPr>
                <w:rFonts w:ascii="Verdana" w:hAnsi="Verdana"/>
              </w:rPr>
              <w:t>ECS4655EC-112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F6B0103" w14:textId="3CA6CB3F" w:rsidR="00515BF9" w:rsidRPr="001831E9" w:rsidRDefault="00200A9E" w:rsidP="00F85FFE">
            <w:pPr>
              <w:widowControl/>
              <w:rPr>
                <w:rFonts w:ascii="Verdana" w:hAnsi="Verdana"/>
              </w:rPr>
            </w:pPr>
            <w:r w:rsidRPr="00200A9E">
              <w:rPr>
                <w:rFonts w:ascii="Verdana" w:hAnsi="Verdana"/>
              </w:rPr>
              <w:t>f740423c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12D157" w14:textId="319F0A82" w:rsidR="00515BF9" w:rsidRPr="0057548F" w:rsidRDefault="00515BF9" w:rsidP="00F85FFE">
            <w:pPr>
              <w:widowControl/>
              <w:rPr>
                <w:rFonts w:ascii="Verdana" w:hAnsi="Verdana"/>
              </w:rPr>
            </w:pPr>
            <w:r w:rsidRPr="00CC2150">
              <w:rPr>
                <w:rFonts w:ascii="Verdana" w:hAnsi="Verdana"/>
              </w:rPr>
              <w:t xml:space="preserve">Copy Direction: DUT can accept non-real </w:t>
            </w:r>
            <w:proofErr w:type="spellStart"/>
            <w:r w:rsidRPr="00CC2150">
              <w:rPr>
                <w:rFonts w:ascii="Verdana" w:hAnsi="Verdana"/>
              </w:rPr>
              <w:t>cfg</w:t>
            </w:r>
            <w:proofErr w:type="spellEnd"/>
            <w:r w:rsidRPr="00CC2150">
              <w:rPr>
                <w:rFonts w:ascii="Verdana" w:hAnsi="Verdana"/>
              </w:rPr>
              <w:t xml:space="preserve"> and </w:t>
            </w:r>
            <w:proofErr w:type="gramStart"/>
            <w:r w:rsidRPr="00CC2150">
              <w:rPr>
                <w:rFonts w:ascii="Verdana" w:hAnsi="Verdana"/>
              </w:rPr>
              <w:t>other</w:t>
            </w:r>
            <w:proofErr w:type="gramEnd"/>
            <w:r w:rsidRPr="00CC2150">
              <w:rPr>
                <w:rFonts w:ascii="Verdana" w:hAnsi="Verdana"/>
              </w:rPr>
              <w:t xml:space="preserve"> file name then also can set to startup.</w:t>
            </w:r>
          </w:p>
        </w:tc>
      </w:tr>
      <w:tr w:rsidR="00515BF9" w:rsidRPr="001831E9" w14:paraId="087DB94A" w14:textId="77777777" w:rsidTr="00F85FFE">
        <w:trPr>
          <w:trHeight w:val="330"/>
        </w:trPr>
        <w:tc>
          <w:tcPr>
            <w:tcW w:w="311" w:type="dxa"/>
            <w:vAlign w:val="center"/>
          </w:tcPr>
          <w:p w14:paraId="7161C57D" w14:textId="719CF54F"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E23768" w14:textId="176287B9" w:rsidR="00515BF9" w:rsidRPr="0057548F" w:rsidRDefault="00515BF9" w:rsidP="00F85FFE">
            <w:pPr>
              <w:widowControl/>
              <w:shd w:val="clear" w:color="auto" w:fill="FFFFFF"/>
              <w:rPr>
                <w:rFonts w:ascii="Verdana" w:hAnsi="Verdana"/>
              </w:rPr>
            </w:pPr>
            <w:r w:rsidRPr="00CC2150">
              <w:rPr>
                <w:rFonts w:ascii="Verdana" w:hAnsi="Verdana"/>
              </w:rPr>
              <w:t>ECS4655EC-113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74794E" w14:textId="79F062BF" w:rsidR="00515BF9" w:rsidRPr="001831E9" w:rsidRDefault="00200A9E" w:rsidP="00F85FFE">
            <w:pPr>
              <w:widowControl/>
              <w:rPr>
                <w:rFonts w:ascii="Verdana" w:hAnsi="Verdana"/>
              </w:rPr>
            </w:pPr>
            <w:r w:rsidRPr="00200A9E">
              <w:rPr>
                <w:rFonts w:ascii="Verdana" w:hAnsi="Verdana"/>
              </w:rPr>
              <w:t>ba73dfc0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A5E8E16" w14:textId="4DDC4F9D" w:rsidR="00515BF9" w:rsidRPr="0057548F" w:rsidRDefault="00515BF9" w:rsidP="00F85FFE">
            <w:pPr>
              <w:widowControl/>
              <w:rPr>
                <w:rFonts w:ascii="Verdana" w:hAnsi="Verdana"/>
              </w:rPr>
            </w:pPr>
            <w:r w:rsidRPr="00CC2150">
              <w:rPr>
                <w:rFonts w:ascii="Verdana" w:hAnsi="Verdana"/>
              </w:rPr>
              <w:t>NTP: Successfully created the authentication key for index 0 from the MIB browser, but it does not appear on the CLI or web.</w:t>
            </w:r>
          </w:p>
        </w:tc>
      </w:tr>
      <w:tr w:rsidR="00515BF9" w:rsidRPr="001831E9" w14:paraId="495DAE2B" w14:textId="77777777" w:rsidTr="00F85FFE">
        <w:trPr>
          <w:trHeight w:val="330"/>
        </w:trPr>
        <w:tc>
          <w:tcPr>
            <w:tcW w:w="311" w:type="dxa"/>
            <w:vAlign w:val="center"/>
          </w:tcPr>
          <w:p w14:paraId="44717F71" w14:textId="0BCD4D7A"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5132F46E" w14:textId="18091D81" w:rsidR="00515BF9" w:rsidRPr="00CC2150" w:rsidRDefault="00515BF9" w:rsidP="00F85FFE">
            <w:pPr>
              <w:widowControl/>
              <w:shd w:val="clear" w:color="auto" w:fill="FFFFFF"/>
              <w:rPr>
                <w:rFonts w:ascii="Verdana" w:hAnsi="Verdana"/>
              </w:rPr>
            </w:pPr>
            <w:r w:rsidRPr="00CC2150">
              <w:rPr>
                <w:rFonts w:ascii="Verdana" w:hAnsi="Verdana"/>
              </w:rPr>
              <w:t>ECS4655EC-115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AD80CC2" w14:textId="236B5A9F" w:rsidR="00515BF9" w:rsidRPr="001831E9" w:rsidRDefault="00200A9E" w:rsidP="00F85FFE">
            <w:pPr>
              <w:widowControl/>
              <w:rPr>
                <w:rFonts w:ascii="Verdana" w:hAnsi="Verdana"/>
              </w:rPr>
            </w:pPr>
            <w:r w:rsidRPr="00200A9E">
              <w:rPr>
                <w:rFonts w:ascii="Verdana" w:hAnsi="Verdana"/>
              </w:rPr>
              <w:t>5f44b7c6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D6E3E6D" w14:textId="76C202A4" w:rsidR="00515BF9" w:rsidRPr="00CC2150" w:rsidRDefault="00515BF9" w:rsidP="00F85FFE">
            <w:pPr>
              <w:widowControl/>
              <w:rPr>
                <w:rFonts w:ascii="Verdana" w:hAnsi="Verdana"/>
              </w:rPr>
            </w:pPr>
            <w:r w:rsidRPr="00CC2150">
              <w:rPr>
                <w:rFonts w:ascii="Verdana" w:hAnsi="Verdana"/>
              </w:rPr>
              <w:t>WEB: Loss new interface-id (option 18) setting configuration page.</w:t>
            </w:r>
          </w:p>
        </w:tc>
      </w:tr>
      <w:tr w:rsidR="00515BF9" w:rsidRPr="001831E9" w14:paraId="3FB5FDB8" w14:textId="77777777" w:rsidTr="00F85FFE">
        <w:trPr>
          <w:trHeight w:val="330"/>
        </w:trPr>
        <w:tc>
          <w:tcPr>
            <w:tcW w:w="311" w:type="dxa"/>
            <w:vAlign w:val="center"/>
          </w:tcPr>
          <w:p w14:paraId="59C93849" w14:textId="575757AE"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17813086" w14:textId="01E1354F" w:rsidR="00515BF9" w:rsidRPr="00CC2150" w:rsidRDefault="00515BF9" w:rsidP="00F85FFE">
            <w:pPr>
              <w:widowControl/>
              <w:shd w:val="clear" w:color="auto" w:fill="FFFFFF"/>
              <w:rPr>
                <w:rFonts w:ascii="Verdana" w:hAnsi="Verdana"/>
              </w:rPr>
            </w:pPr>
            <w:r w:rsidRPr="00CC2150">
              <w:rPr>
                <w:rFonts w:ascii="Verdana" w:hAnsi="Verdana"/>
              </w:rPr>
              <w:t>ECS4655EC-118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22F3CA6" w14:textId="3D1B1680" w:rsidR="00515BF9" w:rsidRPr="001831E9" w:rsidRDefault="00200A9E" w:rsidP="00F85FFE">
            <w:pPr>
              <w:widowControl/>
              <w:rPr>
                <w:rFonts w:ascii="Verdana" w:hAnsi="Verdana"/>
              </w:rPr>
            </w:pPr>
            <w:r w:rsidRPr="00200A9E">
              <w:rPr>
                <w:rFonts w:ascii="Verdana" w:hAnsi="Verdana"/>
              </w:rPr>
              <w:t>47db0261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36A071" w14:textId="5FF77453" w:rsidR="00515BF9" w:rsidRPr="00CC2150" w:rsidRDefault="00515BF9" w:rsidP="00F85FFE">
            <w:pPr>
              <w:widowControl/>
              <w:rPr>
                <w:rFonts w:ascii="Verdana" w:hAnsi="Verdana"/>
              </w:rPr>
            </w:pPr>
            <w:r w:rsidRPr="00CC2150">
              <w:rPr>
                <w:rFonts w:ascii="Verdana" w:hAnsi="Verdana"/>
              </w:rPr>
              <w:t>MVR6: The source port forwards three reports when another source port receives a report.</w:t>
            </w:r>
          </w:p>
        </w:tc>
      </w:tr>
      <w:tr w:rsidR="00515BF9" w:rsidRPr="001831E9" w14:paraId="5FEAF512" w14:textId="77777777" w:rsidTr="00F85FFE">
        <w:trPr>
          <w:trHeight w:val="330"/>
        </w:trPr>
        <w:tc>
          <w:tcPr>
            <w:tcW w:w="311" w:type="dxa"/>
            <w:vAlign w:val="center"/>
          </w:tcPr>
          <w:p w14:paraId="40BC858A" w14:textId="64FDCBEC"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B5BC8F1" w14:textId="4A1AFB76" w:rsidR="00515BF9" w:rsidRPr="00CC2150" w:rsidRDefault="00515BF9" w:rsidP="00F85FFE">
            <w:pPr>
              <w:widowControl/>
              <w:shd w:val="clear" w:color="auto" w:fill="FFFFFF"/>
              <w:rPr>
                <w:rFonts w:ascii="Verdana" w:hAnsi="Verdana"/>
              </w:rPr>
            </w:pPr>
            <w:r w:rsidRPr="00CC2150">
              <w:rPr>
                <w:rFonts w:ascii="Verdana" w:hAnsi="Verdana"/>
              </w:rPr>
              <w:t>ECS4655EC-119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B3875CE" w14:textId="1025D513" w:rsidR="00515BF9" w:rsidRPr="001831E9" w:rsidRDefault="00200A9E" w:rsidP="00F85FFE">
            <w:pPr>
              <w:widowControl/>
              <w:rPr>
                <w:rFonts w:ascii="Verdana" w:hAnsi="Verdana"/>
              </w:rPr>
            </w:pPr>
            <w:r w:rsidRPr="00200A9E">
              <w:rPr>
                <w:rFonts w:ascii="Verdana" w:hAnsi="Verdana"/>
              </w:rPr>
              <w:t>dab4b0b4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00C38C7" w14:textId="5F5490C0" w:rsidR="00515BF9" w:rsidRPr="00CC2150" w:rsidRDefault="00515BF9" w:rsidP="00F85FFE">
            <w:pPr>
              <w:widowControl/>
              <w:rPr>
                <w:rFonts w:ascii="Verdana" w:hAnsi="Verdana"/>
              </w:rPr>
            </w:pPr>
            <w:r w:rsidRPr="00CC2150">
              <w:rPr>
                <w:rFonts w:ascii="Verdana" w:hAnsi="Verdana"/>
              </w:rPr>
              <w:t>DHCPv6 Relay: DUT does not reject to set itself as destination address.</w:t>
            </w:r>
          </w:p>
        </w:tc>
      </w:tr>
      <w:tr w:rsidR="00515BF9" w:rsidRPr="001831E9" w14:paraId="5ACBE423" w14:textId="77777777" w:rsidTr="00F85FFE">
        <w:trPr>
          <w:trHeight w:val="330"/>
        </w:trPr>
        <w:tc>
          <w:tcPr>
            <w:tcW w:w="311" w:type="dxa"/>
            <w:vAlign w:val="center"/>
          </w:tcPr>
          <w:p w14:paraId="446B1949" w14:textId="3862E3EB"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BB5DDC9" w14:textId="5E914587" w:rsidR="00515BF9" w:rsidRPr="00CC2150" w:rsidRDefault="00515BF9" w:rsidP="00F85FFE">
            <w:pPr>
              <w:widowControl/>
              <w:shd w:val="clear" w:color="auto" w:fill="FFFFFF"/>
              <w:rPr>
                <w:rFonts w:ascii="Verdana" w:hAnsi="Verdana"/>
              </w:rPr>
            </w:pPr>
            <w:r w:rsidRPr="00CC2150">
              <w:rPr>
                <w:rFonts w:ascii="Verdana" w:hAnsi="Verdana"/>
              </w:rPr>
              <w:t>ECS4655EC-124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B0A40CF" w14:textId="32602D0E" w:rsidR="00515BF9" w:rsidRPr="001831E9" w:rsidRDefault="00200A9E" w:rsidP="00F85FFE">
            <w:pPr>
              <w:widowControl/>
              <w:rPr>
                <w:rFonts w:ascii="Verdana" w:hAnsi="Verdana"/>
              </w:rPr>
            </w:pPr>
            <w:r w:rsidRPr="00200A9E">
              <w:rPr>
                <w:rFonts w:ascii="Verdana" w:hAnsi="Verdana"/>
              </w:rPr>
              <w:t>e4610af7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652869" w14:textId="5A19E18C" w:rsidR="00515BF9" w:rsidRPr="00CC2150" w:rsidRDefault="00515BF9" w:rsidP="00F85FFE">
            <w:pPr>
              <w:widowControl/>
              <w:rPr>
                <w:rFonts w:ascii="Verdana" w:hAnsi="Verdana"/>
              </w:rPr>
            </w:pPr>
            <w:r w:rsidRPr="00CC2150">
              <w:rPr>
                <w:rFonts w:ascii="Verdana" w:hAnsi="Verdana"/>
              </w:rPr>
              <w:t xml:space="preserve">PoE: CLI cannot set the power </w:t>
            </w:r>
            <w:proofErr w:type="spellStart"/>
            <w:r w:rsidRPr="00CC2150">
              <w:rPr>
                <w:rFonts w:ascii="Verdana" w:hAnsi="Verdana"/>
              </w:rPr>
              <w:t>mainpower</w:t>
            </w:r>
            <w:proofErr w:type="spellEnd"/>
            <w:r w:rsidRPr="00CC2150">
              <w:rPr>
                <w:rFonts w:ascii="Verdana" w:hAnsi="Verdana"/>
              </w:rPr>
              <w:t xml:space="preserve"> maximum allocation.</w:t>
            </w:r>
          </w:p>
        </w:tc>
      </w:tr>
      <w:tr w:rsidR="00515BF9" w:rsidRPr="001831E9" w14:paraId="7595F9B4" w14:textId="77777777" w:rsidTr="00F85FFE">
        <w:trPr>
          <w:trHeight w:val="330"/>
        </w:trPr>
        <w:tc>
          <w:tcPr>
            <w:tcW w:w="311" w:type="dxa"/>
            <w:vAlign w:val="center"/>
          </w:tcPr>
          <w:p w14:paraId="5B3F0387" w14:textId="3FD6CD9D"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1B773E9E" w14:textId="37FBA7CC" w:rsidR="00515BF9" w:rsidRPr="00CC2150" w:rsidRDefault="00515BF9" w:rsidP="00F85FFE">
            <w:pPr>
              <w:widowControl/>
              <w:shd w:val="clear" w:color="auto" w:fill="FFFFFF"/>
              <w:rPr>
                <w:rFonts w:ascii="Verdana" w:hAnsi="Verdana"/>
              </w:rPr>
            </w:pPr>
            <w:r w:rsidRPr="00CC2150">
              <w:rPr>
                <w:rFonts w:ascii="Verdana" w:hAnsi="Verdana"/>
              </w:rPr>
              <w:t>ECS4655EC-125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8A9EE71" w14:textId="6F815D39" w:rsidR="00515BF9" w:rsidRPr="001831E9" w:rsidRDefault="00200A9E" w:rsidP="00F85FFE">
            <w:pPr>
              <w:widowControl/>
              <w:rPr>
                <w:rFonts w:ascii="Verdana" w:hAnsi="Verdana"/>
              </w:rPr>
            </w:pPr>
            <w:r w:rsidRPr="00200A9E">
              <w:rPr>
                <w:rFonts w:ascii="Verdana" w:hAnsi="Verdana"/>
              </w:rPr>
              <w:t>e4610af7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A2D43FC" w14:textId="44C86DCB" w:rsidR="00515BF9" w:rsidRPr="00CC2150" w:rsidRDefault="00515BF9" w:rsidP="00F85FFE">
            <w:pPr>
              <w:widowControl/>
              <w:rPr>
                <w:rFonts w:ascii="Verdana" w:hAnsi="Verdana"/>
              </w:rPr>
            </w:pPr>
            <w:r w:rsidRPr="00CC2150">
              <w:rPr>
                <w:rFonts w:ascii="Verdana" w:hAnsi="Verdana"/>
              </w:rPr>
              <w:t xml:space="preserve">PoE: Segmentation Fault occurs when we set PoE Maximum Available Power via </w:t>
            </w:r>
            <w:proofErr w:type="spellStart"/>
            <w:r w:rsidRPr="00CC2150">
              <w:rPr>
                <w:rFonts w:ascii="Verdana" w:hAnsi="Verdana"/>
              </w:rPr>
              <w:t>WebUI</w:t>
            </w:r>
            <w:proofErr w:type="spellEnd"/>
            <w:r w:rsidRPr="00CC2150">
              <w:rPr>
                <w:rFonts w:ascii="Verdana" w:hAnsi="Verdana"/>
              </w:rPr>
              <w:t>.</w:t>
            </w:r>
          </w:p>
        </w:tc>
      </w:tr>
      <w:tr w:rsidR="00515BF9" w:rsidRPr="001831E9" w14:paraId="04A98CED" w14:textId="77777777" w:rsidTr="00F85FFE">
        <w:trPr>
          <w:trHeight w:val="330"/>
        </w:trPr>
        <w:tc>
          <w:tcPr>
            <w:tcW w:w="311" w:type="dxa"/>
            <w:vAlign w:val="center"/>
          </w:tcPr>
          <w:p w14:paraId="33F7EAB2" w14:textId="6CE72499"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F38DF9" w14:textId="324EF968" w:rsidR="00515BF9" w:rsidRPr="00CC2150" w:rsidRDefault="00515BF9" w:rsidP="00F85FFE">
            <w:pPr>
              <w:widowControl/>
              <w:shd w:val="clear" w:color="auto" w:fill="FFFFFF"/>
              <w:rPr>
                <w:rFonts w:ascii="Verdana" w:hAnsi="Verdana"/>
              </w:rPr>
            </w:pPr>
            <w:r w:rsidRPr="00CC2150">
              <w:rPr>
                <w:rFonts w:ascii="Verdana" w:hAnsi="Verdana"/>
              </w:rPr>
              <w:t>ECS4655EC-126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29A6518" w14:textId="6DE70A2C" w:rsidR="00515BF9" w:rsidRPr="001831E9" w:rsidRDefault="00200A9E" w:rsidP="00F85FFE">
            <w:pPr>
              <w:widowControl/>
              <w:rPr>
                <w:rFonts w:ascii="Verdana" w:hAnsi="Verdana"/>
              </w:rPr>
            </w:pPr>
            <w:r w:rsidRPr="00200A9E">
              <w:rPr>
                <w:rFonts w:ascii="Verdana" w:hAnsi="Verdana"/>
              </w:rPr>
              <w:t>26245b61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825292E" w14:textId="41CF392D" w:rsidR="00515BF9" w:rsidRPr="00CC2150" w:rsidRDefault="00515BF9" w:rsidP="00F85FFE">
            <w:pPr>
              <w:widowControl/>
              <w:rPr>
                <w:rFonts w:ascii="Verdana" w:hAnsi="Verdana"/>
              </w:rPr>
            </w:pPr>
            <w:r w:rsidRPr="00CC2150">
              <w:rPr>
                <w:rFonts w:ascii="Verdana" w:hAnsi="Verdana"/>
              </w:rPr>
              <w:t>PoE: The PoE mode button is useless.</w:t>
            </w:r>
          </w:p>
        </w:tc>
      </w:tr>
      <w:tr w:rsidR="00515BF9" w:rsidRPr="001831E9" w14:paraId="601419CB" w14:textId="77777777" w:rsidTr="00F85FFE">
        <w:trPr>
          <w:trHeight w:val="330"/>
        </w:trPr>
        <w:tc>
          <w:tcPr>
            <w:tcW w:w="311" w:type="dxa"/>
            <w:vAlign w:val="center"/>
          </w:tcPr>
          <w:p w14:paraId="5C88ADA8" w14:textId="533F1633"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027AEBA3" w14:textId="083D8B1D" w:rsidR="00515BF9" w:rsidRPr="00CC2150" w:rsidRDefault="00515BF9" w:rsidP="00F85FFE">
            <w:pPr>
              <w:widowControl/>
              <w:shd w:val="clear" w:color="auto" w:fill="FFFFFF"/>
              <w:rPr>
                <w:rFonts w:ascii="Verdana" w:hAnsi="Verdana"/>
              </w:rPr>
            </w:pPr>
            <w:r w:rsidRPr="00CC2150">
              <w:rPr>
                <w:rFonts w:ascii="Verdana" w:hAnsi="Verdana"/>
              </w:rPr>
              <w:t>ECS4655EC-129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AE8B61" w14:textId="444971D3" w:rsidR="00515BF9" w:rsidRPr="001831E9" w:rsidRDefault="00200A9E" w:rsidP="00F85FFE">
            <w:pPr>
              <w:widowControl/>
              <w:rPr>
                <w:rFonts w:ascii="Verdana" w:hAnsi="Verdana"/>
              </w:rPr>
            </w:pPr>
            <w:r w:rsidRPr="00200A9E">
              <w:rPr>
                <w:rFonts w:ascii="Verdana" w:hAnsi="Verdana"/>
              </w:rPr>
              <w:t>3e634560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25E6CE" w14:textId="178CE605" w:rsidR="00515BF9" w:rsidRPr="00CC2150" w:rsidRDefault="00515BF9" w:rsidP="00F85FFE">
            <w:pPr>
              <w:widowControl/>
              <w:rPr>
                <w:rFonts w:ascii="Verdana" w:hAnsi="Verdana"/>
              </w:rPr>
            </w:pPr>
            <w:r w:rsidRPr="00CC2150">
              <w:rPr>
                <w:rFonts w:ascii="Verdana" w:hAnsi="Verdana"/>
              </w:rPr>
              <w:t xml:space="preserve">PoE: The CLI and </w:t>
            </w:r>
            <w:proofErr w:type="spellStart"/>
            <w:r w:rsidRPr="00CC2150">
              <w:rPr>
                <w:rFonts w:ascii="Verdana" w:hAnsi="Verdana"/>
              </w:rPr>
              <w:t>WebUI</w:t>
            </w:r>
            <w:proofErr w:type="spellEnd"/>
            <w:r w:rsidRPr="00CC2150">
              <w:rPr>
                <w:rFonts w:ascii="Verdana" w:hAnsi="Verdana"/>
              </w:rPr>
              <w:t xml:space="preserve"> have different per-port power allocation settings.</w:t>
            </w:r>
          </w:p>
        </w:tc>
      </w:tr>
      <w:tr w:rsidR="00515BF9" w:rsidRPr="001831E9" w14:paraId="000B2810" w14:textId="77777777" w:rsidTr="00F85FFE">
        <w:trPr>
          <w:trHeight w:val="330"/>
        </w:trPr>
        <w:tc>
          <w:tcPr>
            <w:tcW w:w="311" w:type="dxa"/>
            <w:vAlign w:val="center"/>
          </w:tcPr>
          <w:p w14:paraId="407ED34E" w14:textId="4C2C9331"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5C7D30A6" w14:textId="0D19594C" w:rsidR="00515BF9" w:rsidRPr="00CC2150" w:rsidRDefault="00515BF9" w:rsidP="00F85FFE">
            <w:pPr>
              <w:widowControl/>
              <w:shd w:val="clear" w:color="auto" w:fill="FFFFFF"/>
              <w:rPr>
                <w:rFonts w:ascii="Verdana" w:hAnsi="Verdana"/>
              </w:rPr>
            </w:pPr>
            <w:r w:rsidRPr="00CC2150">
              <w:rPr>
                <w:rFonts w:ascii="Verdana" w:hAnsi="Verdana"/>
              </w:rPr>
              <w:t>ECS4655EC-130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C03DED" w14:textId="77777777" w:rsidR="00515BF9" w:rsidRPr="001831E9" w:rsidRDefault="00515BF9" w:rsidP="00F85FFE">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147CF8" w14:textId="6FD2F743" w:rsidR="00515BF9" w:rsidRPr="00CC2150" w:rsidRDefault="00515BF9" w:rsidP="00F85FFE">
            <w:pPr>
              <w:widowControl/>
              <w:rPr>
                <w:rFonts w:ascii="Verdana" w:hAnsi="Verdana"/>
              </w:rPr>
            </w:pPr>
            <w:r w:rsidRPr="00CC2150">
              <w:rPr>
                <w:rFonts w:ascii="Verdana" w:hAnsi="Verdana"/>
              </w:rPr>
              <w:t xml:space="preserve">ERPS: After we shut down and no shutdown ring port in multi-instance; DUT still cannot forward </w:t>
            </w:r>
            <w:proofErr w:type="spellStart"/>
            <w:r w:rsidRPr="00CC2150">
              <w:rPr>
                <w:rFonts w:ascii="Verdana" w:hAnsi="Verdana"/>
              </w:rPr>
              <w:t>vlan</w:t>
            </w:r>
            <w:proofErr w:type="spellEnd"/>
            <w:r w:rsidRPr="00CC2150">
              <w:rPr>
                <w:rFonts w:ascii="Verdana" w:hAnsi="Verdana"/>
              </w:rPr>
              <w:t xml:space="preserve"> group data.</w:t>
            </w:r>
          </w:p>
        </w:tc>
      </w:tr>
      <w:tr w:rsidR="00515BF9" w:rsidRPr="001831E9" w14:paraId="70378912" w14:textId="77777777" w:rsidTr="00F85FFE">
        <w:trPr>
          <w:trHeight w:val="330"/>
        </w:trPr>
        <w:tc>
          <w:tcPr>
            <w:tcW w:w="311" w:type="dxa"/>
            <w:vAlign w:val="center"/>
          </w:tcPr>
          <w:p w14:paraId="48AF3A06" w14:textId="12AA5828"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0551DC23" w14:textId="309CDE0B" w:rsidR="00515BF9" w:rsidRPr="00CC2150" w:rsidRDefault="00515BF9" w:rsidP="00F85FFE">
            <w:pPr>
              <w:widowControl/>
              <w:shd w:val="clear" w:color="auto" w:fill="FFFFFF"/>
              <w:rPr>
                <w:rFonts w:ascii="Verdana" w:hAnsi="Verdana"/>
              </w:rPr>
            </w:pPr>
            <w:r w:rsidRPr="00CC2150">
              <w:rPr>
                <w:rFonts w:ascii="Verdana" w:hAnsi="Verdana"/>
              </w:rPr>
              <w:t>ECS4655EC-132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076EA08" w14:textId="2A578977" w:rsidR="00515BF9" w:rsidRPr="001831E9" w:rsidRDefault="00200A9E" w:rsidP="00F85FFE">
            <w:pPr>
              <w:widowControl/>
              <w:rPr>
                <w:rFonts w:ascii="Verdana" w:hAnsi="Verdana"/>
              </w:rPr>
            </w:pPr>
            <w:r w:rsidRPr="00200A9E">
              <w:rPr>
                <w:rFonts w:ascii="Verdana" w:hAnsi="Verdana"/>
              </w:rPr>
              <w:t>70453494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CFCFB0A" w14:textId="2FE31C61" w:rsidR="00515BF9" w:rsidRPr="00CC2150" w:rsidRDefault="00515BF9" w:rsidP="00F85FFE">
            <w:pPr>
              <w:widowControl/>
              <w:rPr>
                <w:rFonts w:ascii="Verdana" w:hAnsi="Verdana"/>
              </w:rPr>
            </w:pPr>
            <w:r w:rsidRPr="00CC2150">
              <w:rPr>
                <w:rFonts w:ascii="Verdana" w:hAnsi="Verdana"/>
              </w:rPr>
              <w:t>PoE: The DUT is not able to supply stable power for a long time.</w:t>
            </w:r>
          </w:p>
        </w:tc>
      </w:tr>
      <w:tr w:rsidR="00515BF9" w:rsidRPr="001831E9" w14:paraId="2D79BBBC" w14:textId="77777777" w:rsidTr="00F85FFE">
        <w:trPr>
          <w:trHeight w:val="330"/>
        </w:trPr>
        <w:tc>
          <w:tcPr>
            <w:tcW w:w="311" w:type="dxa"/>
            <w:vAlign w:val="center"/>
          </w:tcPr>
          <w:p w14:paraId="3865A388" w14:textId="272720E8"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E3F5F5D" w14:textId="28FD5A20" w:rsidR="00515BF9" w:rsidRPr="00CC2150" w:rsidRDefault="00515BF9" w:rsidP="00F85FFE">
            <w:pPr>
              <w:widowControl/>
              <w:shd w:val="clear" w:color="auto" w:fill="FFFFFF"/>
              <w:rPr>
                <w:rFonts w:ascii="Verdana" w:hAnsi="Verdana"/>
              </w:rPr>
            </w:pPr>
            <w:r w:rsidRPr="00CC2150">
              <w:rPr>
                <w:rFonts w:ascii="Verdana" w:hAnsi="Verdana"/>
              </w:rPr>
              <w:t>ECS4655EC-140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03A4D26" w14:textId="0BFC45D9" w:rsidR="00515BF9" w:rsidRPr="001831E9" w:rsidRDefault="00200A9E" w:rsidP="00F85FFE">
            <w:pPr>
              <w:widowControl/>
              <w:rPr>
                <w:rFonts w:ascii="Verdana" w:hAnsi="Verdana"/>
              </w:rPr>
            </w:pPr>
            <w:r w:rsidRPr="00200A9E">
              <w:rPr>
                <w:rFonts w:ascii="Verdana" w:hAnsi="Verdana"/>
              </w:rPr>
              <w:t>bbfeed7d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7AE86E4" w14:textId="6F606207" w:rsidR="00515BF9" w:rsidRPr="00CC2150" w:rsidRDefault="00515BF9" w:rsidP="00F85FFE">
            <w:pPr>
              <w:widowControl/>
              <w:rPr>
                <w:rFonts w:ascii="Verdana" w:hAnsi="Verdana"/>
              </w:rPr>
            </w:pPr>
            <w:r w:rsidRPr="00CC2150">
              <w:rPr>
                <w:rFonts w:ascii="Verdana" w:hAnsi="Verdana"/>
              </w:rPr>
              <w:t>L2 Switch: No command available to remove 10Half and 10Full capabilities.</w:t>
            </w:r>
          </w:p>
        </w:tc>
      </w:tr>
      <w:tr w:rsidR="00515BF9" w:rsidRPr="001831E9" w14:paraId="496D583B" w14:textId="77777777" w:rsidTr="00F85FFE">
        <w:trPr>
          <w:trHeight w:val="330"/>
        </w:trPr>
        <w:tc>
          <w:tcPr>
            <w:tcW w:w="311" w:type="dxa"/>
            <w:vAlign w:val="center"/>
          </w:tcPr>
          <w:p w14:paraId="739D2227" w14:textId="75C0CA7C"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6E342FBF" w14:textId="3E9F98B9" w:rsidR="00515BF9" w:rsidRPr="00CC2150" w:rsidRDefault="00515BF9" w:rsidP="00F85FFE">
            <w:pPr>
              <w:widowControl/>
              <w:shd w:val="clear" w:color="auto" w:fill="FFFFFF"/>
              <w:rPr>
                <w:rFonts w:ascii="Verdana" w:hAnsi="Verdana"/>
              </w:rPr>
            </w:pPr>
            <w:r w:rsidRPr="00CC2150">
              <w:rPr>
                <w:rFonts w:ascii="Verdana" w:hAnsi="Verdana"/>
              </w:rPr>
              <w:t>ECS4655EC-142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3189CB5" w14:textId="48431863"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40C25E" w14:textId="638F0F44" w:rsidR="00515BF9" w:rsidRPr="00CC2150" w:rsidRDefault="00515BF9" w:rsidP="00F85FFE">
            <w:pPr>
              <w:widowControl/>
              <w:rPr>
                <w:rFonts w:ascii="Verdana" w:hAnsi="Verdana"/>
              </w:rPr>
            </w:pPr>
            <w:r w:rsidRPr="00CC2150">
              <w:rPr>
                <w:rFonts w:ascii="Verdana" w:hAnsi="Verdana"/>
              </w:rPr>
              <w:t>MLAG: The watchdog will activate when 16K packets are injected into the MLAG environment.</w:t>
            </w:r>
          </w:p>
        </w:tc>
      </w:tr>
      <w:tr w:rsidR="00515BF9" w:rsidRPr="001831E9" w14:paraId="6E84A6B4" w14:textId="77777777" w:rsidTr="00F85FFE">
        <w:trPr>
          <w:trHeight w:val="330"/>
        </w:trPr>
        <w:tc>
          <w:tcPr>
            <w:tcW w:w="311" w:type="dxa"/>
            <w:vAlign w:val="center"/>
          </w:tcPr>
          <w:p w14:paraId="753967B2" w14:textId="2220472D"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64C09C8" w14:textId="5928663E" w:rsidR="00515BF9" w:rsidRPr="00CC2150" w:rsidRDefault="00515BF9" w:rsidP="00F85FFE">
            <w:pPr>
              <w:widowControl/>
              <w:shd w:val="clear" w:color="auto" w:fill="FFFFFF"/>
              <w:rPr>
                <w:rFonts w:ascii="Verdana" w:hAnsi="Verdana"/>
              </w:rPr>
            </w:pPr>
            <w:r w:rsidRPr="00CC2150">
              <w:rPr>
                <w:rFonts w:ascii="Verdana" w:hAnsi="Verdana"/>
              </w:rPr>
              <w:t>ECS4655EC-143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2009B6" w14:textId="3E5FA397" w:rsidR="00515BF9" w:rsidRPr="001831E9" w:rsidRDefault="00200A9E" w:rsidP="00F85FFE">
            <w:pPr>
              <w:widowControl/>
              <w:rPr>
                <w:rFonts w:ascii="Verdana" w:hAnsi="Verdana"/>
              </w:rPr>
            </w:pPr>
            <w:r w:rsidRPr="00200A9E">
              <w:rPr>
                <w:rFonts w:ascii="Verdana" w:hAnsi="Verdana"/>
              </w:rPr>
              <w:t>f8c557bc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214C9B" w14:textId="2CD3FC4F" w:rsidR="00515BF9" w:rsidRPr="00CC2150" w:rsidRDefault="00515BF9" w:rsidP="00F85FFE">
            <w:pPr>
              <w:widowControl/>
              <w:rPr>
                <w:rFonts w:ascii="Verdana" w:hAnsi="Verdana"/>
              </w:rPr>
            </w:pPr>
            <w:r w:rsidRPr="00CC2150">
              <w:rPr>
                <w:rFonts w:ascii="Verdana" w:hAnsi="Verdana"/>
              </w:rPr>
              <w:t>MSTP: The DUTs crash when setting up the MSTP environment.</w:t>
            </w:r>
          </w:p>
        </w:tc>
      </w:tr>
      <w:tr w:rsidR="00515BF9" w:rsidRPr="001831E9" w14:paraId="6798CFB7" w14:textId="77777777" w:rsidTr="00F85FFE">
        <w:trPr>
          <w:trHeight w:val="330"/>
        </w:trPr>
        <w:tc>
          <w:tcPr>
            <w:tcW w:w="311" w:type="dxa"/>
            <w:vAlign w:val="center"/>
          </w:tcPr>
          <w:p w14:paraId="7DDC708E" w14:textId="0FC6041B" w:rsidR="00515BF9" w:rsidRDefault="00515BF9" w:rsidP="00F85FFE">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CD704D4" w14:textId="551247AA" w:rsidR="00515BF9" w:rsidRPr="00CC2150" w:rsidRDefault="00515BF9" w:rsidP="00F85FFE">
            <w:pPr>
              <w:widowControl/>
              <w:shd w:val="clear" w:color="auto" w:fill="FFFFFF"/>
              <w:rPr>
                <w:rFonts w:ascii="Verdana" w:hAnsi="Verdana"/>
              </w:rPr>
            </w:pPr>
            <w:r w:rsidRPr="00CC2150">
              <w:rPr>
                <w:rFonts w:ascii="Verdana" w:hAnsi="Verdana"/>
              </w:rPr>
              <w:t>ECS4655EC-144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FE0FBA1" w14:textId="520B81EE" w:rsidR="00515BF9" w:rsidRPr="001831E9" w:rsidRDefault="00200A9E" w:rsidP="00F85FFE">
            <w:pPr>
              <w:widowControl/>
              <w:rPr>
                <w:rFonts w:ascii="Verdana" w:hAnsi="Verdana"/>
              </w:rPr>
            </w:pPr>
            <w:r w:rsidRPr="00200A9E">
              <w:rPr>
                <w:rFonts w:ascii="Verdana" w:hAnsi="Verdana"/>
              </w:rPr>
              <w:t>91635e9c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5221552" w14:textId="6E5140C8" w:rsidR="00515BF9" w:rsidRPr="00CC2150" w:rsidRDefault="00515BF9" w:rsidP="00F85FFE">
            <w:pPr>
              <w:widowControl/>
              <w:rPr>
                <w:rFonts w:ascii="Verdana" w:hAnsi="Verdana"/>
              </w:rPr>
            </w:pPr>
            <w:r w:rsidRPr="00CC2150">
              <w:rPr>
                <w:rFonts w:ascii="Verdana" w:hAnsi="Verdana"/>
              </w:rPr>
              <w:t>Web: The console and management port icon are overlapping</w:t>
            </w:r>
          </w:p>
        </w:tc>
      </w:tr>
    </w:tbl>
    <w:p w14:paraId="55EE1FB1" w14:textId="529952EA" w:rsidR="00C51AEE" w:rsidRPr="00E2252F" w:rsidRDefault="00C51AEE" w:rsidP="00C51AEE">
      <w:pPr>
        <w:widowControl/>
        <w:jc w:val="both"/>
        <w:rPr>
          <w:rFonts w:ascii="Verdana" w:hAnsi="Verdana"/>
          <w:b/>
          <w:lang w:eastAsia="zh-TW"/>
        </w:rPr>
      </w:pPr>
      <w:r>
        <w:rPr>
          <w:rFonts w:ascii="Verdana" w:hAnsi="Verdana"/>
          <w:b/>
          <w:lang w:eastAsia="zh-TW"/>
        </w:rPr>
        <w:lastRenderedPageBreak/>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5F11A1">
        <w:rPr>
          <w:rFonts w:ascii="Verdana" w:hAnsi="Verdana"/>
          <w:b/>
          <w:lang w:eastAsia="zh-TW"/>
        </w:rPr>
        <w:t>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51AEE" w:rsidRPr="001831E9" w14:paraId="1DAFFF47" w14:textId="77777777" w:rsidTr="0057422D">
        <w:trPr>
          <w:trHeight w:val="330"/>
        </w:trPr>
        <w:tc>
          <w:tcPr>
            <w:tcW w:w="311" w:type="dxa"/>
            <w:vAlign w:val="center"/>
          </w:tcPr>
          <w:p w14:paraId="0A767F73" w14:textId="77777777" w:rsidR="00C51AEE" w:rsidRPr="00FD307C" w:rsidRDefault="00C51AEE" w:rsidP="0057422D">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041266" w14:textId="1FFC20E8" w:rsidR="00C51AEE" w:rsidRPr="001831E9" w:rsidRDefault="00C51AEE" w:rsidP="0057422D">
            <w:pPr>
              <w:widowControl/>
              <w:shd w:val="clear" w:color="auto" w:fill="FFFFFF"/>
              <w:rPr>
                <w:rFonts w:ascii="Verdana" w:hAnsi="Verdana"/>
              </w:rPr>
            </w:pPr>
            <w:r w:rsidRPr="00C51AEE">
              <w:rPr>
                <w:rFonts w:ascii="Verdana" w:hAnsi="Verdana"/>
              </w:rPr>
              <w:t>ECS4655EC-176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A42D906" w14:textId="5EE97E5D" w:rsidR="00C51AEE" w:rsidRPr="001831E9" w:rsidRDefault="00C51AEE" w:rsidP="0057422D">
            <w:pPr>
              <w:widowControl/>
              <w:rPr>
                <w:rFonts w:ascii="Verdana" w:hAnsi="Verdana"/>
              </w:rPr>
            </w:pPr>
            <w:r w:rsidRPr="00C51AEE">
              <w:rPr>
                <w:rFonts w:ascii="Verdana" w:hAnsi="Verdana"/>
              </w:rPr>
              <w:t>c861b2cf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18CB2B1" w14:textId="71ED7CB6" w:rsidR="00C51AEE" w:rsidRPr="001831E9" w:rsidRDefault="00C51AEE" w:rsidP="0057422D">
            <w:pPr>
              <w:widowControl/>
              <w:rPr>
                <w:rFonts w:ascii="Verdana" w:hAnsi="Verdana"/>
              </w:rPr>
            </w:pPr>
            <w:r w:rsidRPr="00C51AEE">
              <w:rPr>
                <w:rFonts w:ascii="Verdana" w:hAnsi="Verdana"/>
              </w:rPr>
              <w:t xml:space="preserve">change </w:t>
            </w:r>
            <w:proofErr w:type="spellStart"/>
            <w:r w:rsidRPr="00C51AEE">
              <w:rPr>
                <w:rFonts w:ascii="Verdana" w:hAnsi="Verdana"/>
              </w:rPr>
              <w:t>uboot</w:t>
            </w:r>
            <w:proofErr w:type="spellEnd"/>
            <w:r w:rsidRPr="00C51AEE">
              <w:rPr>
                <w:rFonts w:ascii="Verdana" w:hAnsi="Verdana"/>
              </w:rPr>
              <w:t xml:space="preserve"> password</w:t>
            </w:r>
          </w:p>
        </w:tc>
      </w:tr>
      <w:tr w:rsidR="00C51AEE" w:rsidRPr="001831E9" w14:paraId="1B3D1425" w14:textId="77777777" w:rsidTr="0057422D">
        <w:trPr>
          <w:trHeight w:val="330"/>
        </w:trPr>
        <w:tc>
          <w:tcPr>
            <w:tcW w:w="311" w:type="dxa"/>
            <w:vAlign w:val="center"/>
          </w:tcPr>
          <w:p w14:paraId="4BCD2967" w14:textId="113A9919" w:rsidR="00C51AEE" w:rsidRPr="00C51AEE" w:rsidRDefault="00C51AEE" w:rsidP="0057422D">
            <w:pPr>
              <w:widowControl/>
              <w:jc w:val="center"/>
              <w:rPr>
                <w:rFonts w:ascii="Verdana" w:eastAsia="宋体" w:hAnsi="Verdana" w:cs="PMingLiU"/>
                <w:lang w:eastAsia="zh-CN"/>
              </w:rPr>
            </w:pPr>
            <w:r>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8BA3A8C" w14:textId="1E871E36" w:rsidR="00C51AEE" w:rsidRPr="00C51AEE" w:rsidRDefault="00C51AEE" w:rsidP="0057422D">
            <w:pPr>
              <w:widowControl/>
              <w:shd w:val="clear" w:color="auto" w:fill="FFFFFF"/>
              <w:rPr>
                <w:rFonts w:ascii="Verdana" w:hAnsi="Verdana"/>
              </w:rPr>
            </w:pPr>
            <w:r w:rsidRPr="00C51AEE">
              <w:rPr>
                <w:rFonts w:ascii="Verdana" w:hAnsi="Verdana"/>
              </w:rPr>
              <w:t>ECS4655EC-66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B64D671" w14:textId="49F8BC8E" w:rsidR="00C51AEE" w:rsidRPr="00C51AEE" w:rsidRDefault="00C51AEE" w:rsidP="0057422D">
            <w:pPr>
              <w:widowControl/>
              <w:rPr>
                <w:rFonts w:ascii="Verdana" w:hAnsi="Verdana"/>
              </w:rPr>
            </w:pPr>
            <w:r w:rsidRPr="00C51AEE">
              <w:rPr>
                <w:rFonts w:ascii="Verdana" w:hAnsi="Verdana"/>
              </w:rPr>
              <w:t>0c7c1b38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6836EC4" w14:textId="09CF784B" w:rsidR="00C51AEE" w:rsidRPr="00C51AEE" w:rsidRDefault="00C51AEE" w:rsidP="0057422D">
            <w:pPr>
              <w:widowControl/>
              <w:rPr>
                <w:rFonts w:ascii="Verdana" w:hAnsi="Verdana"/>
              </w:rPr>
            </w:pPr>
            <w:r w:rsidRPr="00C51AEE">
              <w:rPr>
                <w:rFonts w:ascii="Verdana" w:hAnsi="Verdana"/>
              </w:rPr>
              <w:t>[L2SW-0160-0180, 0200, 0520-0570] Operation Speed-duplex is 100full when TG1's speed is 100half.</w:t>
            </w:r>
          </w:p>
        </w:tc>
      </w:tr>
      <w:tr w:rsidR="00C51AEE" w:rsidRPr="001831E9" w14:paraId="66431CAD" w14:textId="77777777" w:rsidTr="0057422D">
        <w:trPr>
          <w:trHeight w:val="330"/>
        </w:trPr>
        <w:tc>
          <w:tcPr>
            <w:tcW w:w="311" w:type="dxa"/>
            <w:vAlign w:val="center"/>
          </w:tcPr>
          <w:p w14:paraId="466A1660" w14:textId="5E925971" w:rsidR="00C51AEE" w:rsidRDefault="0081274C" w:rsidP="0057422D">
            <w:pPr>
              <w:widowControl/>
              <w:jc w:val="center"/>
              <w:rPr>
                <w:rFonts w:ascii="Verdana" w:eastAsia="宋体" w:hAnsi="Verdana" w:cs="PMingLiU"/>
                <w:lang w:eastAsia="zh-CN"/>
              </w:rPr>
            </w:pPr>
            <w:r>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6EE93624" w14:textId="37D6F7DF" w:rsidR="00C51AEE" w:rsidRPr="00C51AEE" w:rsidRDefault="00C51AEE" w:rsidP="0057422D">
            <w:pPr>
              <w:widowControl/>
              <w:shd w:val="clear" w:color="auto" w:fill="FFFFFF"/>
              <w:rPr>
                <w:rFonts w:ascii="Verdana" w:hAnsi="Verdana"/>
              </w:rPr>
            </w:pPr>
            <w:r w:rsidRPr="00C51AEE">
              <w:rPr>
                <w:rFonts w:ascii="Verdana" w:hAnsi="Verdana"/>
              </w:rPr>
              <w:t>ECS4655EC-6</w:t>
            </w:r>
            <w:r>
              <w:rPr>
                <w:rFonts w:ascii="Verdana" w:hAnsi="Verdana"/>
              </w:rPr>
              <w:t>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3CEF80C" w14:textId="30108565" w:rsidR="00C51AEE" w:rsidRPr="00C51AEE" w:rsidRDefault="00C51AEE" w:rsidP="0057422D">
            <w:pPr>
              <w:widowControl/>
              <w:rPr>
                <w:rFonts w:ascii="Verdana" w:hAnsi="Verdana"/>
              </w:rPr>
            </w:pPr>
            <w:r w:rsidRPr="00C51AEE">
              <w:rPr>
                <w:rFonts w:ascii="Verdana" w:hAnsi="Verdana"/>
              </w:rPr>
              <w:t>0c7c1b38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60E864E" w14:textId="3790D26A" w:rsidR="00C51AEE" w:rsidRPr="00C51AEE" w:rsidRDefault="00C51AEE" w:rsidP="0057422D">
            <w:pPr>
              <w:widowControl/>
              <w:rPr>
                <w:rFonts w:ascii="Verdana" w:hAnsi="Verdana"/>
              </w:rPr>
            </w:pPr>
            <w:r w:rsidRPr="00C51AEE">
              <w:rPr>
                <w:rFonts w:ascii="Verdana" w:hAnsi="Verdana"/>
              </w:rPr>
              <w:t>[L2SW-0460-0530, 0560] Flow Control Type is not Back pressure when I send broadcast packets.</w:t>
            </w:r>
          </w:p>
        </w:tc>
      </w:tr>
    </w:tbl>
    <w:p w14:paraId="5F9DB943" w14:textId="63B62ABC" w:rsidR="0081274C" w:rsidRPr="00E2252F" w:rsidRDefault="0081274C" w:rsidP="0081274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81274C" w:rsidRPr="001831E9" w14:paraId="20F02A37" w14:textId="77777777" w:rsidTr="00AB39ED">
        <w:trPr>
          <w:trHeight w:val="330"/>
        </w:trPr>
        <w:tc>
          <w:tcPr>
            <w:tcW w:w="311" w:type="dxa"/>
            <w:vAlign w:val="center"/>
          </w:tcPr>
          <w:p w14:paraId="1893D73B" w14:textId="77777777" w:rsidR="0081274C" w:rsidRPr="00A32D4C" w:rsidRDefault="0081274C" w:rsidP="00AB39ED">
            <w:pPr>
              <w:widowControl/>
              <w:jc w:val="center"/>
              <w:rPr>
                <w:rFonts w:ascii="Verdana" w:hAnsi="Verdana"/>
              </w:rPr>
            </w:pPr>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AB4BC50" w14:textId="6DE49533" w:rsidR="0081274C" w:rsidRPr="001831E9" w:rsidRDefault="00A32D4C" w:rsidP="00AB39ED">
            <w:pPr>
              <w:widowControl/>
              <w:shd w:val="clear" w:color="auto" w:fill="FFFFFF"/>
              <w:rPr>
                <w:rFonts w:ascii="Verdana" w:hAnsi="Verdana"/>
              </w:rPr>
            </w:pPr>
            <w:r w:rsidRPr="00A32D4C">
              <w:rPr>
                <w:rFonts w:ascii="Verdana" w:hAnsi="Verdana" w:hint="eastAsia"/>
              </w:rPr>
              <w:t>ECS4655EC-92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2A93DA8" w14:textId="3FA0E1AD" w:rsidR="0081274C" w:rsidRPr="001831E9" w:rsidRDefault="00A32D4C" w:rsidP="00AB39ED">
            <w:pPr>
              <w:widowControl/>
              <w:rPr>
                <w:rFonts w:ascii="Verdana" w:hAnsi="Verdana"/>
              </w:rPr>
            </w:pPr>
            <w:r w:rsidRPr="00A32D4C">
              <w:rPr>
                <w:rFonts w:ascii="Verdana" w:hAnsi="Verdana"/>
              </w:rPr>
              <w:t>31e9cc0a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AEFB6C" w14:textId="5F3069DB" w:rsidR="0081274C" w:rsidRPr="001831E9" w:rsidRDefault="00A32D4C" w:rsidP="00AB39ED">
            <w:pPr>
              <w:widowControl/>
              <w:rPr>
                <w:rFonts w:ascii="Verdana" w:hAnsi="Verdana"/>
              </w:rPr>
            </w:pPr>
            <w:proofErr w:type="spellStart"/>
            <w:r w:rsidRPr="00A32D4C">
              <w:rPr>
                <w:rFonts w:ascii="Verdana" w:hAnsi="Verdana" w:hint="eastAsia"/>
              </w:rPr>
              <w:t>Syetem</w:t>
            </w:r>
            <w:proofErr w:type="spellEnd"/>
            <w:r w:rsidRPr="00A32D4C">
              <w:rPr>
                <w:rFonts w:ascii="Verdana" w:hAnsi="Verdana" w:hint="eastAsia"/>
              </w:rPr>
              <w:t>: CLI response is very slow after rebooting the DUT.</w:t>
            </w:r>
          </w:p>
        </w:tc>
      </w:tr>
      <w:tr w:rsidR="00BC4E40" w:rsidRPr="001831E9" w14:paraId="3FB4E8D3" w14:textId="77777777" w:rsidTr="00AB39ED">
        <w:trPr>
          <w:trHeight w:val="330"/>
        </w:trPr>
        <w:tc>
          <w:tcPr>
            <w:tcW w:w="311" w:type="dxa"/>
            <w:vAlign w:val="center"/>
          </w:tcPr>
          <w:p w14:paraId="074CAD1B" w14:textId="0D3E3480" w:rsidR="00BC4E40" w:rsidRPr="00A32D4C" w:rsidRDefault="00BC4E40" w:rsidP="00BC4E40">
            <w:pPr>
              <w:widowControl/>
              <w:jc w:val="center"/>
              <w:rPr>
                <w:rFonts w:ascii="Verdana" w:hAnsi="Verdana"/>
              </w:rPr>
            </w:pPr>
            <w:r w:rsidRPr="00A32D4C">
              <w:rPr>
                <w:rFonts w:ascii="Verdana" w:hAnsi="Verdana" w:hint="eastAsia"/>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99A879" w14:textId="14FD58BD" w:rsidR="00BC4E40" w:rsidRPr="00A32D4C" w:rsidRDefault="00BC4E40" w:rsidP="00BC4E40">
            <w:pPr>
              <w:widowControl/>
              <w:shd w:val="clear" w:color="auto" w:fill="FFFFFF"/>
              <w:rPr>
                <w:rFonts w:ascii="Verdana" w:hAnsi="Verdana"/>
              </w:rPr>
            </w:pPr>
            <w:r w:rsidRPr="00BC4E40">
              <w:rPr>
                <w:rFonts w:ascii="Verdana" w:hAnsi="Verdana"/>
              </w:rPr>
              <w:t>ECS4655EC-101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E0DE41" w14:textId="44B4FC0C" w:rsidR="00BC4E40" w:rsidRPr="00A32D4C" w:rsidRDefault="00BC4E40" w:rsidP="00BC4E40">
            <w:pPr>
              <w:widowControl/>
              <w:rPr>
                <w:rFonts w:ascii="Verdana" w:hAnsi="Verdana"/>
              </w:rPr>
            </w:pPr>
            <w:r w:rsidRPr="00BC4E40">
              <w:rPr>
                <w:rFonts w:ascii="Verdana" w:hAnsi="Verdana"/>
              </w:rPr>
              <w:t>887cc943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5BB5B93" w14:textId="556A98A4" w:rsidR="00BC4E40" w:rsidRPr="00BC4E40" w:rsidRDefault="00BC4E40" w:rsidP="00BC4E40">
            <w:pPr>
              <w:widowControl/>
              <w:rPr>
                <w:rFonts w:ascii="等线" w:eastAsia="等线" w:hAnsi="等线" w:hint="eastAsia"/>
                <w:color w:val="000000"/>
                <w:sz w:val="22"/>
                <w:szCs w:val="22"/>
                <w:lang w:eastAsia="zh-CN"/>
              </w:rPr>
            </w:pPr>
            <w:proofErr w:type="spellStart"/>
            <w:r w:rsidRPr="00BC4E40">
              <w:rPr>
                <w:rFonts w:ascii="Verdana" w:hAnsi="Verdana" w:hint="eastAsia"/>
              </w:rPr>
              <w:t>FileMgmt</w:t>
            </w:r>
            <w:proofErr w:type="spellEnd"/>
            <w:r w:rsidRPr="00BC4E40">
              <w:rPr>
                <w:rFonts w:ascii="Verdana" w:hAnsi="Verdana" w:hint="eastAsia"/>
              </w:rPr>
              <w:t>: Perform HTTP Upload if the previous action didn't complete would cause the file system to hang.</w:t>
            </w:r>
          </w:p>
        </w:tc>
      </w:tr>
      <w:tr w:rsidR="00BC4E40" w:rsidRPr="00C51AEE" w14:paraId="55D3BF2F" w14:textId="77777777" w:rsidTr="00AB39ED">
        <w:trPr>
          <w:trHeight w:val="330"/>
        </w:trPr>
        <w:tc>
          <w:tcPr>
            <w:tcW w:w="311" w:type="dxa"/>
            <w:vAlign w:val="center"/>
          </w:tcPr>
          <w:p w14:paraId="38905181" w14:textId="2670CD8C" w:rsidR="00BC4E40" w:rsidRPr="00A32D4C" w:rsidRDefault="00BC4E40" w:rsidP="00BC4E40">
            <w:pPr>
              <w:widowControl/>
              <w:jc w:val="center"/>
              <w:rPr>
                <w:rFonts w:ascii="Verdana" w:hAnsi="Verdana"/>
              </w:rPr>
            </w:pPr>
            <w:r w:rsidRPr="00A32D4C">
              <w:rPr>
                <w:rFonts w:ascii="Verdana" w:hAnsi="Verdana" w:hint="eastAsia"/>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13938D52" w14:textId="20D89520" w:rsidR="00BC4E40" w:rsidRPr="00C51AEE" w:rsidRDefault="00BC4E40" w:rsidP="00BC4E40">
            <w:pPr>
              <w:widowControl/>
              <w:shd w:val="clear" w:color="auto" w:fill="FFFFFF"/>
              <w:rPr>
                <w:rFonts w:ascii="Verdana" w:hAnsi="Verdana"/>
              </w:rPr>
            </w:pPr>
            <w:r w:rsidRPr="00A32D4C">
              <w:rPr>
                <w:rFonts w:ascii="Verdana" w:hAnsi="Verdana" w:hint="eastAsia"/>
              </w:rPr>
              <w:t>ECS4655EC-105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132E5" w14:textId="6F348531" w:rsidR="00BC4E40" w:rsidRPr="00C51AEE" w:rsidRDefault="00BC4E40" w:rsidP="00BC4E40">
            <w:pPr>
              <w:widowControl/>
              <w:rPr>
                <w:rFonts w:ascii="Verdana" w:hAnsi="Verdana"/>
              </w:rPr>
            </w:pPr>
            <w:r w:rsidRPr="00A32D4C">
              <w:rPr>
                <w:rFonts w:ascii="Verdana" w:hAnsi="Verdana"/>
              </w:rPr>
              <w:t>0216f432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92A4632" w14:textId="00A3154B" w:rsidR="00BC4E40" w:rsidRPr="00C51AEE" w:rsidRDefault="00BC4E40" w:rsidP="00BC4E40">
            <w:pPr>
              <w:widowControl/>
              <w:rPr>
                <w:rFonts w:ascii="Verdana" w:hAnsi="Verdana"/>
              </w:rPr>
            </w:pPr>
            <w:r w:rsidRPr="00A32D4C">
              <w:rPr>
                <w:rFonts w:ascii="Verdana" w:hAnsi="Verdana" w:hint="eastAsia"/>
              </w:rPr>
              <w:t>NTP: The system peer is not in peer-status.</w:t>
            </w:r>
          </w:p>
        </w:tc>
      </w:tr>
      <w:tr w:rsidR="00BC4E40" w:rsidRPr="00C51AEE" w14:paraId="71273771" w14:textId="77777777" w:rsidTr="00AB39ED">
        <w:trPr>
          <w:trHeight w:val="330"/>
        </w:trPr>
        <w:tc>
          <w:tcPr>
            <w:tcW w:w="311" w:type="dxa"/>
            <w:vAlign w:val="center"/>
          </w:tcPr>
          <w:p w14:paraId="375A51CE" w14:textId="508A2C6E" w:rsidR="00BC4E40" w:rsidRPr="00A32D4C" w:rsidRDefault="00BC4E40" w:rsidP="00BC4E40">
            <w:pPr>
              <w:widowControl/>
              <w:jc w:val="center"/>
              <w:rPr>
                <w:rFonts w:ascii="Verdana" w:hAnsi="Verdana"/>
              </w:rPr>
            </w:pPr>
            <w:r w:rsidRPr="00A32D4C">
              <w:rPr>
                <w:rFonts w:ascii="Verdana" w:hAnsi="Verdana" w:hint="eastAsia"/>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F011C9C" w14:textId="092AE85D" w:rsidR="00BC4E40" w:rsidRPr="00C51AEE" w:rsidRDefault="00BC4E40" w:rsidP="00BC4E40">
            <w:pPr>
              <w:widowControl/>
              <w:shd w:val="clear" w:color="auto" w:fill="FFFFFF"/>
              <w:rPr>
                <w:rFonts w:ascii="Verdana" w:hAnsi="Verdana"/>
              </w:rPr>
            </w:pPr>
            <w:r w:rsidRPr="00A32D4C">
              <w:rPr>
                <w:rFonts w:ascii="Verdana" w:hAnsi="Verdana" w:hint="eastAsia"/>
              </w:rPr>
              <w:t>ECS4655EC-109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8B35F2C" w14:textId="1B4784CF" w:rsidR="00BC4E40" w:rsidRPr="00C51AEE" w:rsidRDefault="00BC4E40" w:rsidP="00BC4E40">
            <w:pPr>
              <w:widowControl/>
              <w:rPr>
                <w:rFonts w:ascii="Verdana" w:hAnsi="Verdana"/>
              </w:rPr>
            </w:pPr>
            <w:r w:rsidRPr="00A32D4C">
              <w:rPr>
                <w:rFonts w:ascii="Verdana" w:hAnsi="Verdana"/>
              </w:rPr>
              <w:t>521654a3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456CDEF" w14:textId="4ADB52E6" w:rsidR="00BC4E40" w:rsidRPr="00C51AEE" w:rsidRDefault="00BC4E40" w:rsidP="00BC4E40">
            <w:pPr>
              <w:widowControl/>
              <w:rPr>
                <w:rFonts w:ascii="Verdana" w:hAnsi="Verdana"/>
              </w:rPr>
            </w:pPr>
            <w:r w:rsidRPr="00A32D4C">
              <w:rPr>
                <w:rFonts w:ascii="Verdana" w:hAnsi="Verdana" w:hint="eastAsia"/>
              </w:rPr>
              <w:t>MVR6: The help page has a description of Forwarding Priority.</w:t>
            </w:r>
          </w:p>
        </w:tc>
      </w:tr>
      <w:tr w:rsidR="00BC4E40" w:rsidRPr="00C51AEE" w14:paraId="3D2D8EE7" w14:textId="77777777" w:rsidTr="00AB39ED">
        <w:trPr>
          <w:trHeight w:val="330"/>
        </w:trPr>
        <w:tc>
          <w:tcPr>
            <w:tcW w:w="311" w:type="dxa"/>
            <w:vAlign w:val="center"/>
          </w:tcPr>
          <w:p w14:paraId="70452861" w14:textId="5FD7571E" w:rsidR="00BC4E40" w:rsidRPr="00A32D4C" w:rsidRDefault="00BC4E40" w:rsidP="00BC4E40">
            <w:pPr>
              <w:widowControl/>
              <w:jc w:val="center"/>
              <w:rPr>
                <w:rFonts w:ascii="Verdana" w:hAnsi="Verdana"/>
              </w:rPr>
            </w:pPr>
            <w:r w:rsidRPr="00A32D4C">
              <w:rPr>
                <w:rFonts w:ascii="Verdana" w:hAnsi="Verdana" w:hint="eastAsia"/>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82AF3FF" w14:textId="6E374BC1" w:rsidR="00BC4E40" w:rsidRPr="00A32D4C" w:rsidRDefault="00BC4E40" w:rsidP="00BC4E40">
            <w:pPr>
              <w:widowControl/>
              <w:shd w:val="clear" w:color="auto" w:fill="FFFFFF"/>
              <w:rPr>
                <w:rFonts w:ascii="Verdana" w:hAnsi="Verdana"/>
              </w:rPr>
            </w:pPr>
            <w:r w:rsidRPr="00A32D4C">
              <w:rPr>
                <w:rFonts w:ascii="Verdana" w:hAnsi="Verdana" w:hint="eastAsia"/>
              </w:rPr>
              <w:t>ECS4655EC-114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2DF40B3" w14:textId="595D13CF" w:rsidR="00BC4E40" w:rsidRPr="00C51AEE" w:rsidRDefault="00BC4E40" w:rsidP="00BC4E40">
            <w:pPr>
              <w:widowControl/>
              <w:rPr>
                <w:rFonts w:ascii="Verdana" w:hAnsi="Verdana"/>
              </w:rPr>
            </w:pPr>
            <w:r w:rsidRPr="00A32D4C">
              <w:rPr>
                <w:rFonts w:ascii="Verdana" w:hAnsi="Verdana"/>
              </w:rPr>
              <w:t>d8cf6b97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C1DC4F" w14:textId="1B177329" w:rsidR="00BC4E40" w:rsidRPr="00A32D4C" w:rsidRDefault="00BC4E40" w:rsidP="00BC4E40">
            <w:pPr>
              <w:widowControl/>
              <w:rPr>
                <w:rFonts w:ascii="Verdana" w:hAnsi="Verdana"/>
              </w:rPr>
            </w:pPr>
            <w:r w:rsidRPr="00A32D4C">
              <w:rPr>
                <w:rFonts w:ascii="Verdana" w:hAnsi="Verdana" w:hint="eastAsia"/>
              </w:rPr>
              <w:t>WEB: Loss new interface-id (option 18) setting description in Help page.</w:t>
            </w:r>
          </w:p>
        </w:tc>
      </w:tr>
      <w:tr w:rsidR="00BC4E40" w:rsidRPr="00C51AEE" w14:paraId="76A3A7CA" w14:textId="77777777" w:rsidTr="00AB39ED">
        <w:trPr>
          <w:trHeight w:val="330"/>
        </w:trPr>
        <w:tc>
          <w:tcPr>
            <w:tcW w:w="311" w:type="dxa"/>
            <w:vAlign w:val="center"/>
          </w:tcPr>
          <w:p w14:paraId="17D00358" w14:textId="63360DF6" w:rsidR="00BC4E40" w:rsidRPr="00A32D4C" w:rsidRDefault="00BC4E40" w:rsidP="00BC4E40">
            <w:pPr>
              <w:widowControl/>
              <w:jc w:val="center"/>
              <w:rPr>
                <w:rFonts w:ascii="Verdana" w:hAnsi="Verdana"/>
              </w:rPr>
            </w:pPr>
            <w:r w:rsidRPr="00A32D4C">
              <w:rPr>
                <w:rFonts w:ascii="Verdana" w:hAnsi="Verdana" w:hint="eastAsia"/>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221D0F20" w14:textId="2E0029A9" w:rsidR="00BC4E40" w:rsidRPr="00A32D4C" w:rsidRDefault="00BC4E40" w:rsidP="00BC4E40">
            <w:pPr>
              <w:widowControl/>
              <w:shd w:val="clear" w:color="auto" w:fill="FFFFFF"/>
              <w:rPr>
                <w:rFonts w:ascii="Verdana" w:hAnsi="Verdana"/>
              </w:rPr>
            </w:pPr>
            <w:r w:rsidRPr="00A32D4C">
              <w:rPr>
                <w:rFonts w:ascii="Verdana" w:hAnsi="Verdana" w:hint="eastAsia"/>
              </w:rPr>
              <w:t>ECS4655EC-116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FDA1564" w14:textId="181BE22A" w:rsidR="00BC4E40" w:rsidRPr="00C51AEE" w:rsidRDefault="00BC4E40" w:rsidP="00BC4E40">
            <w:pPr>
              <w:widowControl/>
              <w:rPr>
                <w:rFonts w:ascii="Verdana" w:hAnsi="Verdana"/>
              </w:rPr>
            </w:pPr>
            <w:r w:rsidRPr="00A32D4C">
              <w:rPr>
                <w:rFonts w:ascii="Verdana" w:hAnsi="Verdana"/>
              </w:rPr>
              <w:t>37c2ee63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C738434" w14:textId="06DDB3E4" w:rsidR="00BC4E40" w:rsidRPr="00A32D4C" w:rsidRDefault="00BC4E40" w:rsidP="00BC4E40">
            <w:pPr>
              <w:widowControl/>
              <w:rPr>
                <w:rFonts w:ascii="Verdana" w:hAnsi="Verdana"/>
              </w:rPr>
            </w:pPr>
            <w:r w:rsidRPr="00BC4E40">
              <w:rPr>
                <w:rFonts w:ascii="Verdana" w:hAnsi="Verdana" w:hint="eastAsia"/>
              </w:rPr>
              <w:t>EEE: Power-saving does not work for ECS4655-30P (No change visible)</w:t>
            </w:r>
          </w:p>
        </w:tc>
      </w:tr>
      <w:tr w:rsidR="007F569A" w:rsidRPr="00C51AEE" w14:paraId="784E62C6" w14:textId="77777777" w:rsidTr="00AB39ED">
        <w:trPr>
          <w:trHeight w:val="330"/>
        </w:trPr>
        <w:tc>
          <w:tcPr>
            <w:tcW w:w="311" w:type="dxa"/>
            <w:vAlign w:val="center"/>
          </w:tcPr>
          <w:p w14:paraId="72C923AB" w14:textId="60CD82D6" w:rsidR="007F569A" w:rsidRPr="00A32D4C" w:rsidRDefault="007F569A" w:rsidP="007F569A">
            <w:pPr>
              <w:widowControl/>
              <w:jc w:val="center"/>
              <w:rPr>
                <w:rFonts w:ascii="Verdana" w:hAnsi="Verdana"/>
              </w:rPr>
            </w:pPr>
            <w:r w:rsidRPr="00A32D4C">
              <w:rPr>
                <w:rFonts w:ascii="Verdana" w:hAnsi="Verdana" w:hint="eastAsia"/>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96A39F4" w14:textId="1FC4D1A1" w:rsidR="007F569A" w:rsidRPr="00A32D4C" w:rsidRDefault="007F569A" w:rsidP="007F569A">
            <w:pPr>
              <w:widowControl/>
              <w:shd w:val="clear" w:color="auto" w:fill="FFFFFF"/>
              <w:rPr>
                <w:rFonts w:ascii="Verdana" w:hAnsi="Verdana"/>
              </w:rPr>
            </w:pPr>
            <w:r w:rsidRPr="00A32D4C">
              <w:rPr>
                <w:rFonts w:ascii="Verdana" w:hAnsi="Verdana" w:hint="eastAsia"/>
              </w:rPr>
              <w:t>ECS4655EC-1</w:t>
            </w:r>
            <w:r>
              <w:rPr>
                <w:rFonts w:ascii="Verdana" w:hAnsi="Verdana"/>
              </w:rPr>
              <w:t>28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B3E0F98" w14:textId="546D35EE" w:rsidR="007F569A" w:rsidRPr="00A32D4C" w:rsidRDefault="005824D0" w:rsidP="007F569A">
            <w:pPr>
              <w:widowControl/>
              <w:rPr>
                <w:rFonts w:ascii="Verdana" w:hAnsi="Verdana"/>
              </w:rPr>
            </w:pPr>
            <w:r w:rsidRPr="005824D0">
              <w:rPr>
                <w:rFonts w:ascii="Verdana" w:hAnsi="Verdana"/>
              </w:rPr>
              <w:t>0d908b8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6E91EC6" w14:textId="4117E815" w:rsidR="007F569A" w:rsidRPr="00BC4E40" w:rsidRDefault="007F569A" w:rsidP="007F569A">
            <w:pPr>
              <w:widowControl/>
              <w:rPr>
                <w:rFonts w:ascii="Verdana" w:hAnsi="Verdana"/>
              </w:rPr>
            </w:pPr>
            <w:r w:rsidRPr="007F569A">
              <w:rPr>
                <w:rFonts w:ascii="Verdana" w:hAnsi="Verdana"/>
              </w:rPr>
              <w:t>PoE: There are some problems when the required power reaches the maximum power.</w:t>
            </w:r>
          </w:p>
        </w:tc>
      </w:tr>
      <w:tr w:rsidR="00893CD1" w:rsidRPr="00C51AEE" w14:paraId="7927F78D" w14:textId="77777777" w:rsidTr="00AB39ED">
        <w:trPr>
          <w:trHeight w:val="330"/>
        </w:trPr>
        <w:tc>
          <w:tcPr>
            <w:tcW w:w="311" w:type="dxa"/>
            <w:vAlign w:val="center"/>
          </w:tcPr>
          <w:p w14:paraId="06127746" w14:textId="0DBE11FE" w:rsidR="00893CD1" w:rsidRPr="00A32D4C" w:rsidRDefault="00893CD1" w:rsidP="00893CD1">
            <w:pPr>
              <w:widowControl/>
              <w:jc w:val="center"/>
              <w:rPr>
                <w:rFonts w:ascii="Verdana" w:hAnsi="Verdana"/>
              </w:rPr>
            </w:pPr>
            <w:r w:rsidRPr="00A32D4C">
              <w:rPr>
                <w:rFonts w:ascii="Verdana" w:hAnsi="Verdana" w:hint="eastAsia"/>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0D7671FA" w14:textId="1528DE6A" w:rsidR="00893CD1" w:rsidRPr="00A32D4C" w:rsidRDefault="00893CD1" w:rsidP="00893CD1">
            <w:pPr>
              <w:widowControl/>
              <w:shd w:val="clear" w:color="auto" w:fill="FFFFFF"/>
              <w:rPr>
                <w:rFonts w:ascii="Verdana" w:hAnsi="Verdana"/>
              </w:rPr>
            </w:pPr>
            <w:r w:rsidRPr="00893CD1">
              <w:rPr>
                <w:rFonts w:ascii="Verdana" w:hAnsi="Verdana"/>
              </w:rPr>
              <w:t>ECS4655EC-137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FF4A7B" w14:textId="3A9A2132" w:rsidR="00893CD1" w:rsidRPr="00A32D4C" w:rsidRDefault="00893CD1" w:rsidP="00893CD1">
            <w:pPr>
              <w:widowControl/>
              <w:rPr>
                <w:rFonts w:ascii="Verdana" w:hAnsi="Verdana"/>
              </w:rPr>
            </w:pPr>
            <w:r w:rsidRPr="00893CD1">
              <w:rPr>
                <w:rFonts w:ascii="Verdana" w:hAnsi="Verdana"/>
              </w:rPr>
              <w:t>9b26d9e6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D90F2D" w14:textId="70565224" w:rsidR="00893CD1" w:rsidRPr="00BC4E40" w:rsidRDefault="00893CD1" w:rsidP="00893CD1">
            <w:pPr>
              <w:widowControl/>
              <w:rPr>
                <w:rFonts w:ascii="Verdana" w:hAnsi="Verdana"/>
              </w:rPr>
            </w:pPr>
            <w:r w:rsidRPr="00893CD1">
              <w:rPr>
                <w:rFonts w:ascii="Verdana" w:hAnsi="Verdana"/>
              </w:rPr>
              <w:t>LACP: The image disappears after reloading the DUT multiple times.</w:t>
            </w:r>
          </w:p>
        </w:tc>
      </w:tr>
      <w:tr w:rsidR="00893CD1" w:rsidRPr="00C51AEE" w14:paraId="6AF3D048" w14:textId="77777777" w:rsidTr="00AB39ED">
        <w:trPr>
          <w:trHeight w:val="330"/>
        </w:trPr>
        <w:tc>
          <w:tcPr>
            <w:tcW w:w="311" w:type="dxa"/>
            <w:vAlign w:val="center"/>
          </w:tcPr>
          <w:p w14:paraId="7F68D59B" w14:textId="4FC4F4CB" w:rsidR="00893CD1" w:rsidRPr="00A32D4C" w:rsidRDefault="00893CD1" w:rsidP="00893CD1">
            <w:pPr>
              <w:widowControl/>
              <w:jc w:val="center"/>
              <w:rPr>
                <w:rFonts w:ascii="Verdana" w:hAnsi="Verdana"/>
              </w:rPr>
            </w:pPr>
            <w:r w:rsidRPr="00A32D4C">
              <w:rPr>
                <w:rFonts w:ascii="Verdana" w:hAnsi="Verdana" w:hint="eastAsia"/>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3D7AACB" w14:textId="66CB105D" w:rsidR="00893CD1" w:rsidRPr="00A32D4C" w:rsidRDefault="00893CD1" w:rsidP="00893CD1">
            <w:pPr>
              <w:widowControl/>
              <w:shd w:val="clear" w:color="auto" w:fill="FFFFFF"/>
              <w:rPr>
                <w:rFonts w:ascii="Verdana" w:hAnsi="Verdana"/>
              </w:rPr>
            </w:pPr>
            <w:r w:rsidRPr="00A32D4C">
              <w:rPr>
                <w:rFonts w:ascii="Verdana" w:hAnsi="Verdana" w:hint="eastAsia"/>
              </w:rPr>
              <w:t>ECS4655EC-152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3C027F5" w14:textId="044A9A8F" w:rsidR="00893CD1" w:rsidRPr="00C51AEE" w:rsidRDefault="00893CD1" w:rsidP="00893CD1">
            <w:pPr>
              <w:widowControl/>
              <w:rPr>
                <w:rFonts w:ascii="Verdana" w:hAnsi="Verdana"/>
              </w:rPr>
            </w:pPr>
            <w:r w:rsidRPr="00A32D4C">
              <w:rPr>
                <w:rFonts w:ascii="Verdana" w:hAnsi="Verdana"/>
              </w:rPr>
              <w:t>436569f6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DC99F5E" w14:textId="7442B456" w:rsidR="00893CD1" w:rsidRPr="00A32D4C" w:rsidRDefault="00893CD1" w:rsidP="00893CD1">
            <w:pPr>
              <w:widowControl/>
              <w:rPr>
                <w:rFonts w:ascii="Verdana" w:hAnsi="Verdana"/>
              </w:rPr>
            </w:pPr>
            <w:r w:rsidRPr="00BC4E40">
              <w:rPr>
                <w:rFonts w:ascii="Verdana" w:hAnsi="Verdana" w:hint="eastAsia"/>
              </w:rPr>
              <w:t>support dying-gasp function on craft port</w:t>
            </w:r>
          </w:p>
        </w:tc>
      </w:tr>
      <w:tr w:rsidR="00893CD1" w:rsidRPr="00C51AEE" w14:paraId="0CFDF885" w14:textId="77777777" w:rsidTr="00AB39ED">
        <w:trPr>
          <w:trHeight w:val="330"/>
        </w:trPr>
        <w:tc>
          <w:tcPr>
            <w:tcW w:w="311" w:type="dxa"/>
            <w:vAlign w:val="center"/>
          </w:tcPr>
          <w:p w14:paraId="4F02F02B" w14:textId="51F00070" w:rsidR="00893CD1" w:rsidRPr="00A32D4C" w:rsidRDefault="00893CD1" w:rsidP="00893CD1">
            <w:pPr>
              <w:widowControl/>
              <w:jc w:val="center"/>
              <w:rPr>
                <w:rFonts w:ascii="Verdana" w:hAnsi="Verdana"/>
              </w:rPr>
            </w:pPr>
            <w:r w:rsidRPr="00A32D4C">
              <w:rPr>
                <w:rFonts w:ascii="Verdana" w:hAnsi="Verdana" w:hint="eastAsia"/>
              </w:rPr>
              <w:t>1</w:t>
            </w:r>
            <w:r w:rsidRPr="00A32D4C">
              <w:rPr>
                <w:rFonts w:ascii="Verdana" w:hAnsi="Verdana"/>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C470F8" w14:textId="173FA7A3" w:rsidR="00893CD1" w:rsidRPr="00A32D4C" w:rsidRDefault="00893CD1" w:rsidP="00893CD1">
            <w:pPr>
              <w:widowControl/>
              <w:shd w:val="clear" w:color="auto" w:fill="FFFFFF"/>
              <w:rPr>
                <w:rFonts w:ascii="Verdana" w:hAnsi="Verdana"/>
              </w:rPr>
            </w:pPr>
            <w:r w:rsidRPr="00A32D4C">
              <w:rPr>
                <w:rFonts w:ascii="Verdana" w:hAnsi="Verdana" w:hint="eastAsia"/>
              </w:rPr>
              <w:t>ECS4655EC-154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12EC1A6" w14:textId="7870B1DA" w:rsidR="00893CD1" w:rsidRPr="00C51AEE" w:rsidRDefault="00893CD1" w:rsidP="00893CD1">
            <w:pPr>
              <w:widowControl/>
              <w:rPr>
                <w:rFonts w:ascii="Verdana" w:hAnsi="Verdana"/>
              </w:rPr>
            </w:pPr>
            <w:r w:rsidRPr="00BC4E40">
              <w:rPr>
                <w:rFonts w:ascii="Verdana" w:hAnsi="Verdana"/>
              </w:rPr>
              <w:t>cb8d50b5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9C7B1D4" w14:textId="4218245A" w:rsidR="00893CD1" w:rsidRPr="00BC4E40" w:rsidRDefault="00893CD1" w:rsidP="00893CD1">
            <w:pPr>
              <w:rPr>
                <w:rFonts w:ascii="Verdana" w:hAnsi="Verdana"/>
              </w:rPr>
            </w:pPr>
            <w:r w:rsidRPr="00BC4E40">
              <w:rPr>
                <w:rFonts w:ascii="Verdana" w:hAnsi="Verdana" w:hint="eastAsia"/>
              </w:rPr>
              <w:t xml:space="preserve">MDNS: The DUT will no send out the update of </w:t>
            </w:r>
            <w:proofErr w:type="spellStart"/>
            <w:r w:rsidRPr="00BC4E40">
              <w:rPr>
                <w:rFonts w:ascii="Verdana" w:hAnsi="Verdana" w:hint="eastAsia"/>
              </w:rPr>
              <w:t>mdns</w:t>
            </w:r>
            <w:proofErr w:type="spellEnd"/>
            <w:r w:rsidRPr="00BC4E40">
              <w:rPr>
                <w:rFonts w:ascii="Verdana" w:hAnsi="Verdana" w:hint="eastAsia"/>
              </w:rPr>
              <w:t xml:space="preserve"> response when change the </w:t>
            </w:r>
            <w:proofErr w:type="spellStart"/>
            <w:r w:rsidRPr="00BC4E40">
              <w:rPr>
                <w:rFonts w:ascii="Verdana" w:hAnsi="Verdana" w:hint="eastAsia"/>
              </w:rPr>
              <w:t>ip</w:t>
            </w:r>
            <w:proofErr w:type="spellEnd"/>
            <w:r w:rsidRPr="00BC4E40">
              <w:rPr>
                <w:rFonts w:ascii="Verdana" w:hAnsi="Verdana" w:hint="eastAsia"/>
              </w:rPr>
              <w:t xml:space="preserve"> address from DHCP client.</w:t>
            </w:r>
          </w:p>
        </w:tc>
      </w:tr>
      <w:tr w:rsidR="00893CD1" w:rsidRPr="00C51AEE" w14:paraId="1B54CFE2" w14:textId="77777777" w:rsidTr="00AB39ED">
        <w:trPr>
          <w:trHeight w:val="330"/>
        </w:trPr>
        <w:tc>
          <w:tcPr>
            <w:tcW w:w="311" w:type="dxa"/>
            <w:vAlign w:val="center"/>
          </w:tcPr>
          <w:p w14:paraId="755DAEB1" w14:textId="7F4DA9B7" w:rsidR="00893CD1" w:rsidRPr="00A32D4C" w:rsidRDefault="00893CD1" w:rsidP="00893CD1">
            <w:pPr>
              <w:widowControl/>
              <w:jc w:val="center"/>
              <w:rPr>
                <w:rFonts w:ascii="Verdana" w:hAnsi="Verdana"/>
              </w:rPr>
            </w:pPr>
            <w:r w:rsidRPr="00A32D4C">
              <w:rPr>
                <w:rFonts w:ascii="Verdana" w:hAnsi="Verdana" w:hint="eastAsia"/>
              </w:rPr>
              <w:t>1</w:t>
            </w:r>
            <w:r w:rsidRPr="00A32D4C">
              <w:rPr>
                <w:rFonts w:ascii="Verdana" w:hAnsi="Verdan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603C3D9" w14:textId="0E7FD91C" w:rsidR="00893CD1" w:rsidRPr="00A32D4C" w:rsidRDefault="00893CD1" w:rsidP="00893CD1">
            <w:pPr>
              <w:widowControl/>
              <w:shd w:val="clear" w:color="auto" w:fill="FFFFFF"/>
              <w:rPr>
                <w:rFonts w:ascii="Verdana" w:hAnsi="Verdana"/>
              </w:rPr>
            </w:pPr>
            <w:r w:rsidRPr="00BC4E40">
              <w:rPr>
                <w:rFonts w:ascii="Verdana" w:hAnsi="Verdana" w:hint="eastAsia"/>
              </w:rPr>
              <w:t>ECS4655EC-156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97D25EF" w14:textId="67CE5397" w:rsidR="00893CD1" w:rsidRPr="00C51AEE" w:rsidRDefault="00893CD1" w:rsidP="00893CD1">
            <w:pPr>
              <w:widowControl/>
              <w:rPr>
                <w:rFonts w:ascii="Verdana" w:hAnsi="Verdana"/>
              </w:rPr>
            </w:pPr>
            <w:r w:rsidRPr="00BC4E40">
              <w:rPr>
                <w:rFonts w:ascii="Verdana" w:hAnsi="Verdana"/>
              </w:rPr>
              <w:t>fa692aa1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1253450" w14:textId="6BF4EB9A" w:rsidR="00893CD1" w:rsidRPr="00A32D4C" w:rsidRDefault="00893CD1" w:rsidP="00893CD1">
            <w:pPr>
              <w:widowControl/>
              <w:rPr>
                <w:rFonts w:ascii="Verdana" w:hAnsi="Verdana"/>
              </w:rPr>
            </w:pPr>
            <w:r w:rsidRPr="00BC4E40">
              <w:rPr>
                <w:rFonts w:ascii="Verdana" w:hAnsi="Verdana" w:hint="eastAsia"/>
              </w:rPr>
              <w:t>LACP: The total bandwidth value is empty when LACP is enabled on the 25G port.</w:t>
            </w:r>
          </w:p>
        </w:tc>
      </w:tr>
      <w:tr w:rsidR="00893CD1" w:rsidRPr="00C51AEE" w14:paraId="13004DF1" w14:textId="77777777" w:rsidTr="00AB39ED">
        <w:trPr>
          <w:trHeight w:val="330"/>
        </w:trPr>
        <w:tc>
          <w:tcPr>
            <w:tcW w:w="311" w:type="dxa"/>
            <w:vAlign w:val="center"/>
          </w:tcPr>
          <w:p w14:paraId="0633CC61" w14:textId="6174DA4C" w:rsidR="00893CD1" w:rsidRPr="00A32D4C" w:rsidRDefault="00893CD1" w:rsidP="00893CD1">
            <w:pPr>
              <w:widowControl/>
              <w:jc w:val="center"/>
              <w:rPr>
                <w:rFonts w:ascii="Verdana" w:hAnsi="Verdana"/>
              </w:rPr>
            </w:pPr>
            <w:r w:rsidRPr="00A32D4C">
              <w:rPr>
                <w:rFonts w:ascii="Verdana" w:hAnsi="Verdana" w:hint="eastAsia"/>
              </w:rPr>
              <w:t>1</w:t>
            </w:r>
            <w:r w:rsidRPr="00A32D4C">
              <w:rPr>
                <w:rFonts w:ascii="Verdana" w:hAnsi="Verdana"/>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C345259" w14:textId="3C32C4DC" w:rsidR="00893CD1" w:rsidRPr="00A32D4C" w:rsidRDefault="00893CD1" w:rsidP="00893CD1">
            <w:pPr>
              <w:widowControl/>
              <w:shd w:val="clear" w:color="auto" w:fill="FFFFFF"/>
              <w:rPr>
                <w:rFonts w:ascii="Verdana" w:hAnsi="Verdana"/>
              </w:rPr>
            </w:pPr>
            <w:r w:rsidRPr="00A32D4C">
              <w:rPr>
                <w:rFonts w:ascii="Verdana" w:hAnsi="Verdana" w:hint="eastAsia"/>
              </w:rPr>
              <w:t>ECS4655EC-159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E47E125" w14:textId="3FF9774D" w:rsidR="00893CD1" w:rsidRPr="00C51AEE" w:rsidRDefault="00893CD1" w:rsidP="00893CD1">
            <w:pPr>
              <w:widowControl/>
              <w:rPr>
                <w:rFonts w:ascii="Verdana" w:hAnsi="Verdana"/>
              </w:rPr>
            </w:pPr>
            <w:r w:rsidRPr="00BC4E40">
              <w:rPr>
                <w:rFonts w:ascii="Verdana" w:hAnsi="Verdana"/>
              </w:rPr>
              <w:t>f587f7aa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69526DA" w14:textId="143A557E" w:rsidR="00893CD1" w:rsidRPr="00A32D4C" w:rsidRDefault="00893CD1" w:rsidP="00893CD1">
            <w:pPr>
              <w:widowControl/>
              <w:rPr>
                <w:rFonts w:ascii="Verdana" w:hAnsi="Verdana"/>
              </w:rPr>
            </w:pPr>
            <w:r w:rsidRPr="00BC4E40">
              <w:rPr>
                <w:rFonts w:ascii="Verdana" w:hAnsi="Verdana" w:hint="eastAsia"/>
              </w:rPr>
              <w:t>PoE: The maximum power allocation on the interface is useless.</w:t>
            </w:r>
          </w:p>
        </w:tc>
      </w:tr>
      <w:tr w:rsidR="00893CD1" w:rsidRPr="00C51AEE" w14:paraId="483A3EC5" w14:textId="77777777" w:rsidTr="00AB39ED">
        <w:trPr>
          <w:trHeight w:val="330"/>
        </w:trPr>
        <w:tc>
          <w:tcPr>
            <w:tcW w:w="311" w:type="dxa"/>
            <w:vAlign w:val="center"/>
          </w:tcPr>
          <w:p w14:paraId="3076B495" w14:textId="5AE78986" w:rsidR="00893CD1" w:rsidRPr="00A32D4C" w:rsidRDefault="00893CD1" w:rsidP="00893CD1">
            <w:pPr>
              <w:widowControl/>
              <w:jc w:val="center"/>
              <w:rPr>
                <w:rFonts w:ascii="Verdana" w:hAnsi="Verdana"/>
              </w:rPr>
            </w:pPr>
            <w:r w:rsidRPr="00A32D4C">
              <w:rPr>
                <w:rFonts w:ascii="Verdana" w:hAnsi="Verdana" w:hint="eastAsia"/>
              </w:rPr>
              <w:t>1</w:t>
            </w:r>
            <w:r w:rsidRPr="00A32D4C">
              <w:rPr>
                <w:rFonts w:ascii="Verdana" w:hAnsi="Verdana"/>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54FA956A" w14:textId="431DBA02" w:rsidR="00893CD1" w:rsidRPr="00A32D4C" w:rsidRDefault="00893CD1" w:rsidP="00893CD1">
            <w:pPr>
              <w:widowControl/>
              <w:shd w:val="clear" w:color="auto" w:fill="FFFFFF"/>
              <w:rPr>
                <w:rFonts w:ascii="Verdana" w:hAnsi="Verdana"/>
              </w:rPr>
            </w:pPr>
            <w:r w:rsidRPr="00A32D4C">
              <w:rPr>
                <w:rFonts w:ascii="Verdana" w:hAnsi="Verdana" w:hint="eastAsia"/>
              </w:rPr>
              <w:t>ECS4655EC-160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C42E2D1" w14:textId="51A9EA96" w:rsidR="00893CD1" w:rsidRPr="00C51AEE" w:rsidRDefault="00893CD1" w:rsidP="00893CD1">
            <w:pPr>
              <w:widowControl/>
              <w:rPr>
                <w:rFonts w:ascii="Verdana" w:hAnsi="Verdana"/>
              </w:rPr>
            </w:pPr>
            <w:r w:rsidRPr="00BC4E40">
              <w:rPr>
                <w:rFonts w:ascii="Verdana" w:hAnsi="Verdana"/>
              </w:rPr>
              <w:t>20837a91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D044791" w14:textId="1D81124F" w:rsidR="00893CD1" w:rsidRPr="00A32D4C" w:rsidRDefault="00893CD1" w:rsidP="00893CD1">
            <w:pPr>
              <w:widowControl/>
              <w:rPr>
                <w:rFonts w:ascii="Verdana" w:hAnsi="Verdana"/>
              </w:rPr>
            </w:pPr>
            <w:r w:rsidRPr="00BC4E40">
              <w:rPr>
                <w:rFonts w:ascii="Verdana" w:hAnsi="Verdana" w:hint="eastAsia"/>
              </w:rPr>
              <w:t>HTTP-HTTPS: Unable to display user information when accessing the web GUI.</w:t>
            </w:r>
          </w:p>
        </w:tc>
      </w:tr>
      <w:tr w:rsidR="00893CD1" w:rsidRPr="00C51AEE" w14:paraId="72B31C17" w14:textId="77777777" w:rsidTr="00AB39ED">
        <w:trPr>
          <w:trHeight w:val="330"/>
        </w:trPr>
        <w:tc>
          <w:tcPr>
            <w:tcW w:w="311" w:type="dxa"/>
            <w:vAlign w:val="center"/>
          </w:tcPr>
          <w:p w14:paraId="7D86F523" w14:textId="7F93B371" w:rsidR="00893CD1" w:rsidRPr="00A32D4C" w:rsidRDefault="00893CD1" w:rsidP="00893CD1">
            <w:pPr>
              <w:widowControl/>
              <w:jc w:val="center"/>
              <w:rPr>
                <w:rFonts w:ascii="Verdana" w:hAnsi="Verdana"/>
              </w:rPr>
            </w:pPr>
            <w:r w:rsidRPr="00BC4E40">
              <w:rPr>
                <w:rFonts w:ascii="Verdana" w:hAnsi="Verdana" w:hint="eastAsia"/>
              </w:rPr>
              <w:t>1</w:t>
            </w:r>
            <w:r w:rsidRPr="00BC4E40">
              <w:rPr>
                <w:rFonts w:ascii="Verdana" w:hAnsi="Verdana"/>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773D4C" w14:textId="52202B1C" w:rsidR="00893CD1" w:rsidRPr="00A32D4C" w:rsidRDefault="00893CD1" w:rsidP="00893CD1">
            <w:pPr>
              <w:widowControl/>
              <w:shd w:val="clear" w:color="auto" w:fill="FFFFFF"/>
              <w:rPr>
                <w:rFonts w:ascii="Verdana" w:hAnsi="Verdana"/>
              </w:rPr>
            </w:pPr>
            <w:r w:rsidRPr="00A32D4C">
              <w:rPr>
                <w:rFonts w:ascii="Verdana" w:hAnsi="Verdana" w:hint="eastAsia"/>
              </w:rPr>
              <w:t>ECS4655EC-164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2775092" w14:textId="3E044AFE" w:rsidR="00893CD1" w:rsidRPr="00C51AEE" w:rsidRDefault="00893CD1" w:rsidP="00893CD1">
            <w:pPr>
              <w:widowControl/>
              <w:rPr>
                <w:rFonts w:ascii="Verdana" w:hAnsi="Verdana"/>
              </w:rPr>
            </w:pPr>
            <w:r w:rsidRPr="00BC4E40">
              <w:rPr>
                <w:rFonts w:ascii="Verdana" w:hAnsi="Verdana"/>
              </w:rPr>
              <w:t>8e7f05a0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65AC136" w14:textId="1EF42F76" w:rsidR="00893CD1" w:rsidRPr="00A32D4C" w:rsidRDefault="00893CD1" w:rsidP="00893CD1">
            <w:pPr>
              <w:widowControl/>
              <w:rPr>
                <w:rFonts w:ascii="Verdana" w:hAnsi="Verdana"/>
              </w:rPr>
            </w:pPr>
            <w:proofErr w:type="spellStart"/>
            <w:r w:rsidRPr="00BC4E40">
              <w:rPr>
                <w:rFonts w:ascii="Verdana" w:hAnsi="Verdana" w:hint="eastAsia"/>
              </w:rPr>
              <w:t>UserAuth</w:t>
            </w:r>
            <w:proofErr w:type="spellEnd"/>
            <w:r w:rsidRPr="00BC4E40">
              <w:rPr>
                <w:rFonts w:ascii="Verdana" w:hAnsi="Verdana" w:hint="eastAsia"/>
              </w:rPr>
              <w:t xml:space="preserve">-Local: The passwords should be </w:t>
            </w:r>
            <w:proofErr w:type="spellStart"/>
            <w:r w:rsidRPr="00BC4E40">
              <w:rPr>
                <w:rFonts w:ascii="Verdana" w:hAnsi="Verdana" w:hint="eastAsia"/>
              </w:rPr>
              <w:t>compriseing</w:t>
            </w:r>
            <w:proofErr w:type="spellEnd"/>
            <w:r w:rsidRPr="00BC4E40">
              <w:rPr>
                <w:rFonts w:ascii="Verdana" w:hAnsi="Verdana" w:hint="eastAsia"/>
              </w:rPr>
              <w:t xml:space="preserve"> at least three of key word by CLI/WEB.</w:t>
            </w:r>
          </w:p>
        </w:tc>
      </w:tr>
      <w:tr w:rsidR="00893CD1" w:rsidRPr="00C51AEE" w14:paraId="0CF7D44C" w14:textId="77777777" w:rsidTr="00AB39ED">
        <w:trPr>
          <w:trHeight w:val="330"/>
        </w:trPr>
        <w:tc>
          <w:tcPr>
            <w:tcW w:w="311" w:type="dxa"/>
            <w:vAlign w:val="center"/>
          </w:tcPr>
          <w:p w14:paraId="5C4998A3" w14:textId="6057E71E" w:rsidR="00893CD1" w:rsidRPr="00A32D4C" w:rsidRDefault="00893CD1" w:rsidP="00893CD1">
            <w:pPr>
              <w:widowControl/>
              <w:jc w:val="center"/>
              <w:rPr>
                <w:rFonts w:ascii="Verdana" w:hAnsi="Verdana"/>
              </w:rPr>
            </w:pPr>
            <w:r>
              <w:rPr>
                <w:rFonts w:ascii="Verdana" w:eastAsia="宋体" w:hAnsi="Verdana" w:hint="eastAsia"/>
                <w:lang w:eastAsia="zh-CN"/>
              </w:rPr>
              <w:t>1</w:t>
            </w:r>
            <w:r>
              <w:rPr>
                <w:rFonts w:ascii="Verdana" w:eastAsia="宋体" w:hAnsi="Verdan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E718FD7" w14:textId="75B85761" w:rsidR="00893CD1" w:rsidRPr="00A32D4C" w:rsidRDefault="00893CD1" w:rsidP="00893CD1">
            <w:pPr>
              <w:widowControl/>
              <w:shd w:val="clear" w:color="auto" w:fill="FFFFFF"/>
              <w:rPr>
                <w:rFonts w:ascii="Verdana" w:hAnsi="Verdana"/>
              </w:rPr>
            </w:pPr>
            <w:r w:rsidRPr="00A32D4C">
              <w:rPr>
                <w:rFonts w:ascii="Verdana" w:hAnsi="Verdana" w:hint="eastAsia"/>
              </w:rPr>
              <w:t>ECS4655EC-166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5A7F0CA" w14:textId="68A908E9" w:rsidR="00893CD1" w:rsidRPr="00C51AEE" w:rsidRDefault="00893CD1" w:rsidP="00893CD1">
            <w:pPr>
              <w:widowControl/>
              <w:rPr>
                <w:rFonts w:ascii="Verdana" w:hAnsi="Verdana"/>
              </w:rPr>
            </w:pPr>
            <w:r w:rsidRPr="00BC4E40">
              <w:rPr>
                <w:rFonts w:ascii="Verdana" w:hAnsi="Verdana"/>
              </w:rPr>
              <w:t>8e7f05a0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6CD4C61" w14:textId="01C792F4" w:rsidR="00893CD1" w:rsidRPr="00A32D4C" w:rsidRDefault="00893CD1" w:rsidP="00893CD1">
            <w:pPr>
              <w:widowControl/>
              <w:rPr>
                <w:rFonts w:ascii="Verdana" w:hAnsi="Verdana"/>
              </w:rPr>
            </w:pPr>
            <w:proofErr w:type="spellStart"/>
            <w:r w:rsidRPr="00BC4E40">
              <w:rPr>
                <w:rFonts w:ascii="Verdana" w:hAnsi="Verdana" w:hint="eastAsia"/>
              </w:rPr>
              <w:t>UserAuth</w:t>
            </w:r>
            <w:proofErr w:type="spellEnd"/>
            <w:r w:rsidRPr="00BC4E40">
              <w:rPr>
                <w:rFonts w:ascii="Verdana" w:hAnsi="Verdana" w:hint="eastAsia"/>
              </w:rPr>
              <w:t>-Local: The minimum length is not lower than 8 characters by CLI/WEB.</w:t>
            </w:r>
          </w:p>
        </w:tc>
      </w:tr>
      <w:tr w:rsidR="00893CD1" w:rsidRPr="00C51AEE" w14:paraId="75C68EF1" w14:textId="77777777" w:rsidTr="00AB39ED">
        <w:trPr>
          <w:trHeight w:val="330"/>
        </w:trPr>
        <w:tc>
          <w:tcPr>
            <w:tcW w:w="311" w:type="dxa"/>
            <w:vAlign w:val="center"/>
          </w:tcPr>
          <w:p w14:paraId="1A981DC9" w14:textId="274A477C" w:rsidR="00893CD1" w:rsidRPr="00A32D4C" w:rsidRDefault="00893CD1" w:rsidP="00893CD1">
            <w:pPr>
              <w:widowControl/>
              <w:jc w:val="center"/>
              <w:rPr>
                <w:rFonts w:ascii="Verdana" w:hAnsi="Verdana"/>
              </w:rPr>
            </w:pPr>
            <w:r>
              <w:rPr>
                <w:rFonts w:ascii="Verdana" w:eastAsia="宋体" w:hAnsi="Verdana" w:hint="eastAsia"/>
                <w:lang w:eastAsia="zh-CN"/>
              </w:rPr>
              <w:t>1</w:t>
            </w:r>
            <w:r>
              <w:rPr>
                <w:rFonts w:ascii="Verdana" w:eastAsia="宋体" w:hAnsi="Verdan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8BB6802" w14:textId="75ECE825" w:rsidR="00893CD1" w:rsidRPr="00A32D4C" w:rsidRDefault="00893CD1" w:rsidP="00893CD1">
            <w:pPr>
              <w:widowControl/>
              <w:shd w:val="clear" w:color="auto" w:fill="FFFFFF"/>
              <w:rPr>
                <w:rFonts w:ascii="Verdana" w:hAnsi="Verdana"/>
              </w:rPr>
            </w:pPr>
            <w:r w:rsidRPr="00A32D4C">
              <w:rPr>
                <w:rFonts w:ascii="Verdana" w:hAnsi="Verdana" w:hint="eastAsia"/>
              </w:rPr>
              <w:t>ECS4655EC-167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891F337" w14:textId="143A7A87" w:rsidR="00893CD1" w:rsidRPr="00C51AEE" w:rsidRDefault="00893CD1" w:rsidP="00893CD1">
            <w:pPr>
              <w:widowControl/>
              <w:rPr>
                <w:rFonts w:ascii="Verdana" w:hAnsi="Verdana"/>
              </w:rPr>
            </w:pPr>
            <w:r w:rsidRPr="00BC4E40">
              <w:rPr>
                <w:rFonts w:ascii="Verdana" w:hAnsi="Verdana"/>
              </w:rPr>
              <w:t>22d01b8f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22C3A55" w14:textId="2ED5BDCA" w:rsidR="00893CD1" w:rsidRPr="00A32D4C" w:rsidRDefault="00893CD1" w:rsidP="00893CD1">
            <w:pPr>
              <w:widowControl/>
              <w:rPr>
                <w:rFonts w:ascii="Verdana" w:hAnsi="Verdana"/>
              </w:rPr>
            </w:pPr>
            <w:proofErr w:type="spellStart"/>
            <w:r w:rsidRPr="00BC4E40">
              <w:rPr>
                <w:rFonts w:ascii="Verdana" w:hAnsi="Verdana" w:hint="eastAsia"/>
              </w:rPr>
              <w:t>UserAuth</w:t>
            </w:r>
            <w:proofErr w:type="spellEnd"/>
            <w:r w:rsidRPr="00BC4E40">
              <w:rPr>
                <w:rFonts w:ascii="Verdana" w:hAnsi="Verdana" w:hint="eastAsia"/>
              </w:rPr>
              <w:t>-Local: Customer wish to encrypt the password in the log as change guest password.</w:t>
            </w:r>
          </w:p>
        </w:tc>
      </w:tr>
      <w:tr w:rsidR="00893CD1" w:rsidRPr="00C51AEE" w14:paraId="5DA3DDFC" w14:textId="77777777" w:rsidTr="00AB39ED">
        <w:trPr>
          <w:trHeight w:val="330"/>
        </w:trPr>
        <w:tc>
          <w:tcPr>
            <w:tcW w:w="311" w:type="dxa"/>
            <w:vAlign w:val="center"/>
          </w:tcPr>
          <w:p w14:paraId="5D669901" w14:textId="67A534DD" w:rsidR="00893CD1" w:rsidRPr="00A32D4C" w:rsidRDefault="00893CD1" w:rsidP="00893CD1">
            <w:pPr>
              <w:widowControl/>
              <w:jc w:val="center"/>
              <w:rPr>
                <w:rFonts w:ascii="Verdana" w:hAnsi="Verdana"/>
              </w:rPr>
            </w:pPr>
            <w:r>
              <w:rPr>
                <w:rFonts w:ascii="Verdana" w:eastAsia="宋体" w:hAnsi="Verdana" w:hint="eastAsia"/>
                <w:lang w:eastAsia="zh-CN"/>
              </w:rPr>
              <w:t>1</w:t>
            </w:r>
            <w:r>
              <w:rPr>
                <w:rFonts w:ascii="Verdana" w:eastAsia="宋体" w:hAnsi="Verdan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4408AA08" w14:textId="69522476" w:rsidR="00893CD1" w:rsidRPr="00A32D4C" w:rsidRDefault="00893CD1" w:rsidP="00893CD1">
            <w:pPr>
              <w:widowControl/>
              <w:shd w:val="clear" w:color="auto" w:fill="FFFFFF"/>
              <w:rPr>
                <w:rFonts w:ascii="Verdana" w:hAnsi="Verdana"/>
              </w:rPr>
            </w:pPr>
            <w:r w:rsidRPr="00A32D4C">
              <w:rPr>
                <w:rFonts w:ascii="Verdana" w:hAnsi="Verdana" w:hint="eastAsia"/>
              </w:rPr>
              <w:t>ECS4655EC-168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B6FD99D" w14:textId="60017EAB" w:rsidR="00893CD1" w:rsidRPr="00C51AEE" w:rsidRDefault="00893CD1" w:rsidP="00893CD1">
            <w:pPr>
              <w:widowControl/>
              <w:rPr>
                <w:rFonts w:ascii="Verdana" w:hAnsi="Verdana"/>
              </w:rPr>
            </w:pPr>
            <w:r w:rsidRPr="00BC4E40">
              <w:rPr>
                <w:rFonts w:ascii="Verdana" w:hAnsi="Verdana"/>
              </w:rPr>
              <w:t>8d361778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FC144F" w14:textId="5AB9D28B" w:rsidR="00893CD1" w:rsidRPr="00A32D4C" w:rsidRDefault="00893CD1" w:rsidP="00893CD1">
            <w:pPr>
              <w:widowControl/>
              <w:rPr>
                <w:rFonts w:ascii="Verdana" w:hAnsi="Verdana"/>
              </w:rPr>
            </w:pPr>
            <w:r w:rsidRPr="00BC4E40">
              <w:rPr>
                <w:rFonts w:ascii="Verdana" w:hAnsi="Verdana" w:hint="eastAsia"/>
              </w:rPr>
              <w:t>System: Segmentation Fault occurs when executing upload and download file.</w:t>
            </w:r>
          </w:p>
        </w:tc>
      </w:tr>
      <w:tr w:rsidR="00893CD1" w:rsidRPr="00C51AEE" w14:paraId="2700B6F5" w14:textId="77777777" w:rsidTr="00AB39ED">
        <w:trPr>
          <w:trHeight w:val="330"/>
        </w:trPr>
        <w:tc>
          <w:tcPr>
            <w:tcW w:w="311" w:type="dxa"/>
            <w:vAlign w:val="center"/>
          </w:tcPr>
          <w:p w14:paraId="311E987E" w14:textId="47E9F3CD" w:rsidR="00893CD1" w:rsidRPr="00A32D4C" w:rsidRDefault="00893CD1" w:rsidP="00893CD1">
            <w:pPr>
              <w:widowControl/>
              <w:jc w:val="center"/>
              <w:rPr>
                <w:rFonts w:ascii="Verdana" w:eastAsia="宋体" w:hAnsi="Verdana"/>
                <w:lang w:eastAsia="zh-CN"/>
              </w:rPr>
            </w:pPr>
            <w:r>
              <w:rPr>
                <w:rFonts w:ascii="Verdana" w:eastAsia="宋体" w:hAnsi="Verdana" w:hint="eastAsia"/>
                <w:lang w:eastAsia="zh-CN"/>
              </w:rPr>
              <w:lastRenderedPageBreak/>
              <w:t>1</w:t>
            </w:r>
            <w:r>
              <w:rPr>
                <w:rFonts w:ascii="Verdana" w:eastAsia="宋体" w:hAnsi="Verdana"/>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CCF422" w14:textId="27A9A18E" w:rsidR="00893CD1" w:rsidRPr="00A32D4C" w:rsidRDefault="00893CD1" w:rsidP="00893CD1">
            <w:pPr>
              <w:widowControl/>
              <w:shd w:val="clear" w:color="auto" w:fill="FFFFFF"/>
              <w:rPr>
                <w:rFonts w:ascii="Verdana" w:hAnsi="Verdana"/>
              </w:rPr>
            </w:pPr>
            <w:r w:rsidRPr="00A32D4C">
              <w:rPr>
                <w:rFonts w:ascii="Verdana" w:hAnsi="Verdana" w:hint="eastAsia"/>
              </w:rPr>
              <w:t>ECS4655EC-170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ABEBECD" w14:textId="19659A93" w:rsidR="00893CD1" w:rsidRPr="00C51AEE" w:rsidRDefault="00893CD1" w:rsidP="00893CD1">
            <w:pPr>
              <w:widowControl/>
              <w:rPr>
                <w:rFonts w:ascii="Verdana" w:hAnsi="Verdana"/>
              </w:rPr>
            </w:pPr>
            <w:r w:rsidRPr="00BC4E40">
              <w:rPr>
                <w:rFonts w:ascii="Verdana" w:hAnsi="Verdana"/>
              </w:rPr>
              <w:t>b8d91aad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AAA174" w14:textId="47829AF9" w:rsidR="00893CD1" w:rsidRPr="00A32D4C" w:rsidRDefault="00893CD1" w:rsidP="00893CD1">
            <w:pPr>
              <w:widowControl/>
              <w:rPr>
                <w:rFonts w:ascii="Verdana" w:hAnsi="Verdana"/>
              </w:rPr>
            </w:pPr>
            <w:proofErr w:type="spellStart"/>
            <w:proofErr w:type="gramStart"/>
            <w:r>
              <w:rPr>
                <w:rFonts w:hint="eastAsia"/>
              </w:rPr>
              <w:t>MLAG:The</w:t>
            </w:r>
            <w:proofErr w:type="spellEnd"/>
            <w:proofErr w:type="gramEnd"/>
            <w:r>
              <w:rPr>
                <w:rFonts w:hint="eastAsia"/>
              </w:rPr>
              <w:t xml:space="preserve"> traffic will experience blocking and flooding on other ports when reboot the DUTs.</w:t>
            </w:r>
          </w:p>
        </w:tc>
      </w:tr>
      <w:tr w:rsidR="00893CD1" w:rsidRPr="00C51AEE" w14:paraId="71281E65" w14:textId="77777777" w:rsidTr="00AB39ED">
        <w:trPr>
          <w:trHeight w:val="330"/>
        </w:trPr>
        <w:tc>
          <w:tcPr>
            <w:tcW w:w="311" w:type="dxa"/>
            <w:vAlign w:val="center"/>
          </w:tcPr>
          <w:p w14:paraId="53B07AE7" w14:textId="753AE06D" w:rsidR="00893CD1" w:rsidRPr="00A32D4C" w:rsidRDefault="00893CD1" w:rsidP="00893CD1">
            <w:pPr>
              <w:widowControl/>
              <w:jc w:val="center"/>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3467C497" w14:textId="5538BCB2" w:rsidR="00893CD1" w:rsidRPr="00A32D4C" w:rsidRDefault="00893CD1" w:rsidP="00893CD1">
            <w:pPr>
              <w:widowControl/>
              <w:shd w:val="clear" w:color="auto" w:fill="FFFFFF"/>
              <w:rPr>
                <w:rFonts w:ascii="Verdana" w:hAnsi="Verdana"/>
              </w:rPr>
            </w:pPr>
            <w:r w:rsidRPr="00A32D4C">
              <w:rPr>
                <w:rFonts w:ascii="Verdana" w:hAnsi="Verdana" w:hint="eastAsia"/>
              </w:rPr>
              <w:t>ECS4655EC-171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BED9213" w14:textId="6F92D35A" w:rsidR="00893CD1" w:rsidRPr="00C51AEE" w:rsidRDefault="00893CD1" w:rsidP="00893CD1">
            <w:pPr>
              <w:widowControl/>
              <w:rPr>
                <w:rFonts w:ascii="Verdana" w:hAnsi="Verdana"/>
              </w:rPr>
            </w:pPr>
            <w:r w:rsidRPr="00BC4E40">
              <w:rPr>
                <w:rFonts w:ascii="Verdana" w:hAnsi="Verdana"/>
              </w:rPr>
              <w:t>b8d91aad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409A5BD" w14:textId="6082758D" w:rsidR="00893CD1" w:rsidRPr="00A32D4C" w:rsidRDefault="00893CD1" w:rsidP="00893CD1">
            <w:pPr>
              <w:widowControl/>
              <w:rPr>
                <w:rFonts w:ascii="Verdana" w:hAnsi="Verdana"/>
              </w:rPr>
            </w:pPr>
            <w:proofErr w:type="spellStart"/>
            <w:proofErr w:type="gramStart"/>
            <w:r>
              <w:rPr>
                <w:rFonts w:hint="eastAsia"/>
              </w:rPr>
              <w:t>MLAG:The</w:t>
            </w:r>
            <w:proofErr w:type="spellEnd"/>
            <w:proofErr w:type="gramEnd"/>
            <w:r>
              <w:rPr>
                <w:rFonts w:hint="eastAsia"/>
              </w:rPr>
              <w:t xml:space="preserve"> traffic will experience blocking and flooding on other ports for about 60 seconds when shutdown and no shutdown the port of </w:t>
            </w:r>
            <w:proofErr w:type="spellStart"/>
            <w:r>
              <w:rPr>
                <w:rFonts w:hint="eastAsia"/>
              </w:rPr>
              <w:t>mlag</w:t>
            </w:r>
            <w:proofErr w:type="spellEnd"/>
            <w:r>
              <w:rPr>
                <w:rFonts w:hint="eastAsia"/>
              </w:rPr>
              <w:t xml:space="preserve"> member.</w:t>
            </w:r>
          </w:p>
        </w:tc>
      </w:tr>
      <w:tr w:rsidR="00893CD1" w:rsidRPr="00C51AEE" w14:paraId="20388A3A" w14:textId="77777777" w:rsidTr="00AB39ED">
        <w:trPr>
          <w:trHeight w:val="330"/>
        </w:trPr>
        <w:tc>
          <w:tcPr>
            <w:tcW w:w="311" w:type="dxa"/>
            <w:vAlign w:val="center"/>
          </w:tcPr>
          <w:p w14:paraId="79F23189" w14:textId="60D0F0D4" w:rsidR="00893CD1" w:rsidRDefault="00893CD1" w:rsidP="00893CD1">
            <w:pPr>
              <w:widowControl/>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B635C50" w14:textId="69905D85" w:rsidR="00893CD1" w:rsidRPr="00A32D4C" w:rsidRDefault="00893CD1" w:rsidP="00893CD1">
            <w:pPr>
              <w:widowControl/>
              <w:shd w:val="clear" w:color="auto" w:fill="FFFFFF"/>
              <w:rPr>
                <w:rFonts w:ascii="Verdana" w:hAnsi="Verdana"/>
              </w:rPr>
            </w:pPr>
            <w:r w:rsidRPr="00A32D4C">
              <w:rPr>
                <w:rFonts w:ascii="Verdana" w:hAnsi="Verdana" w:hint="eastAsia"/>
              </w:rPr>
              <w:t>ECS4655EC-172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DD95989" w14:textId="107F2FC8" w:rsidR="00893CD1" w:rsidRPr="00C51AEE" w:rsidRDefault="00893CD1" w:rsidP="00893CD1">
            <w:pPr>
              <w:widowControl/>
              <w:rPr>
                <w:rFonts w:ascii="Verdana" w:hAnsi="Verdana"/>
              </w:rPr>
            </w:pPr>
            <w:r w:rsidRPr="00BC4E40">
              <w:rPr>
                <w:rFonts w:ascii="Verdana" w:hAnsi="Verdana"/>
              </w:rPr>
              <w:t>8d361778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64C8288" w14:textId="3570AC52" w:rsidR="00893CD1" w:rsidRPr="00A32D4C" w:rsidRDefault="00893CD1" w:rsidP="00893CD1">
            <w:pPr>
              <w:widowControl/>
              <w:rPr>
                <w:rFonts w:ascii="Verdana" w:hAnsi="Verdana"/>
              </w:rPr>
            </w:pPr>
            <w:r>
              <w:rPr>
                <w:rFonts w:hint="eastAsia"/>
              </w:rPr>
              <w:t xml:space="preserve">System: The LACP always is failed in system; and DUT return </w:t>
            </w:r>
            <w:r>
              <w:rPr>
                <w:rFonts w:hint="eastAsia"/>
              </w:rPr>
              <w:t>“</w:t>
            </w:r>
            <w:r>
              <w:rPr>
                <w:rFonts w:hint="eastAsia"/>
              </w:rPr>
              <w:t xml:space="preserve">Segmentation </w:t>
            </w:r>
            <w:proofErr w:type="spellStart"/>
            <w:r>
              <w:rPr>
                <w:rFonts w:hint="eastAsia"/>
              </w:rPr>
              <w:t>Fault</w:t>
            </w:r>
            <w:r>
              <w:rPr>
                <w:rFonts w:hint="eastAsia"/>
              </w:rPr>
              <w:t>”</w:t>
            </w:r>
            <w:r>
              <w:rPr>
                <w:rFonts w:hint="eastAsia"/>
              </w:rPr>
              <w:t>and</w:t>
            </w:r>
            <w:proofErr w:type="spellEnd"/>
            <w:r>
              <w:rPr>
                <w:rFonts w:hint="eastAsia"/>
              </w:rPr>
              <w:t xml:space="preserve"> rebooting itself.</w:t>
            </w:r>
          </w:p>
        </w:tc>
      </w:tr>
    </w:tbl>
    <w:p w14:paraId="38CC3E49" w14:textId="5417FCD2" w:rsidR="00C04CB9" w:rsidRPr="00E2252F" w:rsidRDefault="00C04CB9" w:rsidP="00C04CB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4.1</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04CB9" w:rsidRPr="001831E9" w14:paraId="3F7B87DC" w14:textId="77777777" w:rsidTr="002B74A8">
        <w:trPr>
          <w:trHeight w:val="330"/>
        </w:trPr>
        <w:tc>
          <w:tcPr>
            <w:tcW w:w="311" w:type="dxa"/>
            <w:vAlign w:val="center"/>
          </w:tcPr>
          <w:p w14:paraId="0E7E4978" w14:textId="77777777" w:rsidR="00C04CB9" w:rsidRPr="00A32D4C" w:rsidRDefault="00C04CB9" w:rsidP="002B74A8">
            <w:pPr>
              <w:widowControl/>
              <w:jc w:val="center"/>
              <w:rPr>
                <w:rFonts w:ascii="Verdana" w:hAnsi="Verdana"/>
              </w:rPr>
            </w:pPr>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DD536FE" w14:textId="1A67141D" w:rsidR="00C04CB9" w:rsidRPr="001831E9" w:rsidRDefault="00C04CB9" w:rsidP="002B74A8">
            <w:pPr>
              <w:widowControl/>
              <w:shd w:val="clear" w:color="auto" w:fill="FFFFFF"/>
              <w:rPr>
                <w:rFonts w:ascii="Verdana" w:hAnsi="Verdana"/>
              </w:rPr>
            </w:pPr>
            <w:r w:rsidRPr="00C04CB9">
              <w:rPr>
                <w:rFonts w:ascii="Verdana" w:hAnsi="Verdana"/>
              </w:rPr>
              <w:t>ECS4655EC-132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AB832C" w14:textId="4EEE9DC9" w:rsidR="00C04CB9" w:rsidRPr="001831E9" w:rsidRDefault="00C04CB9" w:rsidP="00C04CB9">
            <w:pPr>
              <w:widowControl/>
              <w:rPr>
                <w:rFonts w:ascii="Verdana" w:hAnsi="Verdana"/>
              </w:rPr>
            </w:pPr>
            <w:r w:rsidRPr="00C04CB9">
              <w:rPr>
                <w:rFonts w:ascii="Verdana" w:hAnsi="Verdana"/>
              </w:rPr>
              <w:t>042a4a49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9D3DABF" w14:textId="29DA58BC" w:rsidR="00C04CB9" w:rsidRPr="001831E9" w:rsidRDefault="00C04CB9" w:rsidP="002B74A8">
            <w:pPr>
              <w:widowControl/>
              <w:rPr>
                <w:rFonts w:ascii="Verdana" w:hAnsi="Verdana"/>
              </w:rPr>
            </w:pPr>
            <w:r w:rsidRPr="00C04CB9">
              <w:rPr>
                <w:rFonts w:ascii="Verdana" w:hAnsi="Verdana"/>
              </w:rPr>
              <w:t>PoE: The DUT is not able to supply stable power for a long time.</w:t>
            </w:r>
          </w:p>
        </w:tc>
      </w:tr>
      <w:tr w:rsidR="00C04CB9" w:rsidRPr="001831E9" w14:paraId="1531F220" w14:textId="77777777" w:rsidTr="002B74A8">
        <w:trPr>
          <w:trHeight w:val="330"/>
        </w:trPr>
        <w:tc>
          <w:tcPr>
            <w:tcW w:w="311" w:type="dxa"/>
            <w:vAlign w:val="center"/>
          </w:tcPr>
          <w:p w14:paraId="0117DECA" w14:textId="77777777" w:rsidR="00C04CB9" w:rsidRPr="00A32D4C" w:rsidRDefault="00C04CB9" w:rsidP="002B74A8">
            <w:pPr>
              <w:widowControl/>
              <w:jc w:val="center"/>
              <w:rPr>
                <w:rFonts w:ascii="Verdana" w:hAnsi="Verdana"/>
              </w:rPr>
            </w:pPr>
            <w:r w:rsidRPr="00A32D4C">
              <w:rPr>
                <w:rFonts w:ascii="Verdana" w:hAnsi="Verdana" w:hint="eastAsia"/>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BCA9306" w14:textId="1381CCF6" w:rsidR="00C04CB9" w:rsidRPr="00A32D4C" w:rsidRDefault="00C04CB9" w:rsidP="002B74A8">
            <w:pPr>
              <w:widowControl/>
              <w:shd w:val="clear" w:color="auto" w:fill="FFFFFF"/>
              <w:rPr>
                <w:rFonts w:ascii="Verdana" w:hAnsi="Verdana"/>
              </w:rPr>
            </w:pPr>
            <w:r w:rsidRPr="00C04CB9">
              <w:rPr>
                <w:rFonts w:ascii="Verdana" w:hAnsi="Verdana"/>
              </w:rPr>
              <w:t>ECS4655EC-192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5770407" w14:textId="56F24C39" w:rsidR="00C04CB9" w:rsidRPr="00A32D4C" w:rsidRDefault="00C04CB9" w:rsidP="002B74A8">
            <w:pPr>
              <w:widowControl/>
              <w:rPr>
                <w:rFonts w:ascii="Verdana" w:hAnsi="Verdana"/>
              </w:rPr>
            </w:pPr>
            <w:r w:rsidRPr="00C04CB9">
              <w:rPr>
                <w:rFonts w:ascii="Verdana" w:hAnsi="Verdana"/>
              </w:rPr>
              <w:t>ea29b703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1E26462" w14:textId="08F3A690" w:rsidR="00C04CB9" w:rsidRPr="00BC4E40" w:rsidRDefault="00C04CB9" w:rsidP="002B74A8">
            <w:pPr>
              <w:widowControl/>
              <w:rPr>
                <w:rFonts w:ascii="等线" w:eastAsia="等线" w:hAnsi="等线" w:hint="eastAsia"/>
                <w:color w:val="000000"/>
                <w:sz w:val="22"/>
                <w:szCs w:val="22"/>
                <w:lang w:eastAsia="zh-CN"/>
              </w:rPr>
            </w:pPr>
            <w:r w:rsidRPr="00C04CB9">
              <w:rPr>
                <w:rFonts w:ascii="Verdana" w:hAnsi="Verdana"/>
              </w:rPr>
              <w:t xml:space="preserve">Need to update the </w:t>
            </w:r>
            <w:proofErr w:type="spellStart"/>
            <w:r w:rsidRPr="00C04CB9">
              <w:rPr>
                <w:rFonts w:ascii="Verdana" w:hAnsi="Verdana"/>
              </w:rPr>
              <w:t>mgmtd</w:t>
            </w:r>
            <w:proofErr w:type="spellEnd"/>
            <w:r w:rsidRPr="00C04CB9">
              <w:rPr>
                <w:rFonts w:ascii="Verdana" w:hAnsi="Verdana"/>
              </w:rPr>
              <w:t xml:space="preserve"> to the latest version V-1.8.38-17503</w:t>
            </w:r>
          </w:p>
        </w:tc>
      </w:tr>
      <w:tr w:rsidR="00C04CB9" w:rsidRPr="001831E9" w14:paraId="6D6503BB" w14:textId="77777777" w:rsidTr="002B74A8">
        <w:trPr>
          <w:trHeight w:val="330"/>
        </w:trPr>
        <w:tc>
          <w:tcPr>
            <w:tcW w:w="311" w:type="dxa"/>
            <w:vAlign w:val="center"/>
          </w:tcPr>
          <w:p w14:paraId="21B03B5A" w14:textId="574D1F62" w:rsidR="00C04CB9" w:rsidRPr="00C04CB9" w:rsidRDefault="00C04CB9" w:rsidP="002B74A8">
            <w:pPr>
              <w:widowControl/>
              <w:jc w:val="center"/>
              <w:rPr>
                <w:rFonts w:ascii="Verdana" w:eastAsia="宋体" w:hAnsi="Verdana"/>
                <w:lang w:eastAsia="zh-CN"/>
              </w:rPr>
            </w:pPr>
            <w:r>
              <w:rPr>
                <w:rFonts w:ascii="Verdana" w:eastAsia="宋体" w:hAnsi="Verdana"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0E19F7A" w14:textId="160B1835" w:rsidR="00C04CB9" w:rsidRPr="00C04CB9" w:rsidRDefault="00C04CB9" w:rsidP="002B74A8">
            <w:pPr>
              <w:widowControl/>
              <w:shd w:val="clear" w:color="auto" w:fill="FFFFFF"/>
              <w:rPr>
                <w:rFonts w:ascii="Verdana" w:hAnsi="Verdana"/>
              </w:rPr>
            </w:pPr>
            <w:r w:rsidRPr="00C04CB9">
              <w:rPr>
                <w:rFonts w:ascii="Verdana" w:hAnsi="Verdana"/>
              </w:rPr>
              <w:t>ECS4655EC-184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AAFAC23" w14:textId="49F232D3" w:rsidR="00C04CB9" w:rsidRPr="00C04CB9" w:rsidRDefault="00C04CB9" w:rsidP="002B74A8">
            <w:pPr>
              <w:widowControl/>
              <w:rPr>
                <w:rFonts w:ascii="Verdana" w:hAnsi="Verdana"/>
              </w:rPr>
            </w:pPr>
            <w:r w:rsidRPr="00C04CB9">
              <w:rPr>
                <w:rFonts w:ascii="Verdana" w:hAnsi="Verdana"/>
              </w:rPr>
              <w:t>af78b626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6BA9FB" w14:textId="4282F542" w:rsidR="00C04CB9" w:rsidRPr="00C04CB9" w:rsidRDefault="00C04CB9" w:rsidP="002B74A8">
            <w:pPr>
              <w:widowControl/>
              <w:rPr>
                <w:rFonts w:ascii="Verdana" w:hAnsi="Verdana"/>
              </w:rPr>
            </w:pPr>
            <w:proofErr w:type="spellStart"/>
            <w:r w:rsidRPr="00C04CB9">
              <w:rPr>
                <w:rFonts w:ascii="Verdana" w:hAnsi="Verdana"/>
              </w:rPr>
              <w:t>SelectiveQinQ</w:t>
            </w:r>
            <w:proofErr w:type="spellEnd"/>
            <w:r w:rsidRPr="00C04CB9">
              <w:rPr>
                <w:rFonts w:ascii="Verdana" w:hAnsi="Verdana"/>
              </w:rPr>
              <w:t xml:space="preserve">: Cannot configure the double-tagged when enabled dot1q-tunnel system-tunnel-control, but reverse settings </w:t>
            </w:r>
            <w:proofErr w:type="gramStart"/>
            <w:r w:rsidRPr="00C04CB9">
              <w:rPr>
                <w:rFonts w:ascii="Verdana" w:hAnsi="Verdana"/>
              </w:rPr>
              <w:t>is</w:t>
            </w:r>
            <w:proofErr w:type="gramEnd"/>
            <w:r w:rsidRPr="00C04CB9">
              <w:rPr>
                <w:rFonts w:ascii="Verdana" w:hAnsi="Verdana"/>
              </w:rPr>
              <w:t xml:space="preserve"> success.</w:t>
            </w:r>
          </w:p>
        </w:tc>
      </w:tr>
      <w:tr w:rsidR="00C04CB9" w:rsidRPr="001831E9" w14:paraId="3CE60A60" w14:textId="77777777" w:rsidTr="002B74A8">
        <w:trPr>
          <w:trHeight w:val="330"/>
        </w:trPr>
        <w:tc>
          <w:tcPr>
            <w:tcW w:w="311" w:type="dxa"/>
            <w:vAlign w:val="center"/>
          </w:tcPr>
          <w:p w14:paraId="5DE08A19" w14:textId="6028E694" w:rsidR="00C04CB9" w:rsidRDefault="00C04CB9" w:rsidP="002B74A8">
            <w:pPr>
              <w:widowControl/>
              <w:jc w:val="center"/>
              <w:rPr>
                <w:rFonts w:ascii="Verdana" w:eastAsia="宋体" w:hAnsi="Verdana"/>
                <w:lang w:eastAsia="zh-CN"/>
              </w:rPr>
            </w:pPr>
            <w:r>
              <w:rPr>
                <w:rFonts w:ascii="Verdana" w:eastAsia="宋体" w:hAnsi="Verdana"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A1ECFAE" w14:textId="37A1B23A" w:rsidR="00C04CB9" w:rsidRPr="00C04CB9" w:rsidRDefault="00C04CB9" w:rsidP="002B74A8">
            <w:pPr>
              <w:widowControl/>
              <w:shd w:val="clear" w:color="auto" w:fill="FFFFFF"/>
              <w:rPr>
                <w:rFonts w:ascii="Verdana" w:hAnsi="Verdana"/>
              </w:rPr>
            </w:pPr>
            <w:r w:rsidRPr="00C04CB9">
              <w:rPr>
                <w:rFonts w:ascii="Verdana" w:hAnsi="Verdana"/>
              </w:rPr>
              <w:t>ECS4655EC-193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B11FD95" w14:textId="2C4046BF" w:rsidR="00C04CB9" w:rsidRPr="00C04CB9" w:rsidRDefault="00C04CB9" w:rsidP="002B74A8">
            <w:pPr>
              <w:widowControl/>
              <w:rPr>
                <w:rFonts w:ascii="Verdana" w:hAnsi="Verdana"/>
              </w:rPr>
            </w:pPr>
            <w:r w:rsidRPr="00C04CB9">
              <w:rPr>
                <w:rFonts w:ascii="Verdana" w:hAnsi="Verdana"/>
              </w:rPr>
              <w:t>31eb1c9b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C3A1FE2" w14:textId="241A7278" w:rsidR="00C04CB9" w:rsidRPr="00C04CB9" w:rsidRDefault="00C04CB9" w:rsidP="002B74A8">
            <w:pPr>
              <w:widowControl/>
              <w:rPr>
                <w:rFonts w:ascii="Verdana" w:hAnsi="Verdana"/>
              </w:rPr>
            </w:pPr>
            <w:r w:rsidRPr="00C04CB9">
              <w:rPr>
                <w:rFonts w:ascii="Verdana" w:hAnsi="Verdana"/>
              </w:rPr>
              <w:t>Dying-gasp only support management port, please remove "</w:t>
            </w:r>
            <w:proofErr w:type="spellStart"/>
            <w:r w:rsidRPr="00C04CB9">
              <w:rPr>
                <w:rFonts w:ascii="Verdana" w:hAnsi="Verdana"/>
              </w:rPr>
              <w:t>efm-oam</w:t>
            </w:r>
            <w:proofErr w:type="spellEnd"/>
            <w:r w:rsidRPr="00C04CB9">
              <w:rPr>
                <w:rFonts w:ascii="Verdana" w:hAnsi="Verdana"/>
              </w:rPr>
              <w:t>" from CLI</w:t>
            </w:r>
          </w:p>
        </w:tc>
      </w:tr>
      <w:tr w:rsidR="00C04CB9" w:rsidRPr="001831E9" w14:paraId="35AA01CB" w14:textId="77777777" w:rsidTr="002B74A8">
        <w:trPr>
          <w:trHeight w:val="330"/>
        </w:trPr>
        <w:tc>
          <w:tcPr>
            <w:tcW w:w="311" w:type="dxa"/>
            <w:vAlign w:val="center"/>
          </w:tcPr>
          <w:p w14:paraId="3B897B80" w14:textId="35ABE4BB" w:rsidR="00C04CB9" w:rsidRDefault="00C04CB9" w:rsidP="002B74A8">
            <w:pPr>
              <w:widowControl/>
              <w:jc w:val="center"/>
              <w:rPr>
                <w:rFonts w:ascii="Verdana" w:eastAsia="宋体" w:hAnsi="Verdana"/>
                <w:lang w:eastAsia="zh-CN"/>
              </w:rPr>
            </w:pPr>
            <w:r>
              <w:rPr>
                <w:rFonts w:ascii="Verdana" w:eastAsia="宋体" w:hAnsi="Verdana"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53AF06" w14:textId="548CB941" w:rsidR="00C04CB9" w:rsidRPr="00C04CB9" w:rsidRDefault="00C04CB9" w:rsidP="002B74A8">
            <w:pPr>
              <w:widowControl/>
              <w:shd w:val="clear" w:color="auto" w:fill="FFFFFF"/>
              <w:rPr>
                <w:rFonts w:ascii="Verdana" w:hAnsi="Verdana"/>
              </w:rPr>
            </w:pPr>
            <w:r w:rsidRPr="00C04CB9">
              <w:rPr>
                <w:rFonts w:ascii="Verdana" w:hAnsi="Verdana"/>
              </w:rPr>
              <w:t>ECS4655EC-150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96E44A2" w14:textId="3A745B90" w:rsidR="00C04CB9" w:rsidRPr="00C04CB9" w:rsidRDefault="00C04CB9" w:rsidP="002B74A8">
            <w:pPr>
              <w:widowControl/>
              <w:rPr>
                <w:rFonts w:ascii="Verdana" w:hAnsi="Verdana"/>
              </w:rPr>
            </w:pPr>
            <w:r w:rsidRPr="00C04CB9">
              <w:rPr>
                <w:rFonts w:ascii="Verdana" w:hAnsi="Verdana"/>
              </w:rPr>
              <w:t>09044225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64BD151" w14:textId="732A4E98" w:rsidR="00C04CB9" w:rsidRPr="00C04CB9" w:rsidRDefault="00C04CB9" w:rsidP="002B74A8">
            <w:pPr>
              <w:widowControl/>
              <w:rPr>
                <w:rFonts w:ascii="Verdana" w:hAnsi="Verdana"/>
              </w:rPr>
            </w:pPr>
            <w:r w:rsidRPr="00C04CB9">
              <w:rPr>
                <w:rFonts w:ascii="Verdana" w:hAnsi="Verdana"/>
              </w:rPr>
              <w:t>4655 L3 function porting</w:t>
            </w:r>
          </w:p>
        </w:tc>
      </w:tr>
      <w:tr w:rsidR="00C04CB9" w:rsidRPr="001831E9" w14:paraId="05B81D47" w14:textId="77777777" w:rsidTr="002B74A8">
        <w:trPr>
          <w:trHeight w:val="330"/>
        </w:trPr>
        <w:tc>
          <w:tcPr>
            <w:tcW w:w="311" w:type="dxa"/>
            <w:vAlign w:val="center"/>
          </w:tcPr>
          <w:p w14:paraId="197F0FE0" w14:textId="0347DE1A" w:rsidR="00C04CB9" w:rsidRDefault="00C04CB9" w:rsidP="002B74A8">
            <w:pPr>
              <w:widowControl/>
              <w:jc w:val="center"/>
              <w:rPr>
                <w:rFonts w:ascii="Verdana" w:eastAsia="宋体" w:hAnsi="Verdana"/>
                <w:lang w:eastAsia="zh-CN"/>
              </w:rPr>
            </w:pPr>
            <w:r>
              <w:rPr>
                <w:rFonts w:ascii="Verdana" w:eastAsia="宋体" w:hAnsi="Verdana"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A90D35A" w14:textId="6A5FB8F4" w:rsidR="00C04CB9" w:rsidRPr="00C04CB9" w:rsidRDefault="00C04CB9" w:rsidP="002B74A8">
            <w:pPr>
              <w:widowControl/>
              <w:shd w:val="clear" w:color="auto" w:fill="FFFFFF"/>
              <w:rPr>
                <w:rFonts w:ascii="Verdana" w:hAnsi="Verdana"/>
              </w:rPr>
            </w:pPr>
            <w:r w:rsidRPr="00C04CB9">
              <w:rPr>
                <w:rFonts w:ascii="Verdana" w:hAnsi="Verdana"/>
              </w:rPr>
              <w:t>ECS4655EC-207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108E867" w14:textId="43048625" w:rsidR="00C04CB9" w:rsidRPr="00C04CB9" w:rsidRDefault="00C04CB9" w:rsidP="002B74A8">
            <w:pPr>
              <w:widowControl/>
              <w:rPr>
                <w:rFonts w:ascii="Verdana" w:hAnsi="Verdana"/>
              </w:rPr>
            </w:pPr>
            <w:r w:rsidRPr="00C04CB9">
              <w:rPr>
                <w:rFonts w:ascii="Verdana" w:hAnsi="Verdana"/>
              </w:rPr>
              <w:t>345feabb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DC8A6EA" w14:textId="2E27D44E" w:rsidR="00C04CB9" w:rsidRPr="00C04CB9" w:rsidRDefault="00C04CB9" w:rsidP="002B74A8">
            <w:pPr>
              <w:widowControl/>
              <w:rPr>
                <w:rFonts w:ascii="Verdana" w:hAnsi="Verdana"/>
              </w:rPr>
            </w:pPr>
            <w:r w:rsidRPr="00C04CB9">
              <w:rPr>
                <w:rFonts w:ascii="Verdana" w:hAnsi="Verdana"/>
              </w:rPr>
              <w:t>Traceroute: DUT cannot respond the traceroute</w:t>
            </w:r>
          </w:p>
        </w:tc>
      </w:tr>
    </w:tbl>
    <w:p w14:paraId="3DE83898" w14:textId="15C0840E" w:rsidR="00827584" w:rsidRPr="00E2252F" w:rsidRDefault="00827584" w:rsidP="0082758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A2418B" w:rsidRPr="001831E9" w14:paraId="0AE669DB" w14:textId="77777777" w:rsidTr="00C92C45">
        <w:trPr>
          <w:trHeight w:val="330"/>
        </w:trPr>
        <w:tc>
          <w:tcPr>
            <w:tcW w:w="311" w:type="dxa"/>
            <w:vAlign w:val="center"/>
          </w:tcPr>
          <w:p w14:paraId="7FF3EEC6" w14:textId="77777777" w:rsidR="00A2418B" w:rsidRPr="00A32D4C" w:rsidRDefault="00A2418B" w:rsidP="00C92C45">
            <w:pPr>
              <w:widowControl/>
              <w:jc w:val="center"/>
              <w:rPr>
                <w:rFonts w:ascii="Verdana" w:hAnsi="Verdana"/>
              </w:rPr>
            </w:pPr>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C1C19E4" w14:textId="0EC955B7" w:rsidR="00A2418B" w:rsidRPr="00FF268E" w:rsidRDefault="00A2418B" w:rsidP="00C92C45">
            <w:pPr>
              <w:widowControl/>
              <w:shd w:val="clear" w:color="auto" w:fill="FFFFFF"/>
              <w:rPr>
                <w:rFonts w:ascii="Verdana" w:eastAsia="宋体" w:hAnsi="Verdana"/>
                <w:lang w:eastAsia="zh-CN"/>
              </w:rPr>
            </w:pPr>
            <w:r w:rsidRPr="00C04CB9">
              <w:rPr>
                <w:rFonts w:ascii="Verdana" w:hAnsi="Verdana"/>
              </w:rPr>
              <w:t>ECS4655EC-</w:t>
            </w:r>
            <w:r w:rsidR="00FF268E">
              <w:rPr>
                <w:rFonts w:ascii="Verdana" w:eastAsia="宋体" w:hAnsi="Verdana" w:hint="eastAsia"/>
                <w:lang w:eastAsia="zh-CN"/>
              </w:rPr>
              <w:t>210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20C1E02" w14:textId="77777777" w:rsidR="00F70B34" w:rsidRPr="00F70B34" w:rsidRDefault="00F70B34" w:rsidP="00F70B34">
            <w:pPr>
              <w:widowControl/>
              <w:rPr>
                <w:rFonts w:ascii="Verdana" w:hAnsi="Verdana"/>
              </w:rPr>
            </w:pPr>
          </w:p>
          <w:p w14:paraId="6D1A1252" w14:textId="15E809CC" w:rsidR="00A2418B" w:rsidRPr="001831E9" w:rsidRDefault="00F70B34" w:rsidP="00F70B34">
            <w:pPr>
              <w:widowControl/>
              <w:rPr>
                <w:rFonts w:ascii="Verdana" w:hAnsi="Verdana"/>
              </w:rPr>
            </w:pPr>
            <w:r w:rsidRPr="00F70B34">
              <w:rPr>
                <w:rFonts w:ascii="Verdana" w:hAnsi="Verdana"/>
              </w:rPr>
              <w:t>eec4f364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C3DD378" w14:textId="11A4BD53" w:rsidR="00A2418B" w:rsidRPr="001831E9" w:rsidRDefault="00FF268E" w:rsidP="00C92C45">
            <w:pPr>
              <w:widowControl/>
              <w:rPr>
                <w:rFonts w:ascii="Verdana" w:hAnsi="Verdana"/>
              </w:rPr>
            </w:pPr>
            <w:r w:rsidRPr="00FF268E">
              <w:rPr>
                <w:rFonts w:ascii="Verdana" w:hAnsi="Verdana"/>
              </w:rPr>
              <w:t>Please remove "hardware profile" and "show hardware profile" command, the command is not supported for this model</w:t>
            </w:r>
          </w:p>
        </w:tc>
      </w:tr>
      <w:tr w:rsidR="00F70B34" w:rsidRPr="001831E9" w14:paraId="7A01A80D" w14:textId="77777777" w:rsidTr="00C92C45">
        <w:trPr>
          <w:trHeight w:val="330"/>
        </w:trPr>
        <w:tc>
          <w:tcPr>
            <w:tcW w:w="311" w:type="dxa"/>
            <w:vAlign w:val="center"/>
          </w:tcPr>
          <w:p w14:paraId="76A2E000" w14:textId="2C98F7B4" w:rsidR="00F70B34" w:rsidRPr="00F70B34" w:rsidRDefault="00F70B34" w:rsidP="00C92C45">
            <w:pPr>
              <w:widowControl/>
              <w:jc w:val="center"/>
              <w:rPr>
                <w:rFonts w:ascii="Verdana" w:hAnsi="Verdana"/>
              </w:rPr>
            </w:pPr>
            <w:r w:rsidRPr="00F70B34">
              <w:rPr>
                <w:rFonts w:ascii="Verdana" w:hAnsi="Verdana" w:hint="eastAsia"/>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6178491F" w14:textId="0F25461F" w:rsidR="00F70B34" w:rsidRPr="00F70B34" w:rsidRDefault="00F70B34" w:rsidP="00F70B34">
            <w:pPr>
              <w:rPr>
                <w:rFonts w:ascii="Verdana" w:eastAsia="宋体" w:hAnsi="Verdana"/>
                <w:lang w:eastAsia="zh-CN"/>
              </w:rPr>
            </w:pPr>
            <w:r w:rsidRPr="00F70B34">
              <w:rPr>
                <w:rFonts w:ascii="Verdana" w:hAnsi="Verdana" w:hint="eastAsia"/>
              </w:rPr>
              <w:t>ECS4655EC-219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E9A2478" w14:textId="3B1522DF" w:rsidR="00F70B34" w:rsidRPr="00F70B34" w:rsidRDefault="005E1C87" w:rsidP="00F70B34">
            <w:pPr>
              <w:widowControl/>
              <w:rPr>
                <w:rFonts w:ascii="Verdana" w:hAnsi="Verdana"/>
              </w:rPr>
            </w:pPr>
            <w:r w:rsidRPr="005E1C87">
              <w:rPr>
                <w:rFonts w:ascii="Verdana" w:hAnsi="Verdana"/>
              </w:rPr>
              <w:t>2fe51cd8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A75F33F" w14:textId="4555E125" w:rsidR="00F70B34" w:rsidRPr="00FF268E" w:rsidRDefault="00F70B34" w:rsidP="00C92C45">
            <w:pPr>
              <w:widowControl/>
              <w:rPr>
                <w:rFonts w:ascii="Verdana" w:hAnsi="Verdana"/>
              </w:rPr>
            </w:pPr>
            <w:r w:rsidRPr="00F70B34">
              <w:rPr>
                <w:rFonts w:ascii="Verdana" w:hAnsi="Verdana" w:hint="eastAsia"/>
              </w:rPr>
              <w:t>OSPFv2: DUT cannot re-learn route as remove stub network setting from all DUTs.</w:t>
            </w:r>
          </w:p>
        </w:tc>
      </w:tr>
      <w:tr w:rsidR="00816F22" w:rsidRPr="001831E9" w14:paraId="45469D1E" w14:textId="77777777" w:rsidTr="00C92C45">
        <w:trPr>
          <w:trHeight w:val="330"/>
        </w:trPr>
        <w:tc>
          <w:tcPr>
            <w:tcW w:w="311" w:type="dxa"/>
            <w:vAlign w:val="center"/>
          </w:tcPr>
          <w:p w14:paraId="6CA51DB9" w14:textId="5A0FC6D4" w:rsidR="00816F22" w:rsidRDefault="00816F22" w:rsidP="00816F22">
            <w:pPr>
              <w:widowControl/>
              <w:jc w:val="center"/>
              <w:rPr>
                <w:rFonts w:ascii="Verdana" w:eastAsia="宋体" w:hAnsi="Verdana"/>
                <w:lang w:eastAsia="zh-CN"/>
              </w:rPr>
            </w:pPr>
            <w:r>
              <w:rPr>
                <w:rFonts w:ascii="Verdana" w:eastAsia="宋体" w:hAnsi="Verdana"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722C15" w14:textId="6EE01C51" w:rsidR="00816F22" w:rsidRPr="00816F22" w:rsidRDefault="00816F22" w:rsidP="00816F22">
            <w:pPr>
              <w:rPr>
                <w:rFonts w:ascii="Verdana" w:eastAsia="宋体" w:hAnsi="Verdana"/>
                <w:lang w:eastAsia="zh-CN"/>
              </w:rPr>
            </w:pPr>
            <w:r w:rsidRPr="00816F22">
              <w:rPr>
                <w:rFonts w:ascii="Verdana" w:hAnsi="Verdana"/>
              </w:rPr>
              <w:t>ECS4655EC-220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11EE6E" w14:textId="05D59893" w:rsidR="00816F22" w:rsidRPr="00F70B34" w:rsidRDefault="00816F22" w:rsidP="00816F22">
            <w:pPr>
              <w:widowControl/>
              <w:rPr>
                <w:rFonts w:ascii="Verdana" w:hAnsi="Verdana"/>
              </w:rPr>
            </w:pPr>
            <w:r w:rsidRPr="00816F22">
              <w:rPr>
                <w:rFonts w:ascii="Verdana" w:hAnsi="Verdana"/>
              </w:rPr>
              <w:t>f304b039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F4D2C5" w14:textId="51348977" w:rsidR="00816F22" w:rsidRPr="00F70B34" w:rsidRDefault="00816F22" w:rsidP="00816F22">
            <w:pPr>
              <w:widowControl/>
              <w:rPr>
                <w:rFonts w:ascii="Verdana" w:hAnsi="Verdana"/>
              </w:rPr>
            </w:pPr>
            <w:r w:rsidRPr="00816F22">
              <w:rPr>
                <w:rFonts w:ascii="Verdana" w:hAnsi="Verdana"/>
              </w:rPr>
              <w:t xml:space="preserve">OSPFv2: Remove </w:t>
            </w:r>
            <w:proofErr w:type="spellStart"/>
            <w:r w:rsidRPr="00816F22">
              <w:rPr>
                <w:rFonts w:ascii="Verdana" w:hAnsi="Verdana"/>
              </w:rPr>
              <w:t>vortual</w:t>
            </w:r>
            <w:proofErr w:type="spellEnd"/>
            <w:r w:rsidRPr="00816F22">
              <w:rPr>
                <w:rFonts w:ascii="Verdana" w:hAnsi="Verdana"/>
              </w:rPr>
              <w:t>-link setting; DUT still learn route from virtual-link.</w:t>
            </w:r>
          </w:p>
        </w:tc>
      </w:tr>
      <w:tr w:rsidR="00816F22" w:rsidRPr="001831E9" w14:paraId="0667DE07" w14:textId="77777777" w:rsidTr="00C92C45">
        <w:trPr>
          <w:trHeight w:val="330"/>
        </w:trPr>
        <w:tc>
          <w:tcPr>
            <w:tcW w:w="311" w:type="dxa"/>
            <w:vAlign w:val="center"/>
          </w:tcPr>
          <w:p w14:paraId="72845D7F" w14:textId="77777777" w:rsidR="00816F22" w:rsidRDefault="00816F22" w:rsidP="00816F22">
            <w:pPr>
              <w:widowControl/>
              <w:jc w:val="center"/>
              <w:rPr>
                <w:rFonts w:ascii="Verdana" w:eastAsia="宋体" w:hAnsi="Verdana"/>
                <w:lang w:eastAsia="zh-CN"/>
              </w:rPr>
            </w:pPr>
          </w:p>
        </w:tc>
        <w:tc>
          <w:tcPr>
            <w:tcW w:w="1971" w:type="dxa"/>
            <w:tcBorders>
              <w:top w:val="single" w:sz="4" w:space="0" w:color="auto"/>
              <w:left w:val="nil"/>
              <w:bottom w:val="single" w:sz="4" w:space="0" w:color="auto"/>
              <w:right w:val="single" w:sz="4" w:space="0" w:color="auto"/>
            </w:tcBorders>
            <w:shd w:val="clear" w:color="auto" w:fill="auto"/>
            <w:vAlign w:val="bottom"/>
          </w:tcPr>
          <w:p w14:paraId="5B03BF94" w14:textId="39D44031" w:rsidR="00816F22" w:rsidRPr="00816F22" w:rsidRDefault="00816F22" w:rsidP="00816F22">
            <w:pPr>
              <w:rPr>
                <w:rFonts w:ascii="Verdana" w:eastAsia="宋体" w:hAnsi="Verdana"/>
                <w:lang w:eastAsia="zh-CN"/>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9D98714" w14:textId="77777777" w:rsidR="00816F22" w:rsidRPr="00816F22" w:rsidRDefault="00816F22" w:rsidP="00816F22">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91FDCD6" w14:textId="4257B554" w:rsidR="00816F22" w:rsidRPr="00816F22" w:rsidRDefault="00816F22" w:rsidP="00816F22">
            <w:pPr>
              <w:widowControl/>
              <w:rPr>
                <w:rFonts w:ascii="Verdana" w:hAnsi="Verdana"/>
              </w:rPr>
            </w:pPr>
          </w:p>
        </w:tc>
      </w:tr>
      <w:tr w:rsidR="00816F22" w:rsidRPr="001831E9" w14:paraId="065A3F90" w14:textId="77777777" w:rsidTr="00C92C45">
        <w:trPr>
          <w:trHeight w:val="330"/>
        </w:trPr>
        <w:tc>
          <w:tcPr>
            <w:tcW w:w="311" w:type="dxa"/>
            <w:vAlign w:val="center"/>
          </w:tcPr>
          <w:p w14:paraId="19F4F445" w14:textId="2A4BA3A2" w:rsidR="00816F22" w:rsidRPr="00F70B34" w:rsidRDefault="00816F22" w:rsidP="00816F22">
            <w:pPr>
              <w:widowControl/>
              <w:jc w:val="center"/>
              <w:rPr>
                <w:rFonts w:ascii="Verdana" w:eastAsia="宋体" w:hAnsi="Verdana"/>
                <w:lang w:eastAsia="zh-CN"/>
              </w:rPr>
            </w:pPr>
            <w:r>
              <w:rPr>
                <w:rFonts w:ascii="Verdana" w:eastAsia="宋体" w:hAnsi="Verdana"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54BAFBD" w14:textId="795A847A" w:rsidR="00816F22" w:rsidRPr="00F70B34" w:rsidRDefault="00816F22" w:rsidP="00816F22">
            <w:pPr>
              <w:rPr>
                <w:rFonts w:ascii="Verdana" w:hAnsi="Verdana"/>
              </w:rPr>
            </w:pPr>
            <w:r w:rsidRPr="00F70B34">
              <w:rPr>
                <w:rFonts w:ascii="Verdana" w:hAnsi="Verdana"/>
              </w:rPr>
              <w:t>ECS4655EC-222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9D8E9B" w14:textId="77777777" w:rsidR="00816F22" w:rsidRPr="00F70B34" w:rsidRDefault="00816F22" w:rsidP="00816F22">
            <w:pPr>
              <w:widowControl/>
              <w:rPr>
                <w:rFonts w:ascii="Verdana" w:hAnsi="Verdana"/>
              </w:rPr>
            </w:pPr>
          </w:p>
          <w:p w14:paraId="23A1DA1A" w14:textId="2274CAE5" w:rsidR="00816F22" w:rsidRPr="00F70B34" w:rsidRDefault="00816F22" w:rsidP="00816F22">
            <w:pPr>
              <w:widowControl/>
              <w:rPr>
                <w:rFonts w:ascii="Verdana" w:hAnsi="Verdana"/>
              </w:rPr>
            </w:pPr>
            <w:r w:rsidRPr="00F70B34">
              <w:rPr>
                <w:rFonts w:ascii="Verdana" w:hAnsi="Verdana"/>
              </w:rPr>
              <w:t>639cdada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338D544" w14:textId="6162996D" w:rsidR="00816F22" w:rsidRPr="00F70B34" w:rsidRDefault="00816F22" w:rsidP="00816F22">
            <w:pPr>
              <w:widowControl/>
              <w:rPr>
                <w:rFonts w:ascii="Verdana" w:hAnsi="Verdana"/>
              </w:rPr>
            </w:pPr>
            <w:r w:rsidRPr="00F70B34">
              <w:rPr>
                <w:rFonts w:ascii="Verdana" w:hAnsi="Verdana"/>
              </w:rPr>
              <w:t xml:space="preserve">OSPFv2: After we reload DUT and reset network type to broadcast from point-to-point. It prints error messages and </w:t>
            </w:r>
            <w:proofErr w:type="spellStart"/>
            <w:r w:rsidRPr="00F70B34">
              <w:rPr>
                <w:rFonts w:ascii="Verdana" w:hAnsi="Verdana"/>
              </w:rPr>
              <w:t>ospf</w:t>
            </w:r>
            <w:proofErr w:type="spellEnd"/>
            <w:r w:rsidRPr="00F70B34">
              <w:rPr>
                <w:rFonts w:ascii="Verdana" w:hAnsi="Verdana"/>
              </w:rPr>
              <w:t xml:space="preserve"> operation is failed.</w:t>
            </w:r>
          </w:p>
        </w:tc>
      </w:tr>
      <w:tr w:rsidR="00816F22" w:rsidRPr="001831E9" w14:paraId="3689CE0B" w14:textId="77777777" w:rsidTr="00C92C45">
        <w:trPr>
          <w:trHeight w:val="330"/>
        </w:trPr>
        <w:tc>
          <w:tcPr>
            <w:tcW w:w="311" w:type="dxa"/>
            <w:vAlign w:val="center"/>
          </w:tcPr>
          <w:p w14:paraId="5A8C4E31" w14:textId="32D157EB" w:rsidR="00816F22" w:rsidRDefault="00816F22" w:rsidP="00816F22">
            <w:pPr>
              <w:widowControl/>
              <w:jc w:val="center"/>
              <w:rPr>
                <w:rFonts w:ascii="Verdana" w:eastAsia="宋体" w:hAnsi="Verdana"/>
                <w:lang w:eastAsia="zh-CN"/>
              </w:rPr>
            </w:pPr>
            <w:r>
              <w:rPr>
                <w:rFonts w:ascii="Verdana" w:eastAsia="宋体" w:hAnsi="Verdana"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3A0A3D0" w14:textId="3E7016D5" w:rsidR="00816F22" w:rsidRPr="00F70B34" w:rsidRDefault="00816F22" w:rsidP="00816F22">
            <w:pPr>
              <w:rPr>
                <w:rFonts w:ascii="Verdana" w:hAnsi="Verdana"/>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4B93F9F" w14:textId="77777777" w:rsidR="00816F22" w:rsidRPr="00F70B34" w:rsidRDefault="00816F22" w:rsidP="00816F22">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1CAA787" w14:textId="51C2EFA3" w:rsidR="00816F22" w:rsidRPr="00F70B34" w:rsidRDefault="00816F22" w:rsidP="00816F22">
            <w:pPr>
              <w:widowControl/>
              <w:rPr>
                <w:rFonts w:ascii="Verdana" w:hAnsi="Verdana"/>
              </w:rPr>
            </w:pPr>
          </w:p>
        </w:tc>
      </w:tr>
      <w:tr w:rsidR="00816F22" w:rsidRPr="001831E9" w14:paraId="364CBB56" w14:textId="77777777" w:rsidTr="00C92C45">
        <w:trPr>
          <w:trHeight w:val="330"/>
        </w:trPr>
        <w:tc>
          <w:tcPr>
            <w:tcW w:w="311" w:type="dxa"/>
            <w:vAlign w:val="center"/>
          </w:tcPr>
          <w:p w14:paraId="60A5C24A" w14:textId="24269296" w:rsidR="00816F22" w:rsidRDefault="00816F22" w:rsidP="00816F22">
            <w:pPr>
              <w:widowControl/>
              <w:jc w:val="center"/>
              <w:rPr>
                <w:rFonts w:ascii="Verdana" w:eastAsia="宋体" w:hAnsi="Verdana"/>
                <w:lang w:eastAsia="zh-CN"/>
              </w:rPr>
            </w:pPr>
            <w:r>
              <w:rPr>
                <w:rFonts w:ascii="Verdana" w:eastAsia="宋体" w:hAnsi="Verdana"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1B8911" w14:textId="18E86DA9" w:rsidR="00816F22" w:rsidRPr="00F70B34" w:rsidRDefault="00816F22" w:rsidP="00816F22">
            <w:pPr>
              <w:rPr>
                <w:rFonts w:ascii="Verdana" w:hAnsi="Verdana"/>
              </w:rPr>
            </w:pPr>
            <w:r w:rsidRPr="00F70B34">
              <w:rPr>
                <w:rFonts w:ascii="Verdana" w:hAnsi="Verdana" w:hint="eastAsia"/>
              </w:rPr>
              <w:t>ECS4655EC-224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5663881" w14:textId="09540ADD" w:rsidR="00816F22" w:rsidRPr="00F70B34" w:rsidRDefault="00816F22" w:rsidP="00816F22">
            <w:pPr>
              <w:widowControl/>
              <w:rPr>
                <w:rFonts w:ascii="Verdana" w:hAnsi="Verdana"/>
              </w:rPr>
            </w:pPr>
            <w:r w:rsidRPr="00F70B34">
              <w:rPr>
                <w:rFonts w:ascii="Verdana" w:hAnsi="Verdana"/>
              </w:rPr>
              <w:t>4eb947b3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D9272D9" w14:textId="16872189" w:rsidR="00816F22" w:rsidRPr="00F70B34" w:rsidRDefault="00816F22" w:rsidP="00816F22">
            <w:pPr>
              <w:widowControl/>
              <w:rPr>
                <w:rFonts w:ascii="Verdana" w:hAnsi="Verdana"/>
              </w:rPr>
            </w:pPr>
            <w:r w:rsidRPr="00F70B34">
              <w:rPr>
                <w:rFonts w:ascii="Verdana" w:hAnsi="Verdana"/>
              </w:rPr>
              <w:t>OSPFv2: DUT does not redistribute connected routes on cold start-up if virtual-link is enabled.</w:t>
            </w:r>
          </w:p>
        </w:tc>
      </w:tr>
      <w:tr w:rsidR="00816F22" w:rsidRPr="001831E9" w14:paraId="6F8A91A9" w14:textId="77777777" w:rsidTr="00C92C45">
        <w:trPr>
          <w:trHeight w:val="330"/>
        </w:trPr>
        <w:tc>
          <w:tcPr>
            <w:tcW w:w="311" w:type="dxa"/>
            <w:vAlign w:val="center"/>
          </w:tcPr>
          <w:p w14:paraId="57F49049" w14:textId="76D25184" w:rsidR="00816F22" w:rsidRDefault="00816F22" w:rsidP="00816F22">
            <w:pPr>
              <w:widowControl/>
              <w:jc w:val="center"/>
              <w:rPr>
                <w:rFonts w:ascii="Verdana" w:eastAsia="宋体" w:hAnsi="Verdana"/>
                <w:lang w:eastAsia="zh-CN"/>
              </w:rPr>
            </w:pPr>
            <w:r>
              <w:rPr>
                <w:rFonts w:ascii="Verdana" w:eastAsia="宋体" w:hAnsi="Verdana" w:hint="eastAsi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5C502705" w14:textId="2E69CFE8" w:rsidR="00816F22" w:rsidRPr="00F70B34" w:rsidRDefault="00816F22" w:rsidP="00816F22">
            <w:pPr>
              <w:rPr>
                <w:rFonts w:ascii="Verdana" w:hAnsi="Verdana"/>
              </w:rPr>
            </w:pPr>
            <w:r w:rsidRPr="00F70B34">
              <w:rPr>
                <w:rFonts w:ascii="Verdana" w:hAnsi="Verdana" w:hint="eastAsia"/>
              </w:rPr>
              <w:t>ECS4655EC-227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9F5D73E" w14:textId="2BABBEBE" w:rsidR="00816F22" w:rsidRPr="00F70B34" w:rsidRDefault="00816F22" w:rsidP="00816F22">
            <w:pPr>
              <w:widowControl/>
              <w:rPr>
                <w:rFonts w:ascii="Verdana" w:hAnsi="Verdana"/>
              </w:rPr>
            </w:pPr>
            <w:r w:rsidRPr="00765F9C">
              <w:rPr>
                <w:rFonts w:ascii="Verdana" w:hAnsi="Verdana"/>
              </w:rPr>
              <w:t>c1e73629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4F12A2" w14:textId="11B0E491" w:rsidR="00816F22" w:rsidRPr="00F70B34" w:rsidRDefault="00816F22" w:rsidP="00816F22">
            <w:pPr>
              <w:widowControl/>
              <w:rPr>
                <w:rFonts w:ascii="Verdana" w:hAnsi="Verdana"/>
              </w:rPr>
            </w:pPr>
            <w:proofErr w:type="spellStart"/>
            <w:r w:rsidRPr="00765F9C">
              <w:rPr>
                <w:rFonts w:ascii="Verdana" w:hAnsi="Verdana" w:hint="eastAsia"/>
              </w:rPr>
              <w:t>DyingGasp</w:t>
            </w:r>
            <w:proofErr w:type="spellEnd"/>
            <w:r w:rsidRPr="00765F9C">
              <w:rPr>
                <w:rFonts w:ascii="Verdana" w:hAnsi="Verdana" w:hint="eastAsia"/>
              </w:rPr>
              <w:t>: The dying-gasp information should be removed from the OAM help page.</w:t>
            </w:r>
          </w:p>
        </w:tc>
      </w:tr>
      <w:tr w:rsidR="00816F22" w:rsidRPr="001831E9" w14:paraId="63096834" w14:textId="77777777" w:rsidTr="00C92C45">
        <w:trPr>
          <w:trHeight w:val="330"/>
        </w:trPr>
        <w:tc>
          <w:tcPr>
            <w:tcW w:w="311" w:type="dxa"/>
            <w:vAlign w:val="center"/>
          </w:tcPr>
          <w:p w14:paraId="75F8AC1D" w14:textId="7D8E2AA9" w:rsidR="00816F22" w:rsidRDefault="00816F22" w:rsidP="00816F22">
            <w:pPr>
              <w:widowControl/>
              <w:jc w:val="center"/>
              <w:rPr>
                <w:rFonts w:ascii="Verdana" w:eastAsia="宋体" w:hAnsi="Verdana"/>
                <w:lang w:eastAsia="zh-CN"/>
              </w:rPr>
            </w:pPr>
            <w:r>
              <w:rPr>
                <w:rFonts w:ascii="Verdana" w:eastAsia="宋体" w:hAnsi="Verdana" w:hint="eastAsia"/>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5FEFCFF1" w14:textId="5BBEFC2C" w:rsidR="00816F22" w:rsidRPr="00F70B34" w:rsidRDefault="00816F22" w:rsidP="00816F22">
            <w:pPr>
              <w:rPr>
                <w:rFonts w:ascii="Verdana" w:hAnsi="Verdana"/>
              </w:rPr>
            </w:pPr>
            <w:r w:rsidRPr="00F70B34">
              <w:rPr>
                <w:rFonts w:ascii="Verdana" w:hAnsi="Verdana" w:hint="eastAsia"/>
              </w:rPr>
              <w:t>ECS4655EC-228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E0930B0" w14:textId="4F14A12C" w:rsidR="00816F22" w:rsidRPr="00F70B34" w:rsidRDefault="00816F22" w:rsidP="00816F22">
            <w:pPr>
              <w:widowControl/>
              <w:rPr>
                <w:rFonts w:ascii="Verdana" w:hAnsi="Verdana"/>
              </w:rPr>
            </w:pPr>
            <w:r w:rsidRPr="00765F9C">
              <w:rPr>
                <w:rFonts w:ascii="Verdana" w:hAnsi="Verdana"/>
              </w:rPr>
              <w:t>2a52925c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19D8524" w14:textId="4E5A2783" w:rsidR="00816F22" w:rsidRPr="00F70B34" w:rsidRDefault="00816F22" w:rsidP="00816F22">
            <w:pPr>
              <w:widowControl/>
              <w:rPr>
                <w:rFonts w:ascii="Verdana" w:hAnsi="Verdana"/>
              </w:rPr>
            </w:pPr>
            <w:r w:rsidRPr="00765F9C">
              <w:rPr>
                <w:rFonts w:ascii="Verdana" w:hAnsi="Verdana" w:hint="eastAsia"/>
              </w:rPr>
              <w:t xml:space="preserve">IPv4-StaticRoute: The </w:t>
            </w:r>
            <w:proofErr w:type="spellStart"/>
            <w:r w:rsidRPr="00765F9C">
              <w:rPr>
                <w:rFonts w:ascii="Verdana" w:hAnsi="Verdana" w:hint="eastAsia"/>
              </w:rPr>
              <w:t>nullInterface</w:t>
            </w:r>
            <w:proofErr w:type="spellEnd"/>
            <w:r w:rsidRPr="00765F9C">
              <w:rPr>
                <w:rFonts w:ascii="Verdana" w:hAnsi="Verdana" w:hint="eastAsia"/>
              </w:rPr>
              <w:t xml:space="preserve"> cannot be added via </w:t>
            </w:r>
            <w:proofErr w:type="spellStart"/>
            <w:r w:rsidRPr="00765F9C">
              <w:rPr>
                <w:rFonts w:ascii="Verdana" w:hAnsi="Verdana" w:hint="eastAsia"/>
              </w:rPr>
              <w:t>WebUI</w:t>
            </w:r>
            <w:proofErr w:type="spellEnd"/>
            <w:r w:rsidRPr="00765F9C">
              <w:rPr>
                <w:rFonts w:ascii="Verdana" w:hAnsi="Verdana" w:hint="eastAsia"/>
              </w:rPr>
              <w:t>.</w:t>
            </w:r>
          </w:p>
        </w:tc>
      </w:tr>
      <w:tr w:rsidR="00816F22" w:rsidRPr="001831E9" w14:paraId="7F1285AB" w14:textId="77777777" w:rsidTr="00C92C45">
        <w:trPr>
          <w:trHeight w:val="330"/>
        </w:trPr>
        <w:tc>
          <w:tcPr>
            <w:tcW w:w="311" w:type="dxa"/>
            <w:vAlign w:val="center"/>
          </w:tcPr>
          <w:p w14:paraId="52A022AB" w14:textId="5207A362" w:rsidR="00816F22" w:rsidRDefault="00816F22" w:rsidP="00816F22">
            <w:pPr>
              <w:widowControl/>
              <w:jc w:val="center"/>
              <w:rPr>
                <w:rFonts w:ascii="Verdana" w:eastAsia="宋体" w:hAnsi="Verdana"/>
                <w:lang w:eastAsia="zh-CN"/>
              </w:rPr>
            </w:pPr>
            <w:r>
              <w:rPr>
                <w:rFonts w:ascii="Verdana" w:eastAsia="宋体" w:hAnsi="Verdana" w:hint="eastAsia"/>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5ED05D" w14:textId="033E21C0" w:rsidR="00816F22" w:rsidRPr="00F70B34" w:rsidRDefault="00816F22" w:rsidP="00816F22">
            <w:pPr>
              <w:rPr>
                <w:rFonts w:ascii="Verdana" w:hAnsi="Verdana"/>
              </w:rPr>
            </w:pPr>
            <w:r w:rsidRPr="00F70B34">
              <w:rPr>
                <w:rFonts w:ascii="Verdana" w:hAnsi="Verdana" w:hint="eastAsia"/>
              </w:rPr>
              <w:t>ECS4655EC-229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6C5C40" w14:textId="716CA45B" w:rsidR="00816F22" w:rsidRPr="00F70B34" w:rsidRDefault="00816F22" w:rsidP="00816F22">
            <w:pPr>
              <w:widowControl/>
              <w:rPr>
                <w:rFonts w:ascii="Verdana" w:hAnsi="Verdana"/>
              </w:rPr>
            </w:pPr>
            <w:r w:rsidRPr="00765F9C">
              <w:rPr>
                <w:rFonts w:ascii="Verdana" w:hAnsi="Verdana"/>
              </w:rPr>
              <w:t>40c5661d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C1BBC45" w14:textId="4CABB98D" w:rsidR="00816F22" w:rsidRPr="00F70B34" w:rsidRDefault="00816F22" w:rsidP="00816F22">
            <w:pPr>
              <w:widowControl/>
              <w:rPr>
                <w:rFonts w:ascii="Verdana" w:hAnsi="Verdana"/>
              </w:rPr>
            </w:pPr>
            <w:r w:rsidRPr="00765F9C">
              <w:rPr>
                <w:rFonts w:ascii="Verdana" w:hAnsi="Verdana" w:hint="eastAsia"/>
              </w:rPr>
              <w:t xml:space="preserve">SNMP: An exception occurs when </w:t>
            </w:r>
            <w:proofErr w:type="spellStart"/>
            <w:r w:rsidRPr="00765F9C">
              <w:rPr>
                <w:rFonts w:ascii="Verdana" w:hAnsi="Verdana" w:hint="eastAsia"/>
              </w:rPr>
              <w:t>snmpwalk</w:t>
            </w:r>
            <w:proofErr w:type="spellEnd"/>
            <w:r w:rsidRPr="00765F9C">
              <w:rPr>
                <w:rFonts w:ascii="Verdana" w:hAnsi="Verdana" w:hint="eastAsia"/>
              </w:rPr>
              <w:t xml:space="preserve"> layer3Mgt (1.3.6.1.4.1.259.10.1.64.1.18)</w:t>
            </w:r>
          </w:p>
        </w:tc>
      </w:tr>
      <w:tr w:rsidR="00816F22" w:rsidRPr="001831E9" w14:paraId="05119C66" w14:textId="77777777" w:rsidTr="00C92C45">
        <w:trPr>
          <w:trHeight w:val="330"/>
        </w:trPr>
        <w:tc>
          <w:tcPr>
            <w:tcW w:w="311" w:type="dxa"/>
            <w:vAlign w:val="center"/>
          </w:tcPr>
          <w:p w14:paraId="7CECDC0A" w14:textId="0A13C889" w:rsidR="00816F22" w:rsidRDefault="00816F22" w:rsidP="00816F22">
            <w:pPr>
              <w:widowControl/>
              <w:jc w:val="center"/>
              <w:rPr>
                <w:rFonts w:ascii="Verdana" w:eastAsia="宋体" w:hAnsi="Verdana"/>
                <w:lang w:eastAsia="zh-CN"/>
              </w:rPr>
            </w:pPr>
            <w:r>
              <w:rPr>
                <w:rFonts w:ascii="Verdana" w:eastAsia="宋体" w:hAnsi="Verdana" w:hint="eastAsia"/>
                <w:lang w:eastAsia="zh-CN"/>
              </w:rPr>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25C26458" w14:textId="51D25FEE" w:rsidR="00816F22" w:rsidRPr="00F70B34" w:rsidRDefault="00816F22" w:rsidP="00816F22">
            <w:pPr>
              <w:rPr>
                <w:rFonts w:ascii="Verdana" w:hAnsi="Verdana"/>
              </w:rPr>
            </w:pPr>
            <w:r w:rsidRPr="00F70B34">
              <w:rPr>
                <w:rFonts w:ascii="Verdana" w:hAnsi="Verdana" w:hint="eastAsia"/>
              </w:rPr>
              <w:t>ECS4655EC-230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D904F6C" w14:textId="1DFE0F1B" w:rsidR="00816F22" w:rsidRPr="00F70B34" w:rsidRDefault="00816F22" w:rsidP="00816F22">
            <w:pPr>
              <w:widowControl/>
              <w:rPr>
                <w:rFonts w:ascii="Verdana" w:hAnsi="Verdana"/>
              </w:rPr>
            </w:pPr>
            <w:r w:rsidRPr="00765F9C">
              <w:rPr>
                <w:rFonts w:ascii="Verdana" w:hAnsi="Verdana"/>
              </w:rPr>
              <w:t>6d5f44df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443B8B4" w14:textId="59D1ED51" w:rsidR="00816F22" w:rsidRPr="00F70B34" w:rsidRDefault="00816F22" w:rsidP="00816F22">
            <w:pPr>
              <w:widowControl/>
              <w:rPr>
                <w:rFonts w:ascii="Verdana" w:hAnsi="Verdana"/>
              </w:rPr>
            </w:pPr>
            <w:r w:rsidRPr="00765F9C">
              <w:rPr>
                <w:rFonts w:ascii="Verdana" w:hAnsi="Verdana" w:hint="eastAsia"/>
              </w:rPr>
              <w:t xml:space="preserve">FAN's RPM calculation </w:t>
            </w:r>
            <w:r w:rsidRPr="00765F9C">
              <w:rPr>
                <w:rFonts w:ascii="Verdana" w:hAnsi="Verdana"/>
              </w:rPr>
              <w:t>formula changed</w:t>
            </w:r>
            <w:r w:rsidRPr="00765F9C">
              <w:rPr>
                <w:rFonts w:ascii="Verdana" w:hAnsi="Verdana" w:hint="eastAsia"/>
              </w:rPr>
              <w:t>.</w:t>
            </w:r>
          </w:p>
        </w:tc>
      </w:tr>
      <w:tr w:rsidR="00816F22" w:rsidRPr="001831E9" w14:paraId="6A3009AA" w14:textId="77777777" w:rsidTr="00C92C45">
        <w:trPr>
          <w:trHeight w:val="330"/>
        </w:trPr>
        <w:tc>
          <w:tcPr>
            <w:tcW w:w="311" w:type="dxa"/>
            <w:vAlign w:val="center"/>
          </w:tcPr>
          <w:p w14:paraId="5F1CCED5" w14:textId="3400F2C2" w:rsidR="00816F22" w:rsidRDefault="00816F22" w:rsidP="00816F22">
            <w:pPr>
              <w:widowControl/>
              <w:jc w:val="center"/>
              <w:rPr>
                <w:rFonts w:ascii="Verdana" w:eastAsia="宋体" w:hAnsi="Verdana"/>
                <w:lang w:eastAsia="zh-CN"/>
              </w:rPr>
            </w:pPr>
            <w:r>
              <w:rPr>
                <w:rFonts w:ascii="Verdana" w:eastAsia="宋体" w:hAnsi="Verdana" w:hint="eastAsia"/>
                <w:lang w:eastAsia="zh-CN"/>
              </w:rPr>
              <w:lastRenderedPageBreak/>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6F37A362" w14:textId="4417EF1B" w:rsidR="00816F22" w:rsidRPr="00F70B34" w:rsidRDefault="00816F22" w:rsidP="00816F22">
            <w:pPr>
              <w:rPr>
                <w:rFonts w:ascii="Verdana" w:eastAsia="宋体" w:hAnsi="Verdana"/>
                <w:lang w:eastAsia="zh-CN"/>
              </w:rPr>
            </w:pPr>
            <w:r w:rsidRPr="00F70B34">
              <w:rPr>
                <w:rFonts w:ascii="Verdana" w:hAnsi="Verdana" w:hint="eastAsia"/>
              </w:rPr>
              <w:t>ECS4655EC-23</w:t>
            </w:r>
            <w:r>
              <w:rPr>
                <w:rFonts w:ascii="Verdana" w:eastAsia="宋体" w:hAnsi="Verdana" w:hint="eastAsia"/>
                <w:lang w:eastAsia="zh-CN"/>
              </w:rPr>
              <w:t>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483D6EB" w14:textId="35413E32" w:rsidR="00816F22" w:rsidRPr="00F70B34" w:rsidRDefault="00816F22" w:rsidP="00816F22">
            <w:pPr>
              <w:widowControl/>
              <w:rPr>
                <w:rFonts w:ascii="Verdana" w:hAnsi="Verdana"/>
              </w:rPr>
            </w:pPr>
            <w:r w:rsidRPr="005E1C87">
              <w:rPr>
                <w:rFonts w:ascii="Verdana" w:hAnsi="Verdana"/>
              </w:rPr>
              <w:t>35594ef7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0D8DA01" w14:textId="54F671BA" w:rsidR="00816F22" w:rsidRPr="00F70B34" w:rsidRDefault="00816F22" w:rsidP="00816F22">
            <w:pPr>
              <w:widowControl/>
              <w:rPr>
                <w:rFonts w:ascii="Verdana" w:hAnsi="Verdana"/>
              </w:rPr>
            </w:pPr>
            <w:r w:rsidRPr="00765F9C">
              <w:rPr>
                <w:rFonts w:ascii="Verdana" w:hAnsi="Verdana" w:hint="eastAsia"/>
              </w:rPr>
              <w:t>OSPFv2: Remove area 0.0.0.0 in any VLAN; DUT delete all OSPF VLAN setting.</w:t>
            </w:r>
          </w:p>
        </w:tc>
      </w:tr>
      <w:tr w:rsidR="00816F22" w:rsidRPr="001831E9" w14:paraId="64FF582A" w14:textId="77777777" w:rsidTr="00C92C45">
        <w:trPr>
          <w:trHeight w:val="330"/>
        </w:trPr>
        <w:tc>
          <w:tcPr>
            <w:tcW w:w="311" w:type="dxa"/>
            <w:vAlign w:val="center"/>
          </w:tcPr>
          <w:p w14:paraId="667ECEE4" w14:textId="236DBECA" w:rsidR="00816F22" w:rsidRDefault="00816F22" w:rsidP="00816F22">
            <w:pPr>
              <w:widowControl/>
              <w:jc w:val="center"/>
              <w:rPr>
                <w:rFonts w:ascii="Verdana" w:eastAsia="宋体" w:hAnsi="Verdana"/>
                <w:lang w:eastAsia="zh-CN"/>
              </w:rPr>
            </w:pPr>
            <w:r>
              <w:rPr>
                <w:rFonts w:ascii="Verdana" w:eastAsia="宋体" w:hAnsi="Verdana" w:hint="eastAsia"/>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9D3E635" w14:textId="682499B4" w:rsidR="00816F22" w:rsidRPr="00F70B34" w:rsidRDefault="00816F22" w:rsidP="00816F22">
            <w:pPr>
              <w:rPr>
                <w:rFonts w:ascii="Verdana" w:hAnsi="Verdana"/>
              </w:rPr>
            </w:pPr>
            <w:r w:rsidRPr="00F70B34">
              <w:rPr>
                <w:rFonts w:ascii="Verdana" w:hAnsi="Verdana" w:hint="eastAsia"/>
              </w:rPr>
              <w:t>ECS4655EC-234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1334FE1" w14:textId="2E28C7C2" w:rsidR="00816F22" w:rsidRPr="00F70B34" w:rsidRDefault="00816F22" w:rsidP="00816F22">
            <w:pPr>
              <w:widowControl/>
              <w:rPr>
                <w:rFonts w:ascii="Verdana" w:hAnsi="Verdana"/>
              </w:rPr>
            </w:pPr>
            <w:r w:rsidRPr="00765F9C">
              <w:rPr>
                <w:rFonts w:ascii="Verdana" w:hAnsi="Verdana"/>
              </w:rPr>
              <w:t>40faf6b6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88C2F4C" w14:textId="59CBF1F9" w:rsidR="00816F22" w:rsidRPr="00F70B34" w:rsidRDefault="00816F22" w:rsidP="00816F22">
            <w:pPr>
              <w:widowControl/>
              <w:rPr>
                <w:rFonts w:ascii="Verdana" w:hAnsi="Verdana"/>
              </w:rPr>
            </w:pPr>
            <w:r w:rsidRPr="00765F9C">
              <w:rPr>
                <w:rFonts w:ascii="Verdana" w:hAnsi="Verdana" w:hint="eastAsia"/>
              </w:rPr>
              <w:t>PIM: DUT cannot select correct RPF neighbor sometimes.</w:t>
            </w:r>
          </w:p>
        </w:tc>
      </w:tr>
      <w:tr w:rsidR="00816F22" w:rsidRPr="001831E9" w14:paraId="60CB0712" w14:textId="77777777" w:rsidTr="00C92C45">
        <w:trPr>
          <w:trHeight w:val="330"/>
        </w:trPr>
        <w:tc>
          <w:tcPr>
            <w:tcW w:w="311" w:type="dxa"/>
            <w:vAlign w:val="center"/>
          </w:tcPr>
          <w:p w14:paraId="5A299678" w14:textId="443D1BB5" w:rsidR="00816F22" w:rsidRDefault="00816F22" w:rsidP="00816F22">
            <w:pPr>
              <w:widowControl/>
              <w:jc w:val="center"/>
              <w:rPr>
                <w:rFonts w:ascii="Verdana" w:eastAsia="宋体" w:hAnsi="Verdana"/>
                <w:lang w:eastAsia="zh-CN"/>
              </w:rPr>
            </w:pPr>
            <w:r>
              <w:rPr>
                <w:rFonts w:ascii="Verdana" w:eastAsia="宋体" w:hAnsi="Verdana" w:hint="eastAsia"/>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87E6BF0" w14:textId="2EA9E5C1" w:rsidR="00816F22" w:rsidRPr="00F70B34" w:rsidRDefault="00816F22" w:rsidP="00816F22">
            <w:pPr>
              <w:rPr>
                <w:rFonts w:ascii="Verdana" w:hAnsi="Verdana"/>
              </w:rPr>
            </w:pPr>
            <w:r w:rsidRPr="00F70B34">
              <w:rPr>
                <w:rFonts w:ascii="Verdana" w:hAnsi="Verdana" w:hint="eastAsia"/>
              </w:rPr>
              <w:t>ECS4655EC-235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4FF90B4" w14:textId="243A68D7" w:rsidR="00816F22" w:rsidRPr="00F70B34" w:rsidRDefault="00816F22" w:rsidP="00816F22">
            <w:pPr>
              <w:widowControl/>
              <w:rPr>
                <w:rFonts w:ascii="Verdana" w:hAnsi="Verdana"/>
              </w:rPr>
            </w:pPr>
            <w:r w:rsidRPr="00765F9C">
              <w:rPr>
                <w:rFonts w:ascii="Verdana" w:hAnsi="Verdana"/>
              </w:rPr>
              <w:t>32b06158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5F4447" w14:textId="5C573ABA" w:rsidR="00816F22" w:rsidRPr="00765F9C" w:rsidRDefault="00816F22" w:rsidP="00816F22">
            <w:pPr>
              <w:rPr>
                <w:rFonts w:ascii="Verdana" w:eastAsia="宋体" w:hAnsi="Verdana"/>
                <w:lang w:eastAsia="zh-CN"/>
              </w:rPr>
            </w:pPr>
            <w:r w:rsidRPr="00765F9C">
              <w:rPr>
                <w:rFonts w:ascii="Verdana" w:hAnsi="Verdana" w:hint="eastAsia"/>
              </w:rPr>
              <w:t>BGP: The DUT will pop "% Unknown command:" message when disable the neighbor interface.</w:t>
            </w:r>
          </w:p>
        </w:tc>
      </w:tr>
      <w:tr w:rsidR="00816F22" w:rsidRPr="001831E9" w14:paraId="62DC93A3" w14:textId="77777777" w:rsidTr="00C92C45">
        <w:trPr>
          <w:trHeight w:val="330"/>
        </w:trPr>
        <w:tc>
          <w:tcPr>
            <w:tcW w:w="311" w:type="dxa"/>
            <w:vAlign w:val="center"/>
          </w:tcPr>
          <w:p w14:paraId="6D236D1F" w14:textId="775CBDCD" w:rsidR="00816F22" w:rsidRDefault="00816F22" w:rsidP="00816F22">
            <w:pPr>
              <w:widowControl/>
              <w:jc w:val="center"/>
              <w:rPr>
                <w:rFonts w:ascii="Verdana" w:eastAsia="宋体" w:hAnsi="Verdana"/>
                <w:lang w:eastAsia="zh-CN"/>
              </w:rPr>
            </w:pPr>
            <w:r>
              <w:rPr>
                <w:rFonts w:ascii="Verdana" w:eastAsia="宋体" w:hAnsi="Verdana" w:hint="eastAsia"/>
                <w:lang w:eastAsia="zh-CN"/>
              </w:rPr>
              <w:t>14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31E2957" w14:textId="79CC90CF" w:rsidR="00816F22" w:rsidRPr="00F70B34" w:rsidRDefault="00816F22" w:rsidP="00816F22">
            <w:pPr>
              <w:rPr>
                <w:rFonts w:ascii="Verdana" w:eastAsia="宋体" w:hAnsi="Verdana"/>
                <w:lang w:eastAsia="zh-CN"/>
              </w:rPr>
            </w:pPr>
            <w:r w:rsidRPr="00F70B34">
              <w:rPr>
                <w:rFonts w:ascii="Verdana" w:hAnsi="Verdana" w:hint="eastAsia"/>
              </w:rPr>
              <w:t>ECS4655EC-23</w:t>
            </w:r>
            <w:r>
              <w:rPr>
                <w:rFonts w:ascii="Verdana" w:eastAsia="宋体" w:hAnsi="Verdana" w:hint="eastAsia"/>
                <w:lang w:eastAsia="zh-CN"/>
              </w:rPr>
              <w:t>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7249173" w14:textId="5846ABA0" w:rsidR="00816F22" w:rsidRPr="00F70B34" w:rsidRDefault="00816F22" w:rsidP="00816F22">
            <w:pPr>
              <w:widowControl/>
              <w:rPr>
                <w:rFonts w:ascii="Verdana" w:hAnsi="Verdana"/>
              </w:rPr>
            </w:pPr>
            <w:r w:rsidRPr="00765F9C">
              <w:rPr>
                <w:rFonts w:ascii="Verdana" w:hAnsi="Verdana"/>
              </w:rPr>
              <w:t>c699cc02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0ECAE04" w14:textId="2E4A703C" w:rsidR="00816F22" w:rsidRPr="00F70B34" w:rsidRDefault="00816F22" w:rsidP="00816F22">
            <w:pPr>
              <w:widowControl/>
              <w:rPr>
                <w:rFonts w:ascii="Verdana" w:hAnsi="Verdana"/>
              </w:rPr>
            </w:pPr>
            <w:r w:rsidRPr="00765F9C">
              <w:rPr>
                <w:rFonts w:ascii="Verdana" w:hAnsi="Verdana" w:hint="eastAsia"/>
              </w:rPr>
              <w:t>IGMP: Multicast data cannot be forwarded when receiving the IGMPv1 report.</w:t>
            </w:r>
          </w:p>
        </w:tc>
      </w:tr>
      <w:tr w:rsidR="00816F22" w:rsidRPr="001831E9" w14:paraId="7F46AFD7" w14:textId="77777777" w:rsidTr="00C92C45">
        <w:trPr>
          <w:trHeight w:val="330"/>
        </w:trPr>
        <w:tc>
          <w:tcPr>
            <w:tcW w:w="311" w:type="dxa"/>
            <w:vAlign w:val="center"/>
          </w:tcPr>
          <w:p w14:paraId="50803BA0" w14:textId="3BEA5384" w:rsidR="00816F22" w:rsidRDefault="00816F22" w:rsidP="00816F22">
            <w:pPr>
              <w:widowControl/>
              <w:jc w:val="center"/>
              <w:rPr>
                <w:rFonts w:ascii="Verdana" w:eastAsia="宋体" w:hAnsi="Verdana"/>
                <w:lang w:eastAsia="zh-CN"/>
              </w:rPr>
            </w:pPr>
            <w:r>
              <w:rPr>
                <w:rFonts w:ascii="Verdana" w:eastAsia="宋体" w:hAnsi="Verdana" w:hint="eastAsia"/>
                <w:lang w:eastAsia="zh-CN"/>
              </w:rPr>
              <w:t>15</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7C53BF" w14:textId="4AEF49BE" w:rsidR="00816F22" w:rsidRPr="00F70B34" w:rsidRDefault="00816F22" w:rsidP="00816F22">
            <w:pPr>
              <w:rPr>
                <w:rFonts w:ascii="Verdana" w:eastAsia="宋体" w:hAnsi="Verdana"/>
                <w:lang w:eastAsia="zh-CN"/>
              </w:rPr>
            </w:pPr>
            <w:r w:rsidRPr="00F70B34">
              <w:rPr>
                <w:rFonts w:ascii="Verdana" w:hAnsi="Verdana" w:hint="eastAsia"/>
              </w:rPr>
              <w:t>ECS4655EC-2</w:t>
            </w:r>
            <w:r>
              <w:rPr>
                <w:rFonts w:ascii="Verdana" w:eastAsia="宋体" w:hAnsi="Verdana" w:hint="eastAsia"/>
                <w:lang w:eastAsia="zh-CN"/>
              </w:rPr>
              <w:t>42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A5B26F" w14:textId="0D934A59" w:rsidR="00816F22" w:rsidRPr="00F70B34" w:rsidRDefault="00816F22" w:rsidP="00816F22">
            <w:pPr>
              <w:widowControl/>
              <w:rPr>
                <w:rFonts w:ascii="Verdana" w:hAnsi="Verdana"/>
              </w:rPr>
            </w:pPr>
            <w:r w:rsidRPr="005E1C87">
              <w:rPr>
                <w:rFonts w:ascii="Verdana" w:hAnsi="Verdana"/>
              </w:rPr>
              <w:t>c699cc02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DBB2351" w14:textId="0EE8B236" w:rsidR="00816F22" w:rsidRPr="00F70B34" w:rsidRDefault="00816F22" w:rsidP="00816F22">
            <w:pPr>
              <w:widowControl/>
              <w:rPr>
                <w:rFonts w:ascii="Verdana" w:hAnsi="Verdana"/>
              </w:rPr>
            </w:pPr>
            <w:r w:rsidRPr="00765F9C">
              <w:rPr>
                <w:rFonts w:ascii="Verdana" w:hAnsi="Verdana" w:hint="eastAsia"/>
              </w:rPr>
              <w:t>IGMP: DUT sends IGMPv1 report when the interface receives IGMPv1 query.</w:t>
            </w:r>
          </w:p>
        </w:tc>
      </w:tr>
      <w:tr w:rsidR="00113B62" w:rsidRPr="001831E9" w14:paraId="6696021A" w14:textId="77777777" w:rsidTr="00C92C45">
        <w:trPr>
          <w:trHeight w:val="330"/>
        </w:trPr>
        <w:tc>
          <w:tcPr>
            <w:tcW w:w="311" w:type="dxa"/>
            <w:vAlign w:val="center"/>
          </w:tcPr>
          <w:p w14:paraId="1A4A5D57" w14:textId="2792B41D" w:rsidR="00113B62" w:rsidRDefault="00113B62" w:rsidP="00816F22">
            <w:pPr>
              <w:widowControl/>
              <w:jc w:val="center"/>
              <w:rPr>
                <w:rFonts w:ascii="Verdana" w:eastAsia="宋体" w:hAnsi="Verdana"/>
                <w:lang w:eastAsia="zh-CN"/>
              </w:rPr>
            </w:pPr>
            <w:r>
              <w:rPr>
                <w:rFonts w:ascii="Verdana" w:eastAsia="宋体" w:hAnsi="Verdana" w:hint="eastAsia"/>
                <w:lang w:eastAsia="zh-CN"/>
              </w:rPr>
              <w:t>16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1EBA3AE" w14:textId="2740EC93" w:rsidR="00113B62" w:rsidRPr="00F70B34" w:rsidRDefault="00113B62" w:rsidP="00816F22">
            <w:pPr>
              <w:rPr>
                <w:rFonts w:ascii="Verdana" w:hAnsi="Verdana"/>
              </w:rPr>
            </w:pPr>
            <w:r w:rsidRPr="00F70B34">
              <w:rPr>
                <w:rFonts w:ascii="Verdana" w:hAnsi="Verdana" w:hint="eastAsia"/>
              </w:rPr>
              <w:t>ECS4655EC-24</w:t>
            </w:r>
            <w:r>
              <w:rPr>
                <w:rFonts w:ascii="Verdana" w:eastAsia="宋体" w:hAnsi="Verdana" w:hint="eastAsia"/>
                <w:lang w:eastAsia="zh-CN"/>
              </w:rPr>
              <w:t>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7F31238" w14:textId="734F9F64" w:rsidR="00113B62" w:rsidRPr="00F70B34" w:rsidRDefault="00113B62" w:rsidP="00816F22">
            <w:pPr>
              <w:widowControl/>
              <w:rPr>
                <w:rFonts w:ascii="Verdana" w:hAnsi="Verdana"/>
              </w:rPr>
            </w:pPr>
            <w:r w:rsidRPr="002A7D5C">
              <w:rPr>
                <w:rFonts w:ascii="Verdana" w:hAnsi="Verdana"/>
              </w:rPr>
              <w:t>0df06f5c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0EB72E" w14:textId="0ABDCE2F" w:rsidR="00113B62" w:rsidRPr="00F70B34" w:rsidRDefault="00113B62" w:rsidP="00816F22">
            <w:pPr>
              <w:widowControl/>
              <w:rPr>
                <w:rFonts w:ascii="Verdana" w:hAnsi="Verdana"/>
              </w:rPr>
            </w:pPr>
            <w:r w:rsidRPr="002A7D5C">
              <w:rPr>
                <w:rFonts w:ascii="Verdana" w:eastAsia="宋体" w:hAnsi="Verdana"/>
                <w:lang w:eastAsia="zh-CN"/>
              </w:rPr>
              <w:t>IGMP_MIB: The robustness can be set via MIB.</w:t>
            </w:r>
          </w:p>
        </w:tc>
      </w:tr>
      <w:tr w:rsidR="00113B62" w:rsidRPr="001831E9" w14:paraId="66A3F214" w14:textId="77777777" w:rsidTr="00C92C45">
        <w:trPr>
          <w:trHeight w:val="330"/>
        </w:trPr>
        <w:tc>
          <w:tcPr>
            <w:tcW w:w="311" w:type="dxa"/>
            <w:vAlign w:val="center"/>
          </w:tcPr>
          <w:p w14:paraId="30E7D2CA" w14:textId="4214891D" w:rsidR="00113B62" w:rsidRDefault="00113B62" w:rsidP="00816F22">
            <w:pPr>
              <w:widowControl/>
              <w:jc w:val="center"/>
              <w:rPr>
                <w:rFonts w:ascii="Verdana" w:eastAsia="宋体" w:hAnsi="Verdana"/>
                <w:lang w:eastAsia="zh-CN"/>
              </w:rPr>
            </w:pPr>
            <w:r>
              <w:rPr>
                <w:rFonts w:ascii="Verdana" w:eastAsia="宋体" w:hAnsi="Verdana" w:hint="eastAsia"/>
                <w:lang w:eastAsia="zh-CN"/>
              </w:rPr>
              <w:t>17</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8E5D88" w14:textId="222B908F" w:rsidR="00113B62" w:rsidRPr="002A7D5C" w:rsidRDefault="00113B62" w:rsidP="00816F22">
            <w:pPr>
              <w:rPr>
                <w:rFonts w:ascii="Verdana" w:eastAsia="宋体" w:hAnsi="Verdana"/>
                <w:lang w:eastAsia="zh-CN"/>
              </w:rPr>
            </w:pPr>
            <w:r w:rsidRPr="00F70B34">
              <w:rPr>
                <w:rFonts w:ascii="Verdana" w:hAnsi="Verdana" w:hint="eastAsia"/>
              </w:rPr>
              <w:t>ECS4655EC-245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8A7158E" w14:textId="7917A449" w:rsidR="00113B62" w:rsidRPr="008909B5" w:rsidRDefault="00113B62" w:rsidP="00816F22">
            <w:pPr>
              <w:widowControl/>
              <w:rPr>
                <w:rFonts w:ascii="Verdana" w:hAnsi="Verdana"/>
              </w:rPr>
            </w:pPr>
            <w:r w:rsidRPr="008909B5">
              <w:rPr>
                <w:rFonts w:ascii="Verdana" w:hAnsi="Verdana"/>
              </w:rPr>
              <w:t>3d7c282d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CF2B8AF" w14:textId="64E7B5E6" w:rsidR="00113B62" w:rsidRPr="002A7D5C" w:rsidRDefault="00113B62" w:rsidP="00816F22">
            <w:pPr>
              <w:widowControl/>
              <w:rPr>
                <w:rFonts w:ascii="Verdana" w:eastAsia="宋体" w:hAnsi="Verdana"/>
                <w:lang w:eastAsia="zh-CN"/>
              </w:rPr>
            </w:pPr>
            <w:r w:rsidRPr="00765F9C">
              <w:rPr>
                <w:rFonts w:ascii="Verdana" w:hAnsi="Verdana" w:hint="eastAsia"/>
              </w:rPr>
              <w:t>OSPF: The maximum dynamic route entry number is incorrect.</w:t>
            </w:r>
          </w:p>
        </w:tc>
      </w:tr>
      <w:tr w:rsidR="00113B62" w:rsidRPr="001831E9" w14:paraId="5BE4761C" w14:textId="77777777" w:rsidTr="00C92C45">
        <w:trPr>
          <w:trHeight w:val="330"/>
        </w:trPr>
        <w:tc>
          <w:tcPr>
            <w:tcW w:w="311" w:type="dxa"/>
            <w:vAlign w:val="center"/>
          </w:tcPr>
          <w:p w14:paraId="40739006" w14:textId="28DCE970" w:rsidR="00113B62" w:rsidRDefault="00113B62" w:rsidP="00816F22">
            <w:pPr>
              <w:widowControl/>
              <w:jc w:val="center"/>
              <w:rPr>
                <w:rFonts w:ascii="Verdana" w:eastAsia="宋体" w:hAnsi="Verdana"/>
                <w:lang w:eastAsia="zh-CN"/>
              </w:rPr>
            </w:pPr>
            <w:r>
              <w:rPr>
                <w:rFonts w:ascii="Verdana" w:eastAsia="宋体" w:hAnsi="Verdana" w:hint="eastAsia"/>
                <w:lang w:eastAsia="zh-CN"/>
              </w:rPr>
              <w:t>18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C690B00" w14:textId="5A9DB34C" w:rsidR="00113B62" w:rsidRPr="00F70B34" w:rsidRDefault="00113B62" w:rsidP="00816F22">
            <w:pPr>
              <w:rPr>
                <w:rFonts w:ascii="Verdana" w:hAnsi="Verdana"/>
              </w:rPr>
            </w:pPr>
            <w:r w:rsidRPr="00F70B34">
              <w:rPr>
                <w:rFonts w:ascii="Verdana" w:hAnsi="Verdana" w:hint="eastAsia"/>
              </w:rPr>
              <w:t>ECS4655EC-249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4D7CA27" w14:textId="2D31D318" w:rsidR="00113B62" w:rsidRPr="00F70B34" w:rsidRDefault="00113B62" w:rsidP="00816F22">
            <w:pPr>
              <w:widowControl/>
              <w:rPr>
                <w:rFonts w:ascii="Verdana" w:hAnsi="Verdana"/>
              </w:rPr>
            </w:pPr>
            <w:r w:rsidRPr="008909B5">
              <w:rPr>
                <w:rFonts w:ascii="Verdana" w:hAnsi="Verdana"/>
              </w:rPr>
              <w:t>bc1fa586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731B1F" w14:textId="134F103A" w:rsidR="00113B62" w:rsidRPr="00F70B34" w:rsidRDefault="00113B62" w:rsidP="00816F22">
            <w:pPr>
              <w:widowControl/>
              <w:rPr>
                <w:rFonts w:ascii="Verdana" w:hAnsi="Verdana"/>
              </w:rPr>
            </w:pPr>
            <w:r w:rsidRPr="00765F9C">
              <w:rPr>
                <w:rFonts w:ascii="Verdana" w:hAnsi="Verdana" w:hint="eastAsia"/>
              </w:rPr>
              <w:t>Config: It's failed to reset configuration when change the PVID.</w:t>
            </w:r>
          </w:p>
        </w:tc>
      </w:tr>
      <w:tr w:rsidR="00113B62" w:rsidRPr="001831E9" w14:paraId="387232E9" w14:textId="77777777" w:rsidTr="00C92C45">
        <w:trPr>
          <w:trHeight w:val="330"/>
        </w:trPr>
        <w:tc>
          <w:tcPr>
            <w:tcW w:w="311" w:type="dxa"/>
            <w:vAlign w:val="center"/>
          </w:tcPr>
          <w:p w14:paraId="54AFC27B" w14:textId="3DF4479A" w:rsidR="00113B62" w:rsidRDefault="00113B62" w:rsidP="00816F22">
            <w:pPr>
              <w:widowControl/>
              <w:jc w:val="center"/>
              <w:rPr>
                <w:rFonts w:ascii="Verdana" w:eastAsia="宋体" w:hAnsi="Verdana"/>
                <w:lang w:eastAsia="zh-CN"/>
              </w:rPr>
            </w:pPr>
            <w:r>
              <w:rPr>
                <w:rFonts w:ascii="Verdana" w:eastAsia="宋体" w:hAnsi="Verdana" w:hint="eastAsia"/>
                <w:lang w:eastAsia="zh-CN"/>
              </w:rPr>
              <w:t>19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C4DE2B" w14:textId="18911A4A" w:rsidR="00113B62" w:rsidRPr="00F70B34" w:rsidRDefault="00113B62" w:rsidP="00816F22">
            <w:pPr>
              <w:rPr>
                <w:rFonts w:ascii="Verdana" w:hAnsi="Verdana"/>
              </w:rPr>
            </w:pPr>
            <w:r w:rsidRPr="00F70B34">
              <w:rPr>
                <w:rFonts w:ascii="Verdana" w:hAnsi="Verdana" w:hint="eastAsia"/>
              </w:rPr>
              <w:t>ECS4655EC-251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C8C10A2" w14:textId="4DCB8536" w:rsidR="00113B62" w:rsidRPr="00F70B34" w:rsidRDefault="00113B62" w:rsidP="00816F22">
            <w:pPr>
              <w:widowControl/>
              <w:rPr>
                <w:rFonts w:ascii="Verdana" w:hAnsi="Verdana"/>
              </w:rPr>
            </w:pPr>
            <w:r w:rsidRPr="008909B5">
              <w:rPr>
                <w:rFonts w:ascii="Verdana" w:hAnsi="Verdana"/>
              </w:rPr>
              <w:t>ddb0772b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66D7D0" w14:textId="1D965E86" w:rsidR="00113B62" w:rsidRPr="00F70B34" w:rsidRDefault="00113B62" w:rsidP="00816F22">
            <w:pPr>
              <w:widowControl/>
              <w:rPr>
                <w:rFonts w:ascii="Verdana" w:hAnsi="Verdana"/>
              </w:rPr>
            </w:pPr>
            <w:proofErr w:type="spellStart"/>
            <w:r w:rsidRPr="00765F9C">
              <w:rPr>
                <w:rFonts w:ascii="Verdana" w:hAnsi="Verdana" w:hint="eastAsia"/>
              </w:rPr>
              <w:t>IGMP_Web</w:t>
            </w:r>
            <w:proofErr w:type="spellEnd"/>
            <w:r w:rsidRPr="00765F9C">
              <w:rPr>
                <w:rFonts w:ascii="Verdana" w:hAnsi="Verdana" w:hint="eastAsia"/>
              </w:rPr>
              <w:t>: The problem of setting IGMP version and robustness variable.</w:t>
            </w:r>
          </w:p>
        </w:tc>
      </w:tr>
      <w:tr w:rsidR="00113B62" w:rsidRPr="001831E9" w14:paraId="40D0FEF7" w14:textId="77777777" w:rsidTr="00C92C45">
        <w:trPr>
          <w:trHeight w:val="330"/>
        </w:trPr>
        <w:tc>
          <w:tcPr>
            <w:tcW w:w="311" w:type="dxa"/>
            <w:vAlign w:val="center"/>
          </w:tcPr>
          <w:p w14:paraId="79764763" w14:textId="5F6BB795" w:rsidR="00113B62" w:rsidRDefault="00113B62" w:rsidP="00816F22">
            <w:pPr>
              <w:widowControl/>
              <w:jc w:val="center"/>
              <w:rPr>
                <w:rFonts w:ascii="Verdana" w:eastAsia="宋体" w:hAnsi="Verdana"/>
                <w:lang w:eastAsia="zh-CN"/>
              </w:rPr>
            </w:pPr>
            <w:r>
              <w:rPr>
                <w:rFonts w:ascii="Verdana" w:eastAsia="宋体" w:hAnsi="Verdana" w:hint="eastAsia"/>
                <w:lang w:eastAsia="zh-CN"/>
              </w:rPr>
              <w:t>20</w:t>
            </w:r>
          </w:p>
        </w:tc>
        <w:tc>
          <w:tcPr>
            <w:tcW w:w="1971" w:type="dxa"/>
            <w:tcBorders>
              <w:top w:val="single" w:sz="4" w:space="0" w:color="auto"/>
              <w:left w:val="nil"/>
              <w:bottom w:val="single" w:sz="4" w:space="0" w:color="auto"/>
              <w:right w:val="single" w:sz="4" w:space="0" w:color="auto"/>
            </w:tcBorders>
            <w:shd w:val="clear" w:color="auto" w:fill="auto"/>
            <w:vAlign w:val="bottom"/>
          </w:tcPr>
          <w:p w14:paraId="499D9883" w14:textId="3779DFAA" w:rsidR="00113B62" w:rsidRPr="00F70B34" w:rsidRDefault="00113B62" w:rsidP="00816F22">
            <w:pPr>
              <w:rPr>
                <w:rFonts w:ascii="Verdana" w:hAnsi="Verdana"/>
              </w:rPr>
            </w:pPr>
            <w:r w:rsidRPr="00F70B34">
              <w:rPr>
                <w:rFonts w:ascii="Verdana" w:hAnsi="Verdana" w:hint="eastAsia"/>
              </w:rPr>
              <w:t>ECS4655EC-254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DF0BF45" w14:textId="11927ECF" w:rsidR="00113B62" w:rsidRPr="00F70B34" w:rsidRDefault="00113B62" w:rsidP="00816F22">
            <w:pPr>
              <w:widowControl/>
              <w:rPr>
                <w:rFonts w:ascii="Verdana" w:hAnsi="Verdana"/>
              </w:rPr>
            </w:pPr>
            <w:r w:rsidRPr="008909B5">
              <w:rPr>
                <w:rFonts w:ascii="Verdana" w:hAnsi="Verdana"/>
              </w:rPr>
              <w:t>ddb0772b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7E68033" w14:textId="6DFBB227" w:rsidR="00113B62" w:rsidRPr="00F70B34" w:rsidRDefault="00113B62" w:rsidP="00816F22">
            <w:pPr>
              <w:widowControl/>
              <w:rPr>
                <w:rFonts w:ascii="Verdana" w:hAnsi="Verdana"/>
              </w:rPr>
            </w:pPr>
            <w:proofErr w:type="spellStart"/>
            <w:r>
              <w:rPr>
                <w:rFonts w:ascii="Verdana" w:eastAsia="宋体" w:hAnsi="Verdana" w:hint="eastAsia"/>
                <w:lang w:eastAsia="zh-CN"/>
              </w:rPr>
              <w:t>I</w:t>
            </w:r>
            <w:r w:rsidRPr="00765F9C">
              <w:rPr>
                <w:rFonts w:ascii="Verdana" w:eastAsia="宋体" w:hAnsi="Verdana" w:hint="eastAsia"/>
                <w:lang w:eastAsia="zh-CN"/>
              </w:rPr>
              <w:t>GMP_Help</w:t>
            </w:r>
            <w:proofErr w:type="spellEnd"/>
            <w:r w:rsidRPr="00765F9C">
              <w:rPr>
                <w:rFonts w:ascii="Verdana" w:eastAsia="宋体" w:hAnsi="Verdana" w:hint="eastAsia"/>
                <w:lang w:eastAsia="zh-CN"/>
              </w:rPr>
              <w:t>: There is no web help page for IGMP</w:t>
            </w:r>
          </w:p>
        </w:tc>
      </w:tr>
      <w:tr w:rsidR="00113B62" w:rsidRPr="001831E9" w14:paraId="2C9ABC61" w14:textId="77777777" w:rsidTr="00C92C45">
        <w:trPr>
          <w:trHeight w:val="330"/>
        </w:trPr>
        <w:tc>
          <w:tcPr>
            <w:tcW w:w="311" w:type="dxa"/>
            <w:vAlign w:val="center"/>
          </w:tcPr>
          <w:p w14:paraId="5EBA9147" w14:textId="426ECAC3" w:rsidR="00113B62" w:rsidRDefault="00113B62" w:rsidP="00816F22">
            <w:pPr>
              <w:widowControl/>
              <w:jc w:val="center"/>
              <w:rPr>
                <w:rFonts w:ascii="Verdana" w:eastAsia="宋体" w:hAnsi="Verdana"/>
                <w:lang w:eastAsia="zh-CN"/>
              </w:rPr>
            </w:pPr>
            <w:r>
              <w:rPr>
                <w:rFonts w:ascii="Verdana" w:eastAsia="宋体" w:hAnsi="Verdana" w:hint="eastAsia"/>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66440A9" w14:textId="368559D9" w:rsidR="00113B62" w:rsidRPr="00F70B34" w:rsidRDefault="00113B62" w:rsidP="00816F22">
            <w:pPr>
              <w:rPr>
                <w:rFonts w:ascii="Verdana" w:hAnsi="Verdana"/>
              </w:rPr>
            </w:pPr>
            <w:r w:rsidRPr="00F70B34">
              <w:rPr>
                <w:rFonts w:ascii="Verdana" w:hAnsi="Verdana"/>
              </w:rPr>
              <w:t>ECS4655EC-255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117481" w14:textId="5DBBADA4" w:rsidR="00113B62" w:rsidRPr="00F70B34" w:rsidRDefault="00113B62" w:rsidP="00816F22">
            <w:pPr>
              <w:widowControl/>
              <w:rPr>
                <w:rFonts w:ascii="Verdana" w:hAnsi="Verdana"/>
              </w:rPr>
            </w:pPr>
            <w:r w:rsidRPr="008909B5">
              <w:rPr>
                <w:rFonts w:ascii="Verdana" w:hAnsi="Verdana"/>
              </w:rPr>
              <w:t>7441eb55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BAF3BED" w14:textId="40140740" w:rsidR="00113B62" w:rsidRPr="00765F9C" w:rsidRDefault="00113B62" w:rsidP="00816F22">
            <w:pPr>
              <w:widowControl/>
              <w:rPr>
                <w:rFonts w:ascii="Verdana" w:eastAsia="宋体" w:hAnsi="Verdana"/>
                <w:lang w:eastAsia="zh-CN"/>
              </w:rPr>
            </w:pPr>
            <w:r w:rsidRPr="00765F9C">
              <w:rPr>
                <w:rFonts w:ascii="Verdana" w:hAnsi="Verdana" w:hint="eastAsia"/>
              </w:rPr>
              <w:t>IGMP: The groups can be added when adding static groups exceeds the maximum number.</w:t>
            </w:r>
          </w:p>
        </w:tc>
      </w:tr>
      <w:tr w:rsidR="00113B62" w:rsidRPr="001831E9" w14:paraId="6A350F89" w14:textId="77777777" w:rsidTr="00C92C45">
        <w:trPr>
          <w:trHeight w:val="330"/>
        </w:trPr>
        <w:tc>
          <w:tcPr>
            <w:tcW w:w="311" w:type="dxa"/>
            <w:vAlign w:val="center"/>
          </w:tcPr>
          <w:p w14:paraId="12042D06" w14:textId="2F656971" w:rsidR="00113B62" w:rsidRDefault="00113B62" w:rsidP="00816F22">
            <w:pPr>
              <w:widowControl/>
              <w:jc w:val="center"/>
              <w:rPr>
                <w:rFonts w:ascii="Verdana" w:eastAsia="宋体" w:hAnsi="Verdana"/>
                <w:lang w:eastAsia="zh-CN"/>
              </w:rPr>
            </w:pPr>
            <w:r>
              <w:rPr>
                <w:rFonts w:ascii="Verdana" w:eastAsia="宋体" w:hAnsi="Verdana" w:hint="eastAsia"/>
                <w:lang w:eastAsia="zh-CN"/>
              </w:rPr>
              <w:t>22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53FE94A" w14:textId="186355B8" w:rsidR="00113B62" w:rsidRPr="00F70B34" w:rsidRDefault="00113B62" w:rsidP="00816F22">
            <w:pPr>
              <w:rPr>
                <w:rFonts w:ascii="Verdana" w:hAnsi="Verdana"/>
              </w:rPr>
            </w:pPr>
            <w:r w:rsidRPr="00F70B34">
              <w:rPr>
                <w:rFonts w:ascii="Verdana" w:hAnsi="Verdana" w:hint="eastAsia"/>
              </w:rPr>
              <w:t>ECS4655EC-256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E598DF" w14:textId="5DF95720" w:rsidR="00113B62" w:rsidRPr="00F70B34" w:rsidRDefault="00113B62" w:rsidP="00816F22">
            <w:pPr>
              <w:widowControl/>
              <w:rPr>
                <w:rFonts w:ascii="Verdana" w:hAnsi="Verdana"/>
              </w:rPr>
            </w:pPr>
            <w:r w:rsidRPr="008909B5">
              <w:rPr>
                <w:rFonts w:ascii="Verdana" w:hAnsi="Verdana"/>
              </w:rPr>
              <w:t>ddb0772b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6266672" w14:textId="59E2BA6A" w:rsidR="00113B62" w:rsidRPr="00F70B34" w:rsidRDefault="00113B62" w:rsidP="00816F22">
            <w:pPr>
              <w:widowControl/>
              <w:rPr>
                <w:rFonts w:ascii="Verdana" w:hAnsi="Verdana"/>
              </w:rPr>
            </w:pPr>
            <w:r w:rsidRPr="00765F9C">
              <w:rPr>
                <w:rFonts w:ascii="Verdana" w:hAnsi="Verdana" w:hint="eastAsia"/>
              </w:rPr>
              <w:t>WEB: DUT doesn't support this OSPF and PIM description in Help page.</w:t>
            </w:r>
          </w:p>
        </w:tc>
      </w:tr>
      <w:tr w:rsidR="00113B62" w:rsidRPr="001831E9" w14:paraId="7966797C" w14:textId="77777777" w:rsidTr="00C92C45">
        <w:trPr>
          <w:trHeight w:val="330"/>
        </w:trPr>
        <w:tc>
          <w:tcPr>
            <w:tcW w:w="311" w:type="dxa"/>
            <w:vAlign w:val="center"/>
          </w:tcPr>
          <w:p w14:paraId="3F0BEB5A" w14:textId="608ADC48" w:rsidR="00113B62" w:rsidRDefault="00113B62" w:rsidP="00816F22">
            <w:pPr>
              <w:widowControl/>
              <w:jc w:val="center"/>
              <w:rPr>
                <w:rFonts w:ascii="Verdana" w:eastAsia="宋体" w:hAnsi="Verdana"/>
                <w:lang w:eastAsia="zh-CN"/>
              </w:rPr>
            </w:pPr>
            <w:r>
              <w:rPr>
                <w:rFonts w:ascii="Verdana" w:eastAsia="宋体" w:hAnsi="Verdana" w:hint="eastAsia"/>
                <w:lang w:eastAsia="zh-CN"/>
              </w:rPr>
              <w:t>23</w:t>
            </w:r>
          </w:p>
        </w:tc>
        <w:tc>
          <w:tcPr>
            <w:tcW w:w="1971" w:type="dxa"/>
            <w:tcBorders>
              <w:top w:val="single" w:sz="4" w:space="0" w:color="auto"/>
              <w:left w:val="nil"/>
              <w:bottom w:val="single" w:sz="4" w:space="0" w:color="auto"/>
              <w:right w:val="single" w:sz="4" w:space="0" w:color="auto"/>
            </w:tcBorders>
            <w:shd w:val="clear" w:color="auto" w:fill="auto"/>
            <w:vAlign w:val="bottom"/>
          </w:tcPr>
          <w:p w14:paraId="4750B948" w14:textId="74FC3BAC" w:rsidR="00113B62" w:rsidRPr="00F70B34" w:rsidRDefault="00113B62" w:rsidP="00816F22">
            <w:pPr>
              <w:rPr>
                <w:rFonts w:ascii="Verdana" w:hAnsi="Verdana"/>
              </w:rPr>
            </w:pPr>
            <w:r w:rsidRPr="00F70B34">
              <w:rPr>
                <w:rFonts w:ascii="Verdana" w:hAnsi="Verdana" w:hint="eastAsia"/>
              </w:rPr>
              <w:t>ECS4655EC-25</w:t>
            </w:r>
            <w:r>
              <w:rPr>
                <w:rFonts w:ascii="Verdana" w:eastAsia="宋体" w:hAnsi="Verdana" w:hint="eastAsia"/>
                <w:lang w:eastAsia="zh-CN"/>
              </w:rPr>
              <w:t>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EE0D3F9" w14:textId="508AEF10" w:rsidR="00113B62" w:rsidRPr="00F70B34" w:rsidRDefault="00113B62" w:rsidP="00816F22">
            <w:pPr>
              <w:widowControl/>
              <w:rPr>
                <w:rFonts w:ascii="Verdana" w:hAnsi="Verdana"/>
              </w:rPr>
            </w:pPr>
            <w:r w:rsidRPr="008909B5">
              <w:rPr>
                <w:rFonts w:ascii="Verdana" w:hAnsi="Verdana"/>
              </w:rPr>
              <w:t>0c823a46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230E8FA" w14:textId="5480F79B" w:rsidR="00113B62" w:rsidRPr="00F70B34" w:rsidRDefault="00113B62" w:rsidP="00816F22">
            <w:pPr>
              <w:widowControl/>
              <w:rPr>
                <w:rFonts w:ascii="Verdana" w:hAnsi="Verdana"/>
              </w:rPr>
            </w:pPr>
            <w:r w:rsidRPr="00765F9C">
              <w:rPr>
                <w:rFonts w:ascii="Verdana" w:hAnsi="Verdana" w:hint="eastAsia"/>
              </w:rPr>
              <w:t xml:space="preserve">WEB: DUT cannot display </w:t>
            </w:r>
            <w:r w:rsidRPr="00765F9C">
              <w:rPr>
                <w:rFonts w:ascii="Verdana" w:hAnsi="Verdana" w:hint="eastAsia"/>
              </w:rPr>
              <w:t>“</w:t>
            </w:r>
            <w:proofErr w:type="spellStart"/>
            <w:r w:rsidRPr="00765F9C">
              <w:rPr>
                <w:rFonts w:ascii="Verdana" w:hAnsi="Verdana" w:hint="eastAsia"/>
              </w:rPr>
              <w:t>LinkStateSummary</w:t>
            </w:r>
            <w:proofErr w:type="spellEnd"/>
            <w:r w:rsidRPr="00765F9C">
              <w:rPr>
                <w:rFonts w:ascii="Verdana" w:hAnsi="Verdana" w:hint="eastAsia"/>
              </w:rPr>
              <w:t>”</w:t>
            </w:r>
            <w:r w:rsidRPr="00765F9C">
              <w:rPr>
                <w:rFonts w:ascii="Verdana" w:hAnsi="Verdana" w:hint="eastAsia"/>
              </w:rPr>
              <w:t xml:space="preserve">, </w:t>
            </w:r>
            <w:r w:rsidRPr="00765F9C">
              <w:rPr>
                <w:rFonts w:ascii="Verdana" w:hAnsi="Verdana" w:hint="eastAsia"/>
              </w:rPr>
              <w:t>“</w:t>
            </w:r>
            <w:proofErr w:type="spellStart"/>
            <w:r w:rsidRPr="00765F9C">
              <w:rPr>
                <w:rFonts w:ascii="Verdana" w:hAnsi="Verdana" w:hint="eastAsia"/>
              </w:rPr>
              <w:t>LinkStateASBRSummary</w:t>
            </w:r>
            <w:proofErr w:type="spellEnd"/>
            <w:r w:rsidRPr="00765F9C">
              <w:rPr>
                <w:rFonts w:ascii="Verdana" w:hAnsi="Verdana" w:hint="eastAsia"/>
              </w:rPr>
              <w:t>”</w:t>
            </w:r>
            <w:r w:rsidRPr="00765F9C">
              <w:rPr>
                <w:rFonts w:ascii="Verdana" w:hAnsi="Verdana" w:hint="eastAsia"/>
              </w:rPr>
              <w:t xml:space="preserve"> and </w:t>
            </w:r>
            <w:r w:rsidRPr="00765F9C">
              <w:rPr>
                <w:rFonts w:ascii="Verdana" w:hAnsi="Verdana" w:hint="eastAsia"/>
              </w:rPr>
              <w:t>“</w:t>
            </w:r>
            <w:proofErr w:type="spellStart"/>
            <w:r w:rsidRPr="00765F9C">
              <w:rPr>
                <w:rFonts w:ascii="Verdana" w:hAnsi="Verdana" w:hint="eastAsia"/>
              </w:rPr>
              <w:t>LinkStateExternalList</w:t>
            </w:r>
            <w:proofErr w:type="spellEnd"/>
            <w:r w:rsidRPr="00765F9C">
              <w:rPr>
                <w:rFonts w:ascii="Verdana" w:hAnsi="Verdana" w:hint="eastAsia"/>
              </w:rPr>
              <w:t>”</w:t>
            </w:r>
            <w:r w:rsidRPr="00765F9C">
              <w:rPr>
                <w:rFonts w:ascii="Verdana" w:hAnsi="Verdana" w:hint="eastAsia"/>
              </w:rPr>
              <w:t xml:space="preserve"> information.</w:t>
            </w:r>
          </w:p>
        </w:tc>
      </w:tr>
      <w:tr w:rsidR="00113B62" w:rsidRPr="001831E9" w14:paraId="5AE8EB5F" w14:textId="77777777" w:rsidTr="00C92C45">
        <w:trPr>
          <w:trHeight w:val="330"/>
        </w:trPr>
        <w:tc>
          <w:tcPr>
            <w:tcW w:w="311" w:type="dxa"/>
            <w:vAlign w:val="center"/>
          </w:tcPr>
          <w:p w14:paraId="1403B6AE" w14:textId="4A3193E4" w:rsidR="00113B62" w:rsidRDefault="00113B62" w:rsidP="00816F22">
            <w:pPr>
              <w:widowControl/>
              <w:jc w:val="center"/>
              <w:rPr>
                <w:rFonts w:ascii="Verdana" w:eastAsia="宋体" w:hAnsi="Verdana"/>
                <w:lang w:eastAsia="zh-CN"/>
              </w:rPr>
            </w:pPr>
            <w:r>
              <w:rPr>
                <w:rFonts w:ascii="Verdana" w:eastAsia="宋体" w:hAnsi="Verdana" w:hint="eastAsia"/>
                <w:lang w:eastAsia="zh-CN"/>
              </w:rPr>
              <w:t>24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83FF6F" w14:textId="2B2FF190" w:rsidR="00113B62" w:rsidRPr="00F70B34" w:rsidRDefault="00113B62" w:rsidP="00816F22">
            <w:pPr>
              <w:rPr>
                <w:rFonts w:ascii="Verdana" w:eastAsia="宋体" w:hAnsi="Verdana"/>
                <w:lang w:eastAsia="zh-CN"/>
              </w:rPr>
            </w:pPr>
            <w:r w:rsidRPr="00765F9C">
              <w:rPr>
                <w:rFonts w:ascii="Verdana" w:hAnsi="Verdana" w:hint="eastAsia"/>
              </w:rPr>
              <w:t>ECS4655EC-25</w:t>
            </w:r>
            <w:r>
              <w:rPr>
                <w:rFonts w:ascii="Verdana" w:eastAsia="宋体" w:hAnsi="Verdana" w:hint="eastAsia"/>
                <w:lang w:eastAsia="zh-CN"/>
              </w:rPr>
              <w:t>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BEB3770" w14:textId="2EEFDF0C" w:rsidR="00113B62" w:rsidRPr="00F70B34" w:rsidRDefault="00113B62" w:rsidP="00816F22">
            <w:pPr>
              <w:widowControl/>
              <w:rPr>
                <w:rFonts w:ascii="Verdana" w:hAnsi="Verdana"/>
              </w:rPr>
            </w:pPr>
            <w:r w:rsidRPr="008909B5">
              <w:rPr>
                <w:rFonts w:ascii="Verdana" w:hAnsi="Verdana"/>
              </w:rPr>
              <w:t>2d24111b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9BAB61B" w14:textId="6FD891A0" w:rsidR="00113B62" w:rsidRPr="00F70B34" w:rsidRDefault="00113B62" w:rsidP="00816F22">
            <w:pPr>
              <w:widowControl/>
              <w:rPr>
                <w:rFonts w:ascii="Verdana" w:hAnsi="Verdana"/>
              </w:rPr>
            </w:pPr>
            <w:r w:rsidRPr="00765F9C">
              <w:rPr>
                <w:rFonts w:ascii="Verdana" w:hAnsi="Verdana" w:hint="eastAsia"/>
              </w:rPr>
              <w:t>WEB: Failed to add redistribute route.</w:t>
            </w:r>
          </w:p>
        </w:tc>
      </w:tr>
      <w:tr w:rsidR="00113B62" w:rsidRPr="001831E9" w14:paraId="74B83E37" w14:textId="77777777" w:rsidTr="00C92C45">
        <w:trPr>
          <w:trHeight w:val="330"/>
        </w:trPr>
        <w:tc>
          <w:tcPr>
            <w:tcW w:w="311" w:type="dxa"/>
            <w:vAlign w:val="center"/>
          </w:tcPr>
          <w:p w14:paraId="7026E0C4" w14:textId="6B037495" w:rsidR="00113B62" w:rsidRDefault="00113B62" w:rsidP="00816F22">
            <w:pPr>
              <w:widowControl/>
              <w:jc w:val="center"/>
              <w:rPr>
                <w:rFonts w:ascii="Verdana" w:eastAsia="宋体" w:hAnsi="Verdana"/>
                <w:lang w:eastAsia="zh-CN"/>
              </w:rPr>
            </w:pPr>
            <w:r>
              <w:rPr>
                <w:rFonts w:ascii="Verdana" w:eastAsia="宋体" w:hAnsi="Verdana" w:hint="eastAsia"/>
                <w:lang w:eastAsia="zh-CN"/>
              </w:rPr>
              <w:t>25</w:t>
            </w:r>
          </w:p>
        </w:tc>
        <w:tc>
          <w:tcPr>
            <w:tcW w:w="1971" w:type="dxa"/>
            <w:tcBorders>
              <w:top w:val="single" w:sz="4" w:space="0" w:color="auto"/>
              <w:left w:val="nil"/>
              <w:bottom w:val="single" w:sz="4" w:space="0" w:color="auto"/>
              <w:right w:val="single" w:sz="4" w:space="0" w:color="auto"/>
            </w:tcBorders>
            <w:shd w:val="clear" w:color="auto" w:fill="auto"/>
            <w:vAlign w:val="bottom"/>
          </w:tcPr>
          <w:p w14:paraId="1E89A3E9" w14:textId="57F490AD" w:rsidR="00113B62" w:rsidRPr="00765F9C" w:rsidRDefault="00113B62" w:rsidP="00816F22">
            <w:pPr>
              <w:rPr>
                <w:rFonts w:ascii="Verdana" w:eastAsia="宋体" w:hAnsi="Verdana"/>
                <w:lang w:eastAsia="zh-CN"/>
              </w:rPr>
            </w:pPr>
            <w:r w:rsidRPr="00765F9C">
              <w:rPr>
                <w:rFonts w:ascii="Verdana" w:hAnsi="Verdana"/>
              </w:rPr>
              <w:t>ECS4655EC-261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161D9EB" w14:textId="4715CE30" w:rsidR="00113B62" w:rsidRPr="00F70B34" w:rsidRDefault="00113B62" w:rsidP="00816F22">
            <w:pPr>
              <w:widowControl/>
              <w:rPr>
                <w:rFonts w:ascii="Verdana" w:hAnsi="Verdana"/>
              </w:rPr>
            </w:pPr>
            <w:r w:rsidRPr="005E1C87">
              <w:rPr>
                <w:rFonts w:ascii="Verdana" w:hAnsi="Verdana"/>
              </w:rPr>
              <w:t>4b5e41eb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1F1CFA8" w14:textId="05199F46" w:rsidR="00113B62" w:rsidRPr="00F70B34" w:rsidRDefault="00113B62" w:rsidP="00816F22">
            <w:pPr>
              <w:widowControl/>
              <w:rPr>
                <w:rFonts w:ascii="Verdana" w:hAnsi="Verdana"/>
              </w:rPr>
            </w:pPr>
            <w:r w:rsidRPr="00765F9C">
              <w:rPr>
                <w:rFonts w:ascii="Verdana" w:hAnsi="Verdana" w:hint="eastAsia"/>
              </w:rPr>
              <w:t>PBR: Partial PBR configuration disappeared after saving and restarting.</w:t>
            </w:r>
          </w:p>
        </w:tc>
      </w:tr>
      <w:tr w:rsidR="00113B62" w:rsidRPr="001831E9" w14:paraId="3C72B855" w14:textId="77777777" w:rsidTr="00C92C45">
        <w:trPr>
          <w:trHeight w:val="330"/>
        </w:trPr>
        <w:tc>
          <w:tcPr>
            <w:tcW w:w="311" w:type="dxa"/>
            <w:vAlign w:val="center"/>
          </w:tcPr>
          <w:p w14:paraId="122680A5" w14:textId="7E9C6166" w:rsidR="00113B62" w:rsidRDefault="00113B62" w:rsidP="00816F22">
            <w:pPr>
              <w:widowControl/>
              <w:jc w:val="center"/>
              <w:rPr>
                <w:rFonts w:ascii="Verdana" w:eastAsia="宋体" w:hAnsi="Verdana"/>
                <w:lang w:eastAsia="zh-CN"/>
              </w:rPr>
            </w:pPr>
            <w:r>
              <w:rPr>
                <w:rFonts w:ascii="Verdana" w:eastAsia="宋体" w:hAnsi="Verdana" w:hint="eastAsia"/>
                <w:lang w:eastAsia="zh-CN"/>
              </w:rPr>
              <w:t>26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A21F3EF" w14:textId="6E1215E9" w:rsidR="00113B62" w:rsidRPr="00F70B34" w:rsidRDefault="00113B62" w:rsidP="00816F22">
            <w:pPr>
              <w:rPr>
                <w:rFonts w:ascii="Verdana" w:hAnsi="Verdana"/>
              </w:rPr>
            </w:pPr>
            <w:r w:rsidRPr="00765F9C">
              <w:rPr>
                <w:rFonts w:ascii="Verdana" w:hAnsi="Verdana"/>
              </w:rPr>
              <w:t>ECS4655EC-26</w:t>
            </w:r>
            <w:r>
              <w:rPr>
                <w:rFonts w:ascii="Verdana" w:eastAsia="宋体" w:hAnsi="Verdana" w:hint="eastAsia"/>
                <w:lang w:eastAsia="zh-CN"/>
              </w:rPr>
              <w:t>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398084B" w14:textId="0769C800" w:rsidR="00113B62" w:rsidRPr="00F70B34" w:rsidRDefault="00113B62" w:rsidP="00816F22">
            <w:pPr>
              <w:widowControl/>
              <w:rPr>
                <w:rFonts w:ascii="Verdana" w:hAnsi="Verdana"/>
              </w:rPr>
            </w:pPr>
            <w:r w:rsidRPr="005E1C87">
              <w:rPr>
                <w:rFonts w:ascii="Verdana" w:hAnsi="Verdana"/>
              </w:rPr>
              <w:t>9e13d11a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A82F15F" w14:textId="7606B1D7" w:rsidR="00113B62" w:rsidRPr="00F70B34" w:rsidRDefault="00113B62" w:rsidP="00816F22">
            <w:pPr>
              <w:widowControl/>
              <w:rPr>
                <w:rFonts w:ascii="Verdana" w:hAnsi="Verdana"/>
              </w:rPr>
            </w:pPr>
            <w:r w:rsidRPr="00765F9C">
              <w:rPr>
                <w:rFonts w:ascii="Verdana" w:hAnsi="Verdana" w:hint="eastAsia"/>
              </w:rPr>
              <w:t xml:space="preserve">PBR: CLI is not responding and SW watchdog </w:t>
            </w:r>
            <w:proofErr w:type="spellStart"/>
            <w:r w:rsidRPr="00765F9C">
              <w:rPr>
                <w:rFonts w:ascii="Verdana" w:hAnsi="Verdana" w:hint="eastAsia"/>
              </w:rPr>
              <w:t>timedout</w:t>
            </w:r>
            <w:proofErr w:type="spellEnd"/>
            <w:r w:rsidRPr="00765F9C">
              <w:rPr>
                <w:rFonts w:ascii="Verdana" w:hAnsi="Verdana" w:hint="eastAsia"/>
              </w:rPr>
              <w:t xml:space="preserve"> if </w:t>
            </w:r>
            <w:proofErr w:type="spellStart"/>
            <w:r w:rsidRPr="00765F9C">
              <w:rPr>
                <w:rFonts w:ascii="Verdana" w:hAnsi="Verdana" w:hint="eastAsia"/>
              </w:rPr>
              <w:t>dscp</w:t>
            </w:r>
            <w:proofErr w:type="spellEnd"/>
            <w:r w:rsidRPr="00765F9C">
              <w:rPr>
                <w:rFonts w:ascii="Verdana" w:hAnsi="Verdana" w:hint="eastAsia"/>
              </w:rPr>
              <w:t xml:space="preserve"> 0 is set.</w:t>
            </w:r>
          </w:p>
        </w:tc>
      </w:tr>
      <w:tr w:rsidR="00113B62" w:rsidRPr="001831E9" w14:paraId="0DDB2CBD" w14:textId="77777777" w:rsidTr="00C92C45">
        <w:trPr>
          <w:trHeight w:val="330"/>
        </w:trPr>
        <w:tc>
          <w:tcPr>
            <w:tcW w:w="311" w:type="dxa"/>
            <w:vAlign w:val="center"/>
          </w:tcPr>
          <w:p w14:paraId="14787522" w14:textId="50518E33" w:rsidR="00113B62" w:rsidRDefault="00113B62" w:rsidP="00816F22">
            <w:pPr>
              <w:widowControl/>
              <w:jc w:val="center"/>
              <w:rPr>
                <w:rFonts w:ascii="Verdana" w:eastAsia="宋体" w:hAnsi="Verdana"/>
                <w:lang w:eastAsia="zh-CN"/>
              </w:rPr>
            </w:pPr>
            <w:r>
              <w:rPr>
                <w:rFonts w:ascii="Verdana" w:eastAsia="宋体" w:hAnsi="Verdana" w:hint="eastAsia"/>
                <w:lang w:eastAsia="zh-CN"/>
              </w:rPr>
              <w:t>27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324748" w14:textId="5A6277AA" w:rsidR="00113B62" w:rsidRPr="00765F9C" w:rsidRDefault="00113B62" w:rsidP="00816F22">
            <w:pPr>
              <w:rPr>
                <w:rFonts w:ascii="Verdana" w:eastAsia="宋体" w:hAnsi="Verdana"/>
                <w:lang w:eastAsia="zh-CN"/>
              </w:rPr>
            </w:pPr>
            <w:r w:rsidRPr="00765F9C">
              <w:rPr>
                <w:rFonts w:ascii="Verdana" w:hAnsi="Verdana"/>
              </w:rPr>
              <w:t>ECS4655EC-26</w:t>
            </w:r>
            <w:r>
              <w:rPr>
                <w:rFonts w:ascii="Verdana" w:eastAsia="宋体" w:hAnsi="Verdana" w:hint="eastAsia"/>
                <w:lang w:eastAsia="zh-CN"/>
              </w:rPr>
              <w:t>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FE57C42" w14:textId="0E959199" w:rsidR="00113B62" w:rsidRPr="00F70B34" w:rsidRDefault="00113B62" w:rsidP="00816F22">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DCC76C" w14:textId="4FB003A1" w:rsidR="00113B62" w:rsidRPr="00F70B34" w:rsidRDefault="00113B62" w:rsidP="00816F22">
            <w:pPr>
              <w:widowControl/>
              <w:rPr>
                <w:rFonts w:ascii="Verdana" w:hAnsi="Verdana"/>
              </w:rPr>
            </w:pPr>
            <w:r w:rsidRPr="002A7D5C">
              <w:rPr>
                <w:rFonts w:ascii="Verdana" w:hAnsi="Verdana"/>
              </w:rPr>
              <w:t>Static LACP not removed correctly and admin-key anomaly</w:t>
            </w:r>
          </w:p>
        </w:tc>
      </w:tr>
      <w:tr w:rsidR="00113B62" w:rsidRPr="001831E9" w14:paraId="0A2C3A54" w14:textId="77777777" w:rsidTr="00C92C45">
        <w:trPr>
          <w:trHeight w:val="330"/>
        </w:trPr>
        <w:tc>
          <w:tcPr>
            <w:tcW w:w="311" w:type="dxa"/>
            <w:vAlign w:val="center"/>
          </w:tcPr>
          <w:p w14:paraId="66739571" w14:textId="63C91603" w:rsidR="00113B62" w:rsidRDefault="00113B62" w:rsidP="00816F22">
            <w:pPr>
              <w:widowControl/>
              <w:jc w:val="center"/>
              <w:rPr>
                <w:rFonts w:ascii="Verdana" w:eastAsia="宋体" w:hAnsi="Verdana"/>
                <w:lang w:eastAsia="zh-CN"/>
              </w:rPr>
            </w:pPr>
            <w:r>
              <w:rPr>
                <w:rFonts w:ascii="Verdana" w:eastAsia="宋体" w:hAnsi="Verdana" w:hint="eastAsia"/>
                <w:lang w:eastAsia="zh-CN"/>
              </w:rPr>
              <w:t>28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B38F4C0" w14:textId="358EEF5E" w:rsidR="00113B62" w:rsidRPr="002A7D5C" w:rsidRDefault="00113B62" w:rsidP="00816F22">
            <w:pPr>
              <w:rPr>
                <w:rFonts w:ascii="Verdana" w:eastAsia="宋体" w:hAnsi="Verdana"/>
                <w:lang w:eastAsia="zh-CN"/>
              </w:rPr>
            </w:pPr>
            <w:r w:rsidRPr="00765F9C">
              <w:rPr>
                <w:rFonts w:ascii="Verdana" w:hAnsi="Verdana" w:hint="eastAsia"/>
              </w:rPr>
              <w:t>ECS4655EC-264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3126EBF" w14:textId="4781C8E8" w:rsidR="00113B62" w:rsidRPr="005E1C87" w:rsidRDefault="00113B62" w:rsidP="00816F22">
            <w:pPr>
              <w:widowControl/>
              <w:rPr>
                <w:rFonts w:ascii="Verdana" w:hAnsi="Verdana"/>
              </w:rPr>
            </w:pPr>
            <w:r w:rsidRPr="008909B5">
              <w:rPr>
                <w:rFonts w:ascii="Verdana" w:hAnsi="Verdana"/>
              </w:rPr>
              <w:t>31e9224b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52F7F1D" w14:textId="3B291BE2" w:rsidR="00113B62" w:rsidRPr="00765F9C" w:rsidRDefault="00113B62" w:rsidP="00816F22">
            <w:pPr>
              <w:widowControl/>
              <w:rPr>
                <w:rFonts w:ascii="Verdana" w:hAnsi="Verdana"/>
              </w:rPr>
            </w:pPr>
            <w:r w:rsidRPr="00765F9C">
              <w:rPr>
                <w:rFonts w:ascii="Verdana" w:hAnsi="Verdana" w:hint="eastAsia"/>
              </w:rPr>
              <w:t>VRRP: The priority of VRRP is incorrect value: 281470681743460.</w:t>
            </w:r>
          </w:p>
        </w:tc>
      </w:tr>
      <w:tr w:rsidR="00113B62" w:rsidRPr="001831E9" w14:paraId="14FA094E" w14:textId="77777777" w:rsidTr="00C92C45">
        <w:trPr>
          <w:trHeight w:val="330"/>
        </w:trPr>
        <w:tc>
          <w:tcPr>
            <w:tcW w:w="311" w:type="dxa"/>
            <w:vAlign w:val="center"/>
          </w:tcPr>
          <w:p w14:paraId="07E9B5B1" w14:textId="345E68FA" w:rsidR="00113B62" w:rsidRDefault="00113B62" w:rsidP="00816F22">
            <w:pPr>
              <w:widowControl/>
              <w:jc w:val="center"/>
              <w:rPr>
                <w:rFonts w:ascii="Verdana" w:eastAsia="宋体" w:hAnsi="Verdana"/>
                <w:lang w:eastAsia="zh-CN"/>
              </w:rPr>
            </w:pPr>
            <w:r>
              <w:rPr>
                <w:rFonts w:ascii="Verdana" w:eastAsia="宋体" w:hAnsi="Verdana" w:hint="eastAsia"/>
                <w:lang w:eastAsia="zh-CN"/>
              </w:rPr>
              <w:t>29</w:t>
            </w:r>
          </w:p>
        </w:tc>
        <w:tc>
          <w:tcPr>
            <w:tcW w:w="1971" w:type="dxa"/>
            <w:tcBorders>
              <w:top w:val="single" w:sz="4" w:space="0" w:color="auto"/>
              <w:left w:val="nil"/>
              <w:bottom w:val="single" w:sz="4" w:space="0" w:color="auto"/>
              <w:right w:val="single" w:sz="4" w:space="0" w:color="auto"/>
            </w:tcBorders>
            <w:shd w:val="clear" w:color="auto" w:fill="auto"/>
            <w:vAlign w:val="bottom"/>
          </w:tcPr>
          <w:p w14:paraId="2BEC009F" w14:textId="587AC066" w:rsidR="00113B62" w:rsidRPr="00F70B34" w:rsidRDefault="00113B62" w:rsidP="00816F22">
            <w:pPr>
              <w:rPr>
                <w:rFonts w:ascii="Verdana" w:hAnsi="Verdana"/>
              </w:rPr>
            </w:pPr>
            <w:r w:rsidRPr="00765F9C">
              <w:rPr>
                <w:rFonts w:ascii="Verdana" w:hAnsi="Verdana" w:hint="eastAsia"/>
              </w:rPr>
              <w:t>ECS4655EC-26</w:t>
            </w:r>
            <w:r>
              <w:rPr>
                <w:rFonts w:ascii="Verdana" w:eastAsia="宋体" w:hAnsi="Verdana" w:hint="eastAsia"/>
                <w:lang w:eastAsia="zh-CN"/>
              </w:rPr>
              <w:t>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E0ABE1" w14:textId="7AC4EF27" w:rsidR="00113B62" w:rsidRPr="00F70B34" w:rsidRDefault="00113B62" w:rsidP="00816F22">
            <w:pPr>
              <w:widowControl/>
              <w:rPr>
                <w:rFonts w:ascii="Verdana" w:hAnsi="Verdana"/>
              </w:rPr>
            </w:pPr>
            <w:r w:rsidRPr="005E1C87">
              <w:rPr>
                <w:rFonts w:ascii="Verdana" w:hAnsi="Verdana"/>
              </w:rPr>
              <w:t>c4b3ae37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2EA198" w14:textId="54CBC7A4" w:rsidR="00113B62" w:rsidRPr="00F70B34" w:rsidRDefault="00113B62" w:rsidP="00816F22">
            <w:pPr>
              <w:widowControl/>
              <w:rPr>
                <w:rFonts w:ascii="Verdana" w:hAnsi="Verdana"/>
              </w:rPr>
            </w:pPr>
            <w:r w:rsidRPr="00765F9C">
              <w:rPr>
                <w:rFonts w:ascii="Verdana" w:hAnsi="Verdana" w:hint="eastAsia"/>
              </w:rPr>
              <w:t>PBR: The route-map deny action would drop incoming packets.</w:t>
            </w:r>
          </w:p>
        </w:tc>
      </w:tr>
      <w:tr w:rsidR="00113B62" w:rsidRPr="001831E9" w14:paraId="5D8867CE" w14:textId="77777777" w:rsidTr="00C92C45">
        <w:trPr>
          <w:trHeight w:val="330"/>
        </w:trPr>
        <w:tc>
          <w:tcPr>
            <w:tcW w:w="311" w:type="dxa"/>
            <w:vAlign w:val="center"/>
          </w:tcPr>
          <w:p w14:paraId="5743BAF1" w14:textId="24EE0A46" w:rsidR="00113B62" w:rsidRDefault="00113B62" w:rsidP="00816F22">
            <w:pPr>
              <w:widowControl/>
              <w:jc w:val="center"/>
              <w:rPr>
                <w:rFonts w:ascii="Verdana" w:eastAsia="宋体" w:hAnsi="Verdana"/>
                <w:lang w:eastAsia="zh-CN"/>
              </w:rPr>
            </w:pPr>
            <w:r>
              <w:rPr>
                <w:rFonts w:ascii="Verdana" w:eastAsia="宋体" w:hAnsi="Verdana" w:hint="eastAsia"/>
                <w:lang w:eastAsia="zh-CN"/>
              </w:rPr>
              <w:t>30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C67A5F0" w14:textId="054C2CDB" w:rsidR="00113B62" w:rsidRPr="00765F9C" w:rsidRDefault="00113B62" w:rsidP="00816F22">
            <w:pPr>
              <w:rPr>
                <w:rFonts w:ascii="Verdana" w:eastAsia="宋体" w:hAnsi="Verdana"/>
                <w:lang w:eastAsia="zh-CN"/>
              </w:rPr>
            </w:pPr>
            <w:r w:rsidRPr="00765F9C">
              <w:rPr>
                <w:rFonts w:ascii="Verdana" w:hAnsi="Verdana" w:hint="eastAsia"/>
              </w:rPr>
              <w:t>ECS4655EC-268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F55C1BB" w14:textId="7721369C" w:rsidR="00113B62" w:rsidRPr="00F70B34" w:rsidRDefault="00113B62" w:rsidP="00816F22">
            <w:pPr>
              <w:widowControl/>
              <w:rPr>
                <w:rFonts w:ascii="Verdana" w:hAnsi="Verdana"/>
              </w:rPr>
            </w:pPr>
            <w:r w:rsidRPr="005E1C87">
              <w:rPr>
                <w:rFonts w:ascii="Verdana" w:hAnsi="Verdana"/>
              </w:rPr>
              <w:t>ae4ef876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7F5D8BB" w14:textId="3340C406" w:rsidR="00113B62" w:rsidRPr="00F70B34" w:rsidRDefault="00113B62" w:rsidP="00816F22">
            <w:pPr>
              <w:widowControl/>
              <w:rPr>
                <w:rFonts w:ascii="Verdana" w:hAnsi="Verdana"/>
              </w:rPr>
            </w:pPr>
            <w:r w:rsidRPr="00765F9C">
              <w:rPr>
                <w:rFonts w:ascii="Verdana" w:hAnsi="Verdana" w:hint="eastAsia"/>
              </w:rPr>
              <w:t>PBR: Packets cannot be forwarded if the first next-hop is down but the second next-hop is up.</w:t>
            </w:r>
          </w:p>
        </w:tc>
      </w:tr>
      <w:tr w:rsidR="00113B62" w:rsidRPr="001831E9" w14:paraId="09204D08" w14:textId="77777777" w:rsidTr="00C92C45">
        <w:trPr>
          <w:trHeight w:val="330"/>
        </w:trPr>
        <w:tc>
          <w:tcPr>
            <w:tcW w:w="311" w:type="dxa"/>
            <w:vAlign w:val="center"/>
          </w:tcPr>
          <w:p w14:paraId="55033CED" w14:textId="5B0CF5E5" w:rsidR="00113B62" w:rsidRDefault="00113B62" w:rsidP="00816F22">
            <w:pPr>
              <w:widowControl/>
              <w:jc w:val="center"/>
              <w:rPr>
                <w:rFonts w:ascii="Verdana" w:eastAsia="宋体" w:hAnsi="Verdana"/>
                <w:lang w:eastAsia="zh-CN"/>
              </w:rPr>
            </w:pPr>
            <w:r>
              <w:rPr>
                <w:rFonts w:ascii="Verdana" w:eastAsia="宋体" w:hAnsi="Verdana" w:hint="eastAsia"/>
                <w:lang w:eastAsia="zh-CN"/>
              </w:rPr>
              <w:t>31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4529EF" w14:textId="414E75B1" w:rsidR="00113B62" w:rsidRPr="00F70B34" w:rsidRDefault="00113B62" w:rsidP="00816F22">
            <w:pPr>
              <w:rPr>
                <w:rFonts w:ascii="Verdana" w:hAnsi="Verdana"/>
              </w:rPr>
            </w:pPr>
            <w:r w:rsidRPr="00765F9C">
              <w:rPr>
                <w:rFonts w:ascii="Verdana" w:hAnsi="Verdana" w:hint="eastAsia"/>
              </w:rPr>
              <w:t>ECS4655EC-284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66ADDD" w14:textId="4D16E535" w:rsidR="00113B62" w:rsidRPr="00F70B34" w:rsidRDefault="00113B62" w:rsidP="00816F22">
            <w:pPr>
              <w:widowControl/>
              <w:rPr>
                <w:rFonts w:ascii="Verdana" w:hAnsi="Verdana"/>
              </w:rPr>
            </w:pPr>
            <w:r w:rsidRPr="005E1C87">
              <w:rPr>
                <w:rFonts w:ascii="Verdana" w:hAnsi="Verdana"/>
              </w:rPr>
              <w:t>aac8e4c2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28AA76" w14:textId="539F55CD" w:rsidR="00113B62" w:rsidRPr="00F70B34" w:rsidRDefault="00113B62" w:rsidP="00816F22">
            <w:pPr>
              <w:widowControl/>
              <w:rPr>
                <w:rFonts w:ascii="Verdana" w:hAnsi="Verdana"/>
              </w:rPr>
            </w:pPr>
            <w:r w:rsidRPr="00765F9C">
              <w:rPr>
                <w:rFonts w:ascii="Verdana" w:hAnsi="Verdana" w:hint="eastAsia"/>
              </w:rPr>
              <w:t>OSPF: After add area to DUT by WEB; CLI halted and rebooting itself.</w:t>
            </w:r>
          </w:p>
        </w:tc>
      </w:tr>
      <w:tr w:rsidR="00113B62" w:rsidRPr="001831E9" w14:paraId="79C94CB3" w14:textId="77777777" w:rsidTr="00C92C45">
        <w:trPr>
          <w:trHeight w:val="330"/>
        </w:trPr>
        <w:tc>
          <w:tcPr>
            <w:tcW w:w="311" w:type="dxa"/>
            <w:vAlign w:val="center"/>
          </w:tcPr>
          <w:p w14:paraId="0789048C" w14:textId="1B42438F" w:rsidR="00113B62" w:rsidRDefault="00113B62" w:rsidP="00816F22">
            <w:pPr>
              <w:widowControl/>
              <w:jc w:val="center"/>
              <w:rPr>
                <w:rFonts w:ascii="Verdana" w:eastAsia="宋体" w:hAnsi="Verdana"/>
                <w:lang w:eastAsia="zh-CN"/>
              </w:rPr>
            </w:pPr>
            <w:r>
              <w:rPr>
                <w:rFonts w:ascii="Verdana" w:eastAsia="宋体" w:hAnsi="Verdana" w:hint="eastAsia"/>
                <w:lang w:eastAsia="zh-CN"/>
              </w:rPr>
              <w:t>32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E80129A" w14:textId="25FAF22C" w:rsidR="00113B62" w:rsidRPr="00F70B34" w:rsidRDefault="00113B62" w:rsidP="00816F22">
            <w:pPr>
              <w:rPr>
                <w:rFonts w:ascii="Verdana" w:hAnsi="Verdana"/>
              </w:rPr>
            </w:pPr>
            <w:r w:rsidRPr="00765F9C">
              <w:rPr>
                <w:rFonts w:ascii="Verdana" w:hAnsi="Verdana" w:hint="eastAsia"/>
              </w:rPr>
              <w:t>ECS4655EC-286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2566A14" w14:textId="7478D014" w:rsidR="00113B62" w:rsidRPr="00F70B34" w:rsidRDefault="00113B62" w:rsidP="00816F22">
            <w:pPr>
              <w:widowControl/>
              <w:rPr>
                <w:rFonts w:ascii="Verdana" w:hAnsi="Verdana"/>
              </w:rPr>
            </w:pPr>
            <w:r w:rsidRPr="00765F9C">
              <w:rPr>
                <w:rFonts w:ascii="Verdana" w:hAnsi="Verdana"/>
              </w:rPr>
              <w:t>011bfc3b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30235C" w14:textId="213FC248" w:rsidR="00113B62" w:rsidRPr="00F70B34" w:rsidRDefault="00113B62" w:rsidP="00816F22">
            <w:pPr>
              <w:widowControl/>
              <w:rPr>
                <w:rFonts w:ascii="Verdana" w:hAnsi="Verdana"/>
              </w:rPr>
            </w:pPr>
            <w:r w:rsidRPr="00765F9C">
              <w:rPr>
                <w:rFonts w:ascii="Verdana" w:hAnsi="Verdana" w:hint="eastAsia"/>
              </w:rPr>
              <w:t xml:space="preserve">RIP: When receiving a 0.0.0.0 route with a subnet mask of 255.255.255.0, the DUT shall not update its routing table. </w:t>
            </w:r>
            <w:r w:rsidRPr="00765F9C">
              <w:rPr>
                <w:rFonts w:ascii="Verdana" w:hAnsi="Verdana" w:hint="eastAsia"/>
              </w:rPr>
              <w:br/>
            </w:r>
            <w:r w:rsidRPr="00765F9C">
              <w:rPr>
                <w:rFonts w:ascii="Verdana" w:hAnsi="Verdana" w:hint="eastAsia"/>
              </w:rPr>
              <w:lastRenderedPageBreak/>
              <w:t>However, the DUT currently does update the route table, which is incorrect behavior.</w:t>
            </w:r>
          </w:p>
        </w:tc>
      </w:tr>
      <w:tr w:rsidR="00113B62" w:rsidRPr="001831E9" w14:paraId="1A2CB153" w14:textId="77777777" w:rsidTr="00C92C45">
        <w:trPr>
          <w:trHeight w:val="330"/>
        </w:trPr>
        <w:tc>
          <w:tcPr>
            <w:tcW w:w="311" w:type="dxa"/>
            <w:vAlign w:val="center"/>
          </w:tcPr>
          <w:p w14:paraId="3A905C6C" w14:textId="582697F8" w:rsidR="00113B62" w:rsidRDefault="00113B62" w:rsidP="00816F22">
            <w:pPr>
              <w:widowControl/>
              <w:jc w:val="center"/>
              <w:rPr>
                <w:rFonts w:ascii="Verdana" w:eastAsia="宋体" w:hAnsi="Verdana"/>
                <w:lang w:eastAsia="zh-CN"/>
              </w:rPr>
            </w:pPr>
            <w:r>
              <w:rPr>
                <w:rFonts w:ascii="Verdana" w:eastAsia="宋体" w:hAnsi="Verdana" w:hint="eastAsia"/>
                <w:lang w:eastAsia="zh-CN"/>
              </w:rPr>
              <w:lastRenderedPageBreak/>
              <w:t>33</w:t>
            </w:r>
          </w:p>
        </w:tc>
        <w:tc>
          <w:tcPr>
            <w:tcW w:w="1971" w:type="dxa"/>
            <w:tcBorders>
              <w:top w:val="single" w:sz="4" w:space="0" w:color="auto"/>
              <w:left w:val="nil"/>
              <w:bottom w:val="single" w:sz="4" w:space="0" w:color="auto"/>
              <w:right w:val="single" w:sz="4" w:space="0" w:color="auto"/>
            </w:tcBorders>
            <w:shd w:val="clear" w:color="auto" w:fill="auto"/>
            <w:vAlign w:val="bottom"/>
          </w:tcPr>
          <w:p w14:paraId="4F367C91" w14:textId="5BE6639D" w:rsidR="00113B62" w:rsidRPr="00F70B34" w:rsidRDefault="00113B62" w:rsidP="00816F22">
            <w:pPr>
              <w:rPr>
                <w:rFonts w:ascii="Verdana" w:hAnsi="Verdana"/>
              </w:rPr>
            </w:pPr>
            <w:r w:rsidRPr="00765F9C">
              <w:rPr>
                <w:rFonts w:ascii="Verdana" w:hAnsi="Verdana"/>
              </w:rPr>
              <w:t>ECS4655EC-287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8559EA3" w14:textId="7E152AB3" w:rsidR="00113B62" w:rsidRPr="00F70B34" w:rsidRDefault="00113B62" w:rsidP="00816F22">
            <w:pPr>
              <w:widowControl/>
              <w:rPr>
                <w:rFonts w:ascii="Verdana" w:hAnsi="Verdana"/>
              </w:rPr>
            </w:pPr>
            <w:r w:rsidRPr="00765F9C">
              <w:rPr>
                <w:rFonts w:ascii="Verdana" w:hAnsi="Verdana"/>
              </w:rPr>
              <w:t>7e6e9306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7B3DCDD" w14:textId="5876539F" w:rsidR="00113B62" w:rsidRPr="00F70B34" w:rsidRDefault="00113B62" w:rsidP="00816F22">
            <w:pPr>
              <w:widowControl/>
              <w:rPr>
                <w:rFonts w:ascii="Verdana" w:hAnsi="Verdana"/>
              </w:rPr>
            </w:pPr>
            <w:r w:rsidRPr="00765F9C">
              <w:rPr>
                <w:rFonts w:ascii="Verdana" w:hAnsi="Verdana" w:hint="eastAsia"/>
              </w:rPr>
              <w:t>RIP: Cannot learn the maximum number of RIP routes as expected.</w:t>
            </w:r>
          </w:p>
        </w:tc>
      </w:tr>
      <w:tr w:rsidR="00113B62" w:rsidRPr="001831E9" w14:paraId="7F5D740F" w14:textId="77777777" w:rsidTr="00C92C45">
        <w:trPr>
          <w:trHeight w:val="330"/>
        </w:trPr>
        <w:tc>
          <w:tcPr>
            <w:tcW w:w="311" w:type="dxa"/>
            <w:vAlign w:val="center"/>
          </w:tcPr>
          <w:p w14:paraId="3F9B88FB" w14:textId="5BA0E8D2" w:rsidR="00113B62" w:rsidRDefault="00113B62" w:rsidP="00816F22">
            <w:pPr>
              <w:widowControl/>
              <w:jc w:val="center"/>
              <w:rPr>
                <w:rFonts w:ascii="Verdana" w:eastAsia="宋体" w:hAnsi="Verdana"/>
                <w:lang w:eastAsia="zh-CN"/>
              </w:rPr>
            </w:pPr>
            <w:r>
              <w:rPr>
                <w:rFonts w:ascii="Verdana" w:eastAsia="宋体" w:hAnsi="Verdana" w:hint="eastAsia"/>
                <w:lang w:eastAsia="zh-CN"/>
              </w:rPr>
              <w:t>34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CE2D821" w14:textId="29806505" w:rsidR="00113B62" w:rsidRPr="00F70B34" w:rsidRDefault="00113B62" w:rsidP="00816F22">
            <w:pPr>
              <w:rPr>
                <w:rFonts w:ascii="Verdana" w:hAnsi="Verdana"/>
              </w:rPr>
            </w:pPr>
            <w:r w:rsidRPr="00765F9C">
              <w:rPr>
                <w:rFonts w:ascii="Verdana" w:hAnsi="Verdana" w:hint="eastAsia"/>
              </w:rPr>
              <w:t>ECS4655EC-288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58A46C0" w14:textId="2CCE5BFE" w:rsidR="00113B62" w:rsidRPr="00F70B34" w:rsidRDefault="00113B62" w:rsidP="00816F22">
            <w:pPr>
              <w:widowControl/>
              <w:rPr>
                <w:rFonts w:ascii="Verdana" w:hAnsi="Verdana"/>
              </w:rPr>
            </w:pPr>
            <w:r w:rsidRPr="00765F9C">
              <w:rPr>
                <w:rFonts w:ascii="Verdana" w:hAnsi="Verdana"/>
              </w:rPr>
              <w:t>f0757415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4C908A6" w14:textId="7583D618" w:rsidR="00113B62" w:rsidRPr="00F70B34" w:rsidRDefault="00113B62" w:rsidP="00816F22">
            <w:pPr>
              <w:widowControl/>
              <w:rPr>
                <w:rFonts w:ascii="Verdana" w:hAnsi="Verdana"/>
              </w:rPr>
            </w:pPr>
            <w:r w:rsidRPr="00765F9C">
              <w:rPr>
                <w:rFonts w:ascii="Verdana" w:hAnsi="Verdana" w:hint="eastAsia"/>
              </w:rPr>
              <w:t xml:space="preserve">RIP: The DUT cannot counter the </w:t>
            </w:r>
            <w:proofErr w:type="spellStart"/>
            <w:r w:rsidRPr="00765F9C">
              <w:rPr>
                <w:rFonts w:ascii="Verdana" w:hAnsi="Verdana" w:hint="eastAsia"/>
              </w:rPr>
              <w:t>RecBad</w:t>
            </w:r>
            <w:proofErr w:type="spellEnd"/>
            <w:r w:rsidRPr="00765F9C">
              <w:rPr>
                <w:rFonts w:ascii="Verdana" w:hAnsi="Verdana" w:hint="eastAsia"/>
              </w:rPr>
              <w:t xml:space="preserve"> Packets when send the invalid RIP version.</w:t>
            </w:r>
          </w:p>
        </w:tc>
      </w:tr>
      <w:tr w:rsidR="00113B62" w:rsidRPr="001831E9" w14:paraId="587C6C00" w14:textId="77777777" w:rsidTr="00C92C45">
        <w:trPr>
          <w:trHeight w:val="330"/>
        </w:trPr>
        <w:tc>
          <w:tcPr>
            <w:tcW w:w="311" w:type="dxa"/>
            <w:vAlign w:val="center"/>
          </w:tcPr>
          <w:p w14:paraId="73B358FE" w14:textId="4710B76D" w:rsidR="00113B62" w:rsidRDefault="00113B62" w:rsidP="00816F22">
            <w:pPr>
              <w:widowControl/>
              <w:jc w:val="center"/>
              <w:rPr>
                <w:rFonts w:ascii="Verdana" w:eastAsia="宋体" w:hAnsi="Verdana"/>
                <w:lang w:eastAsia="zh-CN"/>
              </w:rPr>
            </w:pPr>
            <w:r>
              <w:rPr>
                <w:rFonts w:ascii="Verdana" w:eastAsia="宋体" w:hAnsi="Verdana" w:hint="eastAsia"/>
                <w:lang w:eastAsia="zh-CN"/>
              </w:rPr>
              <w:t>35</w:t>
            </w:r>
          </w:p>
        </w:tc>
        <w:tc>
          <w:tcPr>
            <w:tcW w:w="1971" w:type="dxa"/>
            <w:tcBorders>
              <w:top w:val="single" w:sz="4" w:space="0" w:color="auto"/>
              <w:left w:val="nil"/>
              <w:bottom w:val="single" w:sz="4" w:space="0" w:color="auto"/>
              <w:right w:val="single" w:sz="4" w:space="0" w:color="auto"/>
            </w:tcBorders>
            <w:shd w:val="clear" w:color="auto" w:fill="auto"/>
            <w:vAlign w:val="bottom"/>
          </w:tcPr>
          <w:p w14:paraId="426A0122" w14:textId="2A4B4D47" w:rsidR="00113B62" w:rsidRPr="00765F9C" w:rsidRDefault="00113B62" w:rsidP="00816F22">
            <w:pPr>
              <w:rPr>
                <w:rFonts w:ascii="Verdana" w:hAnsi="Verdana"/>
              </w:rPr>
            </w:pPr>
            <w:r w:rsidRPr="00765F9C">
              <w:rPr>
                <w:rFonts w:ascii="Verdana" w:hAnsi="Verdana" w:hint="eastAsia"/>
              </w:rPr>
              <w:t>ECS4655EC-28</w:t>
            </w:r>
            <w:r>
              <w:rPr>
                <w:rFonts w:ascii="Verdana" w:eastAsia="宋体" w:hAnsi="Verdana" w:hint="eastAsia"/>
                <w:lang w:eastAsia="zh-CN"/>
              </w:rPr>
              <w:t>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7BA4EBD" w14:textId="2E849E6A" w:rsidR="00113B62" w:rsidRPr="00F70B34" w:rsidRDefault="00113B62" w:rsidP="00816F22">
            <w:pPr>
              <w:widowControl/>
              <w:rPr>
                <w:rFonts w:ascii="Verdana" w:hAnsi="Verdana"/>
              </w:rPr>
            </w:pPr>
            <w:r w:rsidRPr="00765F9C">
              <w:rPr>
                <w:rFonts w:ascii="Verdana" w:hAnsi="Verdana"/>
              </w:rPr>
              <w:t>8ffcb1a1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16B9D40" w14:textId="06950066" w:rsidR="00113B62" w:rsidRPr="00F70B34" w:rsidRDefault="00113B62" w:rsidP="00816F22">
            <w:pPr>
              <w:widowControl/>
              <w:rPr>
                <w:rFonts w:ascii="Verdana" w:hAnsi="Verdana"/>
              </w:rPr>
            </w:pPr>
            <w:r w:rsidRPr="00765F9C">
              <w:rPr>
                <w:rFonts w:ascii="Verdana" w:hAnsi="Verdana" w:hint="eastAsia"/>
              </w:rPr>
              <w:t xml:space="preserve">The DUT is unable to send metric=16 (Poisoned Reverse) update packets when using the default configuration of </w:t>
            </w:r>
            <w:proofErr w:type="spellStart"/>
            <w:r w:rsidRPr="00765F9C">
              <w:rPr>
                <w:rFonts w:ascii="Verdana" w:hAnsi="Verdana" w:hint="eastAsia"/>
              </w:rPr>
              <w:t>RIPng</w:t>
            </w:r>
            <w:proofErr w:type="spellEnd"/>
            <w:r w:rsidRPr="00765F9C">
              <w:rPr>
                <w:rFonts w:ascii="Verdana" w:hAnsi="Verdana" w:hint="eastAsia"/>
              </w:rPr>
              <w:t>.</w:t>
            </w:r>
          </w:p>
        </w:tc>
      </w:tr>
      <w:tr w:rsidR="00113B62" w:rsidRPr="001831E9" w14:paraId="65367087" w14:textId="77777777" w:rsidTr="00C92C45">
        <w:trPr>
          <w:trHeight w:val="330"/>
        </w:trPr>
        <w:tc>
          <w:tcPr>
            <w:tcW w:w="311" w:type="dxa"/>
            <w:vAlign w:val="center"/>
          </w:tcPr>
          <w:p w14:paraId="59CABDE3" w14:textId="6759A317" w:rsidR="00113B62" w:rsidRDefault="00113B62" w:rsidP="00816F22">
            <w:pPr>
              <w:widowControl/>
              <w:jc w:val="center"/>
              <w:rPr>
                <w:rFonts w:ascii="Verdana" w:eastAsia="宋体" w:hAnsi="Verdana"/>
                <w:lang w:eastAsia="zh-CN"/>
              </w:rPr>
            </w:pPr>
            <w:r>
              <w:rPr>
                <w:rFonts w:ascii="Verdana" w:eastAsia="宋体" w:hAnsi="Verdana" w:hint="eastAsia"/>
                <w:lang w:eastAsia="zh-CN"/>
              </w:rPr>
              <w:t>36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1E38774" w14:textId="4906CFB0" w:rsidR="00113B62" w:rsidRPr="00765F9C" w:rsidRDefault="00113B62" w:rsidP="00816F22">
            <w:pPr>
              <w:rPr>
                <w:rFonts w:ascii="Verdana" w:eastAsia="宋体" w:hAnsi="Verdana"/>
                <w:lang w:eastAsia="zh-CN"/>
              </w:rPr>
            </w:pPr>
            <w:r w:rsidRPr="00765F9C">
              <w:rPr>
                <w:rFonts w:ascii="Verdana" w:hAnsi="Verdana" w:hint="eastAsia"/>
              </w:rPr>
              <w:t>ECS4655EC-293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D04CC0" w14:textId="1A39B263" w:rsidR="00113B62" w:rsidRPr="00F70B34" w:rsidRDefault="00113B62" w:rsidP="00816F22">
            <w:pPr>
              <w:widowControl/>
              <w:rPr>
                <w:rFonts w:ascii="Verdana" w:hAnsi="Verdana"/>
              </w:rPr>
            </w:pPr>
            <w:r w:rsidRPr="005E1C87">
              <w:rPr>
                <w:rFonts w:ascii="Verdana" w:hAnsi="Verdana"/>
              </w:rPr>
              <w:t>dbb8c519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21D32E5" w14:textId="0C3EB8C8" w:rsidR="00113B62" w:rsidRPr="00F70B34" w:rsidRDefault="00113B62" w:rsidP="00816F22">
            <w:pPr>
              <w:widowControl/>
              <w:rPr>
                <w:rFonts w:ascii="Verdana" w:hAnsi="Verdana"/>
              </w:rPr>
            </w:pPr>
            <w:proofErr w:type="spellStart"/>
            <w:r w:rsidRPr="00765F9C">
              <w:rPr>
                <w:rFonts w:ascii="Verdana" w:hAnsi="Verdana" w:hint="eastAsia"/>
              </w:rPr>
              <w:t>SelectiveQinQ</w:t>
            </w:r>
            <w:proofErr w:type="spellEnd"/>
            <w:r w:rsidRPr="00765F9C">
              <w:rPr>
                <w:rFonts w:ascii="Verdana" w:hAnsi="Verdana" w:hint="eastAsia"/>
              </w:rPr>
              <w:t xml:space="preserve">: The DUT will </w:t>
            </w:r>
            <w:r w:rsidRPr="00765F9C">
              <w:rPr>
                <w:rFonts w:ascii="Verdana" w:hAnsi="Verdana"/>
              </w:rPr>
              <w:t>be freezing</w:t>
            </w:r>
            <w:r w:rsidRPr="00765F9C">
              <w:rPr>
                <w:rFonts w:ascii="Verdana" w:hAnsi="Verdana" w:hint="eastAsia"/>
              </w:rPr>
              <w:t xml:space="preserve"> and reboot when configure the selective replace and change to port-</w:t>
            </w:r>
            <w:proofErr w:type="spellStart"/>
            <w:r w:rsidRPr="00765F9C">
              <w:rPr>
                <w:rFonts w:ascii="Verdana" w:hAnsi="Verdana" w:hint="eastAsia"/>
              </w:rPr>
              <w:t>chanel</w:t>
            </w:r>
            <w:proofErr w:type="spellEnd"/>
            <w:r w:rsidRPr="00765F9C">
              <w:rPr>
                <w:rFonts w:ascii="Verdana" w:hAnsi="Verdana" w:hint="eastAsia"/>
              </w:rPr>
              <w:t>.</w:t>
            </w:r>
          </w:p>
        </w:tc>
      </w:tr>
      <w:tr w:rsidR="00113B62" w:rsidRPr="001831E9" w14:paraId="207807F7" w14:textId="77777777" w:rsidTr="00C92C45">
        <w:trPr>
          <w:trHeight w:val="330"/>
        </w:trPr>
        <w:tc>
          <w:tcPr>
            <w:tcW w:w="311" w:type="dxa"/>
            <w:vAlign w:val="center"/>
          </w:tcPr>
          <w:p w14:paraId="7EF2FA97" w14:textId="74D2A908" w:rsidR="00113B62" w:rsidRDefault="00113B62" w:rsidP="00816F22">
            <w:pPr>
              <w:widowControl/>
              <w:jc w:val="center"/>
              <w:rPr>
                <w:rFonts w:ascii="Verdana" w:eastAsia="宋体" w:hAnsi="Verdana"/>
                <w:lang w:eastAsia="zh-CN"/>
              </w:rPr>
            </w:pPr>
            <w:r>
              <w:rPr>
                <w:rFonts w:ascii="Verdana" w:eastAsia="宋体" w:hAnsi="Verdana" w:hint="eastAsia"/>
                <w:lang w:eastAsia="zh-CN"/>
              </w:rPr>
              <w:t>37</w:t>
            </w:r>
          </w:p>
        </w:tc>
        <w:tc>
          <w:tcPr>
            <w:tcW w:w="1971" w:type="dxa"/>
            <w:tcBorders>
              <w:top w:val="single" w:sz="4" w:space="0" w:color="auto"/>
              <w:left w:val="nil"/>
              <w:bottom w:val="single" w:sz="4" w:space="0" w:color="auto"/>
              <w:right w:val="single" w:sz="4" w:space="0" w:color="auto"/>
            </w:tcBorders>
            <w:shd w:val="clear" w:color="auto" w:fill="auto"/>
            <w:vAlign w:val="bottom"/>
          </w:tcPr>
          <w:p w14:paraId="4A8474EE" w14:textId="02283E6A" w:rsidR="00113B62" w:rsidRPr="00765F9C" w:rsidRDefault="00113B62" w:rsidP="00816F22">
            <w:pPr>
              <w:rPr>
                <w:rFonts w:ascii="Verdana" w:hAnsi="Verdana"/>
              </w:rPr>
            </w:pPr>
            <w:r w:rsidRPr="00765F9C">
              <w:rPr>
                <w:rFonts w:ascii="Verdana" w:hAnsi="Verdana" w:hint="eastAsia"/>
              </w:rPr>
              <w:t>ECS4655EC-</w:t>
            </w:r>
            <w:r>
              <w:rPr>
                <w:rFonts w:ascii="Verdana" w:eastAsia="宋体" w:hAnsi="Verdana" w:hint="eastAsia"/>
                <w:lang w:eastAsia="zh-CN"/>
              </w:rPr>
              <w:t>239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86B4E3" w14:textId="5CEF27E5" w:rsidR="00113B62" w:rsidRPr="00F70B34" w:rsidRDefault="00113B62" w:rsidP="00816F22">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8D64DEC" w14:textId="1FFA6D5B" w:rsidR="00113B62" w:rsidRPr="00F70B34" w:rsidRDefault="00113B62" w:rsidP="00816F22">
            <w:pPr>
              <w:widowControl/>
              <w:rPr>
                <w:rFonts w:ascii="Verdana" w:hAnsi="Verdana"/>
              </w:rPr>
            </w:pPr>
            <w:r w:rsidRPr="00ED1CB5">
              <w:rPr>
                <w:rFonts w:ascii="Verdana" w:hAnsi="Verdana"/>
              </w:rPr>
              <w:t>IGMP: The maximum number of multicast groups is not 4096.</w:t>
            </w:r>
          </w:p>
        </w:tc>
      </w:tr>
    </w:tbl>
    <w:p w14:paraId="31FEE578" w14:textId="2DA34B8A" w:rsidR="003E4194" w:rsidRPr="00E2252F" w:rsidRDefault="003E4194" w:rsidP="003E419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sidR="00113B62">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3E4194" w:rsidRPr="001831E9" w14:paraId="1FA2376C" w14:textId="77777777" w:rsidTr="00C20673">
        <w:trPr>
          <w:trHeight w:val="330"/>
        </w:trPr>
        <w:tc>
          <w:tcPr>
            <w:tcW w:w="311" w:type="dxa"/>
            <w:vAlign w:val="center"/>
          </w:tcPr>
          <w:p w14:paraId="1AB5EC49" w14:textId="77777777" w:rsidR="003E4194" w:rsidRPr="00A32D4C" w:rsidRDefault="003E4194" w:rsidP="00C20673">
            <w:pPr>
              <w:widowControl/>
              <w:jc w:val="center"/>
              <w:rPr>
                <w:rFonts w:ascii="Verdana" w:hAnsi="Verdana"/>
              </w:rPr>
            </w:pPr>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0366F21" w14:textId="4E7270D1" w:rsidR="003E4194" w:rsidRPr="003E4194" w:rsidRDefault="003E4194" w:rsidP="00C20673">
            <w:pPr>
              <w:widowControl/>
              <w:shd w:val="clear" w:color="auto" w:fill="FFFFFF"/>
              <w:rPr>
                <w:rFonts w:ascii="Verdana" w:eastAsia="宋体" w:hAnsi="Verdana"/>
                <w:lang w:eastAsia="zh-CN"/>
              </w:rPr>
            </w:pPr>
            <w:r w:rsidRPr="00C04CB9">
              <w:rPr>
                <w:rFonts w:ascii="Verdana" w:hAnsi="Verdana"/>
              </w:rPr>
              <w:t>ECS4655EC-</w:t>
            </w:r>
            <w:r>
              <w:rPr>
                <w:rFonts w:ascii="Verdana" w:eastAsia="宋体" w:hAnsi="Verdana" w:hint="eastAsia"/>
                <w:lang w:eastAsia="zh-CN"/>
              </w:rPr>
              <w:t>315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352312F" w14:textId="77777777" w:rsidR="003E4194" w:rsidRPr="00F70B34" w:rsidRDefault="003E4194" w:rsidP="00C20673">
            <w:pPr>
              <w:widowControl/>
              <w:rPr>
                <w:rFonts w:ascii="Verdana" w:hAnsi="Verdana"/>
              </w:rPr>
            </w:pPr>
          </w:p>
          <w:p w14:paraId="1335BD01" w14:textId="1A48326E" w:rsidR="003E4194" w:rsidRPr="001831E9" w:rsidRDefault="003E4194" w:rsidP="00C20673">
            <w:pPr>
              <w:widowControl/>
              <w:rPr>
                <w:rFonts w:ascii="Verdana" w:hAnsi="Verdana"/>
              </w:rPr>
            </w:pPr>
            <w:r w:rsidRPr="003E4194">
              <w:rPr>
                <w:rFonts w:ascii="Verdana" w:hAnsi="Verdana"/>
              </w:rPr>
              <w:t>a31d885a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FA09C8B" w14:textId="7BFA22D4" w:rsidR="003E4194" w:rsidRPr="001831E9" w:rsidRDefault="003E4194" w:rsidP="00C20673">
            <w:pPr>
              <w:widowControl/>
              <w:rPr>
                <w:rFonts w:ascii="Verdana" w:hAnsi="Verdana"/>
              </w:rPr>
            </w:pPr>
            <w:r w:rsidRPr="003E4194">
              <w:rPr>
                <w:rFonts w:ascii="Verdana" w:hAnsi="Verdana"/>
              </w:rPr>
              <w:t>OSPFv3: It always failed to set default-information originate in global setting.</w:t>
            </w:r>
          </w:p>
        </w:tc>
      </w:tr>
      <w:tr w:rsidR="003E4194" w:rsidRPr="001831E9" w14:paraId="135D27C3" w14:textId="77777777" w:rsidTr="00C20673">
        <w:trPr>
          <w:trHeight w:val="330"/>
        </w:trPr>
        <w:tc>
          <w:tcPr>
            <w:tcW w:w="311" w:type="dxa"/>
            <w:vAlign w:val="center"/>
          </w:tcPr>
          <w:p w14:paraId="71205558" w14:textId="5789FEC6" w:rsidR="003E4194" w:rsidRPr="003E4194" w:rsidRDefault="003E4194" w:rsidP="00C20673">
            <w:pPr>
              <w:widowControl/>
              <w:jc w:val="center"/>
              <w:rPr>
                <w:rFonts w:ascii="Verdana" w:eastAsia="宋体" w:hAnsi="Verdana"/>
                <w:lang w:eastAsia="zh-CN"/>
              </w:rPr>
            </w:pPr>
            <w:r>
              <w:rPr>
                <w:rFonts w:ascii="Verdana" w:eastAsia="宋体" w:hAnsi="Verdana"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0770D6E" w14:textId="04982A15" w:rsidR="003E4194" w:rsidRPr="00C04CB9" w:rsidRDefault="003E4194" w:rsidP="00C20673">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317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24AEB95" w14:textId="6C5F4A37" w:rsidR="003E4194" w:rsidRPr="003E4194" w:rsidRDefault="003E4194" w:rsidP="00C20673">
            <w:pPr>
              <w:widowControl/>
              <w:rPr>
                <w:rFonts w:ascii="Verdana" w:eastAsia="宋体" w:hAnsi="Verdana"/>
                <w:lang w:eastAsia="zh-CN"/>
              </w:rPr>
            </w:pPr>
            <w:r w:rsidRPr="003E4194">
              <w:rPr>
                <w:rFonts w:ascii="Verdana" w:hAnsi="Verdana"/>
              </w:rPr>
              <w:t>5e051af4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F3C9CEE" w14:textId="76C816B2" w:rsidR="003E4194" w:rsidRPr="003E4194" w:rsidRDefault="003E4194" w:rsidP="00C20673">
            <w:pPr>
              <w:widowControl/>
              <w:rPr>
                <w:rFonts w:ascii="Verdana" w:hAnsi="Verdana"/>
              </w:rPr>
            </w:pPr>
            <w:r w:rsidRPr="003E4194">
              <w:rPr>
                <w:rFonts w:ascii="Verdana" w:hAnsi="Verdana"/>
              </w:rPr>
              <w:t xml:space="preserve">[IGMP-Snooping-0050] The default </w:t>
            </w:r>
            <w:proofErr w:type="spellStart"/>
            <w:r w:rsidRPr="003E4194">
              <w:rPr>
                <w:rFonts w:ascii="Verdana" w:hAnsi="Verdana"/>
              </w:rPr>
              <w:t>igmp</w:t>
            </w:r>
            <w:proofErr w:type="spellEnd"/>
            <w:r w:rsidRPr="003E4194">
              <w:rPr>
                <w:rFonts w:ascii="Verdana" w:hAnsi="Verdana"/>
              </w:rPr>
              <w:t xml:space="preserve"> snooping version is not 2.</w:t>
            </w:r>
          </w:p>
        </w:tc>
      </w:tr>
      <w:tr w:rsidR="003E4194" w:rsidRPr="001831E9" w14:paraId="79D3E2D6" w14:textId="77777777" w:rsidTr="00C20673">
        <w:trPr>
          <w:trHeight w:val="330"/>
        </w:trPr>
        <w:tc>
          <w:tcPr>
            <w:tcW w:w="311" w:type="dxa"/>
            <w:vAlign w:val="center"/>
          </w:tcPr>
          <w:p w14:paraId="4C2CD6FF" w14:textId="63FFC3AD" w:rsidR="003E4194" w:rsidRPr="003E4194" w:rsidRDefault="003E4194" w:rsidP="00C20673">
            <w:pPr>
              <w:widowControl/>
              <w:jc w:val="center"/>
              <w:rPr>
                <w:rFonts w:ascii="Verdana" w:eastAsia="宋体" w:hAnsi="Verdana"/>
                <w:lang w:eastAsia="zh-CN"/>
              </w:rPr>
            </w:pPr>
            <w:r>
              <w:rPr>
                <w:rFonts w:ascii="Verdana" w:eastAsia="宋体" w:hAnsi="Verdana"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6F40CE19" w14:textId="6BE61C74" w:rsidR="003E4194" w:rsidRPr="00C04CB9" w:rsidRDefault="003E4194" w:rsidP="00C20673">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318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2F90A4" w14:textId="1EAF0AAE" w:rsidR="003E4194" w:rsidRPr="003E4194" w:rsidRDefault="003E4194" w:rsidP="00C20673">
            <w:pPr>
              <w:widowControl/>
              <w:rPr>
                <w:rFonts w:ascii="Verdana" w:eastAsia="宋体" w:hAnsi="Verdana"/>
                <w:lang w:eastAsia="zh-CN"/>
              </w:rPr>
            </w:pPr>
            <w:r w:rsidRPr="003E4194">
              <w:rPr>
                <w:rFonts w:ascii="Verdana" w:hAnsi="Verdana"/>
              </w:rPr>
              <w:t>5e051af4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FCCAB49" w14:textId="367339F1" w:rsidR="003E4194" w:rsidRPr="003E4194" w:rsidRDefault="003E4194" w:rsidP="00C20673">
            <w:pPr>
              <w:widowControl/>
              <w:rPr>
                <w:rFonts w:ascii="Verdana" w:hAnsi="Verdana"/>
              </w:rPr>
            </w:pPr>
            <w:r w:rsidRPr="003E4194">
              <w:rPr>
                <w:rFonts w:ascii="Verdana" w:hAnsi="Verdana"/>
              </w:rPr>
              <w:t>[IGMP-Snooping-0060] IGMP snooping version cannot be modified correctly</w:t>
            </w:r>
          </w:p>
        </w:tc>
      </w:tr>
      <w:tr w:rsidR="003E4194" w:rsidRPr="001831E9" w14:paraId="554C40FC" w14:textId="77777777" w:rsidTr="00C20673">
        <w:trPr>
          <w:trHeight w:val="330"/>
        </w:trPr>
        <w:tc>
          <w:tcPr>
            <w:tcW w:w="311" w:type="dxa"/>
            <w:vAlign w:val="center"/>
          </w:tcPr>
          <w:p w14:paraId="26FE2285" w14:textId="6602BB35" w:rsidR="003E4194" w:rsidRPr="003E4194" w:rsidRDefault="003E4194" w:rsidP="00C20673">
            <w:pPr>
              <w:widowControl/>
              <w:jc w:val="center"/>
              <w:rPr>
                <w:rFonts w:ascii="Verdana" w:eastAsia="宋体" w:hAnsi="Verdana"/>
                <w:lang w:eastAsia="zh-CN"/>
              </w:rPr>
            </w:pPr>
            <w:r>
              <w:rPr>
                <w:rFonts w:ascii="Verdana" w:eastAsia="宋体" w:hAnsi="Verdana"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7E7F1C29" w14:textId="771654DD" w:rsidR="003E4194" w:rsidRPr="00C04CB9" w:rsidRDefault="003E4194" w:rsidP="00C20673">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319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D6842EF" w14:textId="280633B1" w:rsidR="003E4194" w:rsidRPr="00F70B34" w:rsidRDefault="002C1768" w:rsidP="00C20673">
            <w:pPr>
              <w:widowControl/>
              <w:rPr>
                <w:rFonts w:ascii="Verdana" w:hAnsi="Verdana"/>
              </w:rPr>
            </w:pPr>
            <w:r w:rsidRPr="002C1768">
              <w:rPr>
                <w:rFonts w:ascii="Verdana" w:hAnsi="Verdana"/>
              </w:rPr>
              <w:t>ac7a86bb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3DCB658" w14:textId="05448E46" w:rsidR="003E4194" w:rsidRPr="003E4194" w:rsidRDefault="002C1768" w:rsidP="00C20673">
            <w:pPr>
              <w:widowControl/>
              <w:rPr>
                <w:rFonts w:ascii="Verdana" w:hAnsi="Verdana"/>
              </w:rPr>
            </w:pPr>
            <w:r w:rsidRPr="002C1768">
              <w:rPr>
                <w:rFonts w:ascii="Verdana" w:hAnsi="Verdana"/>
              </w:rPr>
              <w:t xml:space="preserve">OSPFv2: Failed to write some </w:t>
            </w:r>
            <w:proofErr w:type="spellStart"/>
            <w:r w:rsidRPr="002C1768">
              <w:rPr>
                <w:rFonts w:ascii="Verdana" w:hAnsi="Verdana"/>
              </w:rPr>
              <w:t>viryual</w:t>
            </w:r>
            <w:proofErr w:type="spellEnd"/>
            <w:r w:rsidRPr="002C1768">
              <w:rPr>
                <w:rFonts w:ascii="Verdana" w:hAnsi="Verdana"/>
              </w:rPr>
              <w:t>-link timer setting to running configuration.</w:t>
            </w:r>
          </w:p>
        </w:tc>
      </w:tr>
      <w:tr w:rsidR="000E6237" w:rsidRPr="001831E9" w14:paraId="22BC55A4" w14:textId="77777777" w:rsidTr="00C20673">
        <w:trPr>
          <w:trHeight w:val="330"/>
        </w:trPr>
        <w:tc>
          <w:tcPr>
            <w:tcW w:w="311" w:type="dxa"/>
            <w:vAlign w:val="center"/>
          </w:tcPr>
          <w:p w14:paraId="70D47056" w14:textId="2E2E4919" w:rsidR="000E6237" w:rsidRDefault="000E6237" w:rsidP="00C20673">
            <w:pPr>
              <w:widowControl/>
              <w:jc w:val="center"/>
              <w:rPr>
                <w:rFonts w:ascii="Verdana" w:eastAsia="宋体" w:hAnsi="Verdana"/>
                <w:lang w:eastAsia="zh-CN"/>
              </w:rPr>
            </w:pPr>
            <w:r>
              <w:rPr>
                <w:rFonts w:ascii="Verdana" w:eastAsia="宋体" w:hAnsi="Verdana"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0E6897B" w14:textId="01C3B914" w:rsidR="000E6237" w:rsidRPr="00C04CB9" w:rsidRDefault="000E6237" w:rsidP="00C20673">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734FF70" w14:textId="6940E3F2" w:rsidR="000E6237" w:rsidRPr="002C1768" w:rsidRDefault="000E6237" w:rsidP="00C20673">
            <w:pPr>
              <w:widowControl/>
              <w:rPr>
                <w:rFonts w:ascii="Verdana" w:hAnsi="Verdana"/>
              </w:rPr>
            </w:pPr>
            <w:r w:rsidRPr="000E6237">
              <w:rPr>
                <w:rFonts w:ascii="Verdana" w:hAnsi="Verdana"/>
              </w:rPr>
              <w:t>83db4343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73837AA" w14:textId="5C96BA61" w:rsidR="000E6237" w:rsidRPr="002C1768" w:rsidRDefault="000E6237" w:rsidP="00C20673">
            <w:pPr>
              <w:widowControl/>
              <w:rPr>
                <w:rFonts w:ascii="Verdana" w:hAnsi="Verdana"/>
              </w:rPr>
            </w:pPr>
            <w:r w:rsidRPr="000E6237">
              <w:rPr>
                <w:rFonts w:ascii="Verdana" w:hAnsi="Verdana"/>
              </w:rPr>
              <w:t xml:space="preserve">Function license check for L3 functions - </w:t>
            </w:r>
            <w:proofErr w:type="spellStart"/>
            <w:r w:rsidRPr="000E6237">
              <w:rPr>
                <w:rFonts w:ascii="Verdana" w:hAnsi="Verdana"/>
              </w:rPr>
              <w:t>RIPng</w:t>
            </w:r>
            <w:proofErr w:type="spellEnd"/>
            <w:r w:rsidRPr="000E6237">
              <w:rPr>
                <w:rFonts w:ascii="Verdana" w:hAnsi="Verdana"/>
              </w:rPr>
              <w:t>, VRRP, PBR and UDP helper</w:t>
            </w:r>
          </w:p>
        </w:tc>
      </w:tr>
      <w:tr w:rsidR="0088648E" w:rsidRPr="001831E9" w14:paraId="5625BF3D" w14:textId="77777777" w:rsidTr="00C20673">
        <w:trPr>
          <w:trHeight w:val="330"/>
        </w:trPr>
        <w:tc>
          <w:tcPr>
            <w:tcW w:w="311" w:type="dxa"/>
            <w:vAlign w:val="center"/>
          </w:tcPr>
          <w:p w14:paraId="08E51C0A" w14:textId="29060F01" w:rsidR="0088648E" w:rsidRDefault="0088648E" w:rsidP="00C20673">
            <w:pPr>
              <w:widowControl/>
              <w:jc w:val="center"/>
              <w:rPr>
                <w:rFonts w:ascii="Verdana" w:eastAsia="宋体" w:hAnsi="Verdana"/>
                <w:lang w:eastAsia="zh-CN"/>
              </w:rPr>
            </w:pPr>
            <w:r>
              <w:rPr>
                <w:rFonts w:ascii="Verdana" w:eastAsia="宋体" w:hAnsi="Verdana"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8715C2F" w14:textId="300691A9" w:rsidR="0088648E" w:rsidRPr="00C04CB9" w:rsidRDefault="0088648E" w:rsidP="00C20673">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321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FEA6BE4" w14:textId="458DC616" w:rsidR="0088648E" w:rsidRPr="000E6237" w:rsidRDefault="0088648E" w:rsidP="00C20673">
            <w:pPr>
              <w:widowControl/>
              <w:rPr>
                <w:rFonts w:ascii="Verdana" w:hAnsi="Verdana"/>
              </w:rPr>
            </w:pPr>
            <w:r w:rsidRPr="0088648E">
              <w:rPr>
                <w:rFonts w:ascii="Verdana" w:hAnsi="Verdana"/>
              </w:rPr>
              <w:t>89a382fe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F39C420" w14:textId="3E869FE9" w:rsidR="0088648E" w:rsidRPr="000E6237" w:rsidRDefault="0088648E" w:rsidP="00C20673">
            <w:pPr>
              <w:widowControl/>
              <w:rPr>
                <w:rFonts w:ascii="Verdana" w:hAnsi="Verdana"/>
              </w:rPr>
            </w:pPr>
            <w:r w:rsidRPr="0088648E">
              <w:rPr>
                <w:rFonts w:ascii="Verdana" w:hAnsi="Verdana"/>
              </w:rPr>
              <w:t>Function license check for L3 functions - OSPF/OSPFv3/BGP/null interface/</w:t>
            </w:r>
            <w:proofErr w:type="spellStart"/>
            <w:r w:rsidRPr="0088648E">
              <w:rPr>
                <w:rFonts w:ascii="Verdana" w:hAnsi="Verdana"/>
              </w:rPr>
              <w:t>loopack</w:t>
            </w:r>
            <w:proofErr w:type="spellEnd"/>
            <w:r w:rsidRPr="0088648E">
              <w:rPr>
                <w:rFonts w:ascii="Verdana" w:hAnsi="Verdana"/>
              </w:rPr>
              <w:t xml:space="preserve"> interface</w:t>
            </w:r>
          </w:p>
        </w:tc>
      </w:tr>
      <w:tr w:rsidR="0088648E" w:rsidRPr="001831E9" w14:paraId="66B19A12" w14:textId="77777777" w:rsidTr="00C20673">
        <w:trPr>
          <w:trHeight w:val="330"/>
        </w:trPr>
        <w:tc>
          <w:tcPr>
            <w:tcW w:w="311" w:type="dxa"/>
            <w:vAlign w:val="center"/>
          </w:tcPr>
          <w:p w14:paraId="75E3FF21" w14:textId="687A53E1" w:rsidR="0088648E" w:rsidRDefault="0088648E" w:rsidP="00C20673">
            <w:pPr>
              <w:widowControl/>
              <w:jc w:val="center"/>
              <w:rPr>
                <w:rFonts w:ascii="Verdana" w:eastAsia="宋体" w:hAnsi="Verdana"/>
                <w:lang w:eastAsia="zh-CN"/>
              </w:rPr>
            </w:pPr>
            <w:r>
              <w:rPr>
                <w:rFonts w:ascii="Verdana" w:eastAsia="宋体" w:hAnsi="Verdana" w:hint="eastAsi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46BF8814" w14:textId="5C91529A" w:rsidR="0088648E" w:rsidRPr="00C04CB9" w:rsidRDefault="0088648E" w:rsidP="00C20673">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CD4411B" w14:textId="5F79C7B9" w:rsidR="0088648E" w:rsidRPr="000E6237" w:rsidRDefault="0088648E" w:rsidP="00C20673">
            <w:pPr>
              <w:widowControl/>
              <w:rPr>
                <w:rFonts w:ascii="Verdana" w:hAnsi="Verdana"/>
              </w:rPr>
            </w:pPr>
            <w:r w:rsidRPr="0088648E">
              <w:rPr>
                <w:rFonts w:ascii="Verdana" w:hAnsi="Verdana"/>
              </w:rPr>
              <w:t>89a382f</w:t>
            </w:r>
            <w:r w:rsidRPr="0088648E">
              <w:rPr>
                <w:rFonts w:ascii="Verdana" w:hAnsi="Verdana" w:hint="eastAsia"/>
              </w:rPr>
              <w:t>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5D27A7B" w14:textId="3ADF342E" w:rsidR="0088648E" w:rsidRPr="000E6237" w:rsidRDefault="0088648E" w:rsidP="00C20673">
            <w:pPr>
              <w:widowControl/>
              <w:rPr>
                <w:rFonts w:ascii="Verdana" w:hAnsi="Verdana"/>
              </w:rPr>
            </w:pPr>
            <w:r w:rsidRPr="0088648E">
              <w:rPr>
                <w:rFonts w:ascii="Verdana" w:hAnsi="Verdana"/>
              </w:rPr>
              <w:t>Function license check for L3 functions - IGMPv2/IGMPv3/PIM SM/SSM</w:t>
            </w:r>
          </w:p>
        </w:tc>
      </w:tr>
    </w:tbl>
    <w:p w14:paraId="0E8EE035" w14:textId="07ADCF44" w:rsidR="00113B62" w:rsidRPr="00E2252F" w:rsidRDefault="00113B62" w:rsidP="00113B6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E11837">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sidR="00BD39A8">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113B62" w:rsidRPr="001831E9" w14:paraId="74988530" w14:textId="77777777" w:rsidTr="004F2C1B">
        <w:trPr>
          <w:trHeight w:val="330"/>
        </w:trPr>
        <w:tc>
          <w:tcPr>
            <w:tcW w:w="311" w:type="dxa"/>
            <w:vAlign w:val="center"/>
          </w:tcPr>
          <w:p w14:paraId="637BB9C5" w14:textId="77777777" w:rsidR="00113B62" w:rsidRPr="00A32D4C" w:rsidRDefault="00113B62" w:rsidP="004F2C1B">
            <w:pPr>
              <w:widowControl/>
              <w:jc w:val="center"/>
              <w:rPr>
                <w:rFonts w:ascii="Verdana" w:hAnsi="Verdana"/>
              </w:rPr>
            </w:pPr>
            <w:bookmarkStart w:id="9" w:name="_Hlk202427825"/>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C92A2F2" w14:textId="38656BAA" w:rsidR="00113B62" w:rsidRPr="00113B62" w:rsidRDefault="00113B62" w:rsidP="004F2C1B">
            <w:pPr>
              <w:widowControl/>
              <w:shd w:val="clear" w:color="auto" w:fill="FFFFFF"/>
              <w:rPr>
                <w:rFonts w:ascii="Verdana" w:eastAsia="宋体" w:hAnsi="Verdana"/>
                <w:lang w:eastAsia="zh-CN"/>
              </w:rPr>
            </w:pPr>
            <w:r w:rsidRPr="00C04CB9">
              <w:rPr>
                <w:rFonts w:ascii="Verdana" w:hAnsi="Verdana"/>
              </w:rPr>
              <w:t>ECS4655EC-</w:t>
            </w:r>
            <w:r>
              <w:rPr>
                <w:rFonts w:ascii="Verdana" w:eastAsia="宋体" w:hAnsi="Verdana" w:hint="eastAsia"/>
                <w:lang w:eastAsia="zh-CN"/>
              </w:rPr>
              <w:t>243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81D25D" w14:textId="77777777" w:rsidR="00113B62" w:rsidRPr="00F70B34" w:rsidRDefault="00113B62" w:rsidP="004F2C1B">
            <w:pPr>
              <w:widowControl/>
              <w:rPr>
                <w:rFonts w:ascii="Verdana" w:hAnsi="Verdana"/>
              </w:rPr>
            </w:pPr>
          </w:p>
          <w:p w14:paraId="4F701951" w14:textId="0C0DBB80" w:rsidR="00113B62" w:rsidRPr="00790D9D" w:rsidRDefault="00790D9D" w:rsidP="004F2C1B">
            <w:pPr>
              <w:widowControl/>
              <w:rPr>
                <w:rFonts w:ascii="Verdana" w:eastAsia="宋体" w:hAnsi="Verdana"/>
                <w:lang w:eastAsia="zh-CN"/>
              </w:rPr>
            </w:pPr>
            <w:r w:rsidRPr="00790D9D">
              <w:rPr>
                <w:rFonts w:ascii="Verdana" w:hAnsi="Verdana"/>
              </w:rPr>
              <w:t>a71fdac1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A8828F8" w14:textId="748E3F08" w:rsidR="00113B62" w:rsidRPr="001831E9" w:rsidRDefault="00113B62" w:rsidP="004F2C1B">
            <w:pPr>
              <w:widowControl/>
              <w:rPr>
                <w:rFonts w:ascii="Verdana" w:hAnsi="Verdana"/>
              </w:rPr>
            </w:pPr>
            <w:r w:rsidRPr="00113B62">
              <w:rPr>
                <w:rFonts w:ascii="Verdana" w:hAnsi="Verdana"/>
              </w:rPr>
              <w:t>IGMP: The DUT still sends a G.S query after receiving the join report again.</w:t>
            </w:r>
          </w:p>
        </w:tc>
      </w:tr>
      <w:tr w:rsidR="00113B62" w:rsidRPr="003E4194" w14:paraId="2CD77FB0" w14:textId="77777777" w:rsidTr="004F2C1B">
        <w:trPr>
          <w:trHeight w:val="330"/>
        </w:trPr>
        <w:tc>
          <w:tcPr>
            <w:tcW w:w="311" w:type="dxa"/>
            <w:vAlign w:val="center"/>
          </w:tcPr>
          <w:p w14:paraId="1A3A6D23" w14:textId="77777777" w:rsidR="00113B62" w:rsidRPr="003E4194" w:rsidRDefault="00113B62" w:rsidP="004F2C1B">
            <w:pPr>
              <w:widowControl/>
              <w:jc w:val="center"/>
              <w:rPr>
                <w:rFonts w:ascii="Verdana" w:eastAsia="宋体" w:hAnsi="Verdana"/>
                <w:lang w:eastAsia="zh-CN"/>
              </w:rPr>
            </w:pPr>
            <w:r>
              <w:rPr>
                <w:rFonts w:ascii="Verdana" w:eastAsia="宋体" w:hAnsi="Verdana"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79A45E" w14:textId="7F045A48" w:rsidR="00113B62" w:rsidRPr="00C04CB9" w:rsidRDefault="00113B62" w:rsidP="004F2C1B">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BA37D05" w14:textId="15C23C66" w:rsidR="00113B62" w:rsidRPr="003E4194" w:rsidRDefault="00790D9D" w:rsidP="004F2C1B">
            <w:pPr>
              <w:widowControl/>
              <w:rPr>
                <w:rFonts w:ascii="Verdana" w:eastAsia="宋体" w:hAnsi="Verdana"/>
                <w:lang w:eastAsia="zh-CN"/>
              </w:rPr>
            </w:pPr>
            <w:r w:rsidRPr="00790D9D">
              <w:rPr>
                <w:rFonts w:ascii="Verdana" w:eastAsia="宋体" w:hAnsi="Verdana"/>
                <w:lang w:eastAsia="zh-CN"/>
              </w:rPr>
              <w:t>8b7c2969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9FFFE9C" w14:textId="55B28062" w:rsidR="00113B62" w:rsidRPr="003E4194" w:rsidRDefault="00113B62" w:rsidP="004F2C1B">
            <w:pPr>
              <w:widowControl/>
              <w:rPr>
                <w:rFonts w:ascii="Verdana" w:hAnsi="Verdana"/>
              </w:rPr>
            </w:pPr>
            <w:r w:rsidRPr="00113B62">
              <w:rPr>
                <w:rFonts w:ascii="Verdana" w:hAnsi="Verdana"/>
              </w:rPr>
              <w:t>OSPFv2: Failed to write redistribute with tag setting to running configuration.</w:t>
            </w:r>
          </w:p>
        </w:tc>
      </w:tr>
      <w:tr w:rsidR="00113B62" w:rsidRPr="003E4194" w14:paraId="22E34250" w14:textId="77777777" w:rsidTr="004F2C1B">
        <w:trPr>
          <w:trHeight w:val="330"/>
        </w:trPr>
        <w:tc>
          <w:tcPr>
            <w:tcW w:w="311" w:type="dxa"/>
            <w:vAlign w:val="center"/>
          </w:tcPr>
          <w:p w14:paraId="624A54AF" w14:textId="77777777" w:rsidR="00113B62" w:rsidRPr="003E4194" w:rsidRDefault="00113B62" w:rsidP="004F2C1B">
            <w:pPr>
              <w:widowControl/>
              <w:jc w:val="center"/>
              <w:rPr>
                <w:rFonts w:ascii="Verdana" w:eastAsia="宋体" w:hAnsi="Verdana"/>
                <w:lang w:eastAsia="zh-CN"/>
              </w:rPr>
            </w:pPr>
            <w:r>
              <w:rPr>
                <w:rFonts w:ascii="Verdana" w:eastAsia="宋体" w:hAnsi="Verdana"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589F9DEE" w14:textId="51319942" w:rsidR="00113B62" w:rsidRPr="00C04CB9" w:rsidRDefault="00113B62" w:rsidP="004F2C1B">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325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E7AA3ED" w14:textId="56198039" w:rsidR="00113B62" w:rsidRPr="003E4194" w:rsidRDefault="00790D9D" w:rsidP="004F2C1B">
            <w:pPr>
              <w:widowControl/>
              <w:rPr>
                <w:rFonts w:ascii="Verdana" w:eastAsia="宋体" w:hAnsi="Verdana"/>
                <w:lang w:eastAsia="zh-CN"/>
              </w:rPr>
            </w:pPr>
            <w:r w:rsidRPr="00790D9D">
              <w:rPr>
                <w:rFonts w:ascii="Verdana" w:eastAsia="宋体" w:hAnsi="Verdana"/>
                <w:lang w:eastAsia="zh-CN"/>
              </w:rPr>
              <w:t>e7cd5f2e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1EFAD97" w14:textId="0701C623" w:rsidR="00113B62" w:rsidRPr="003E4194" w:rsidRDefault="00113B62" w:rsidP="004F2C1B">
            <w:pPr>
              <w:widowControl/>
              <w:rPr>
                <w:rFonts w:ascii="Verdana" w:hAnsi="Verdana"/>
              </w:rPr>
            </w:pPr>
            <w:r w:rsidRPr="00113B62">
              <w:rPr>
                <w:rFonts w:ascii="Verdana" w:hAnsi="Verdana"/>
              </w:rPr>
              <w:t>OSPFv2: Failed to write some interface setting to running configuration.</w:t>
            </w:r>
          </w:p>
        </w:tc>
      </w:tr>
      <w:tr w:rsidR="00113B62" w:rsidRPr="003E4194" w14:paraId="3594E612" w14:textId="77777777" w:rsidTr="004F2C1B">
        <w:trPr>
          <w:trHeight w:val="330"/>
        </w:trPr>
        <w:tc>
          <w:tcPr>
            <w:tcW w:w="311" w:type="dxa"/>
            <w:vAlign w:val="center"/>
          </w:tcPr>
          <w:p w14:paraId="5E18FE89" w14:textId="6BD28FAF" w:rsidR="00113B62" w:rsidRDefault="00113B62" w:rsidP="00113B62">
            <w:pPr>
              <w:widowControl/>
              <w:jc w:val="center"/>
              <w:rPr>
                <w:rFonts w:ascii="Verdana" w:eastAsia="宋体" w:hAnsi="Verdana"/>
                <w:lang w:eastAsia="zh-CN"/>
              </w:rPr>
            </w:pPr>
            <w:r>
              <w:rPr>
                <w:rFonts w:ascii="Verdana" w:eastAsia="宋体" w:hAnsi="Verdana"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E9C6DA" w14:textId="70328B5F" w:rsidR="00113B62" w:rsidRPr="00C04CB9" w:rsidRDefault="00113B62" w:rsidP="00113B62">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67E876A" w14:textId="1E7F61B7" w:rsidR="00113B62" w:rsidRPr="003E4194" w:rsidRDefault="00790D9D" w:rsidP="00113B62">
            <w:pPr>
              <w:widowControl/>
              <w:rPr>
                <w:rFonts w:ascii="Verdana" w:eastAsia="宋体" w:hAnsi="Verdana"/>
                <w:lang w:eastAsia="zh-CN"/>
              </w:rPr>
            </w:pPr>
            <w:r w:rsidRPr="00790D9D">
              <w:rPr>
                <w:rFonts w:ascii="Verdana" w:eastAsia="宋体" w:hAnsi="Verdana"/>
                <w:lang w:eastAsia="zh-CN"/>
              </w:rPr>
              <w:t>cd863f58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F1DCED6" w14:textId="1B149268" w:rsidR="00113B62" w:rsidRPr="00113B62" w:rsidRDefault="00113B62" w:rsidP="00113B62">
            <w:pPr>
              <w:widowControl/>
              <w:rPr>
                <w:rFonts w:ascii="Verdana" w:hAnsi="Verdana"/>
              </w:rPr>
            </w:pPr>
            <w:r w:rsidRPr="00113B62">
              <w:rPr>
                <w:rFonts w:ascii="Verdana" w:hAnsi="Verdana"/>
              </w:rPr>
              <w:t>WEB: DUT not display PIM interface setting information.</w:t>
            </w:r>
          </w:p>
        </w:tc>
      </w:tr>
      <w:tr w:rsidR="00113B62" w:rsidRPr="003E4194" w14:paraId="40B4198D" w14:textId="77777777" w:rsidTr="004F2C1B">
        <w:trPr>
          <w:trHeight w:val="330"/>
        </w:trPr>
        <w:tc>
          <w:tcPr>
            <w:tcW w:w="311" w:type="dxa"/>
            <w:vAlign w:val="center"/>
          </w:tcPr>
          <w:p w14:paraId="664D8E1E" w14:textId="07DF13FB" w:rsidR="00113B62" w:rsidRDefault="00113B62" w:rsidP="00113B62">
            <w:pPr>
              <w:widowControl/>
              <w:jc w:val="center"/>
              <w:rPr>
                <w:rFonts w:ascii="Verdana" w:eastAsia="宋体" w:hAnsi="Verdana"/>
                <w:lang w:eastAsia="zh-CN"/>
              </w:rPr>
            </w:pPr>
            <w:r>
              <w:rPr>
                <w:rFonts w:ascii="Verdana" w:eastAsia="宋体" w:hAnsi="Verdana"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5210D4" w14:textId="5DC90DBE" w:rsidR="00113B62" w:rsidRPr="00C04CB9" w:rsidRDefault="00113B62" w:rsidP="00113B62">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328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F5C7F7E" w14:textId="0A7B3AF1" w:rsidR="00113B62" w:rsidRPr="003E4194" w:rsidRDefault="00790D9D" w:rsidP="00113B62">
            <w:pPr>
              <w:widowControl/>
              <w:rPr>
                <w:rFonts w:ascii="Verdana" w:eastAsia="宋体" w:hAnsi="Verdana"/>
                <w:lang w:eastAsia="zh-CN"/>
              </w:rPr>
            </w:pPr>
            <w:r w:rsidRPr="00790D9D">
              <w:rPr>
                <w:rFonts w:ascii="Verdana" w:eastAsia="宋体" w:hAnsi="Verdana"/>
                <w:lang w:eastAsia="zh-CN"/>
              </w:rPr>
              <w:t xml:space="preserve">baa82c07 (OSPF) </w:t>
            </w:r>
            <w:r w:rsidRPr="00790D9D">
              <w:rPr>
                <w:rFonts w:ascii="Verdana" w:eastAsia="宋体" w:hAnsi="Verdana"/>
                <w:lang w:eastAsia="zh-CN"/>
              </w:rPr>
              <w:lastRenderedPageBreak/>
              <w:t>95bdcc82 (OSPF6)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A93BC85" w14:textId="13F565C2" w:rsidR="00113B62" w:rsidRPr="00113B62" w:rsidRDefault="00113B62" w:rsidP="00113B62">
            <w:pPr>
              <w:widowControl/>
              <w:rPr>
                <w:rFonts w:ascii="Verdana" w:hAnsi="Verdana"/>
              </w:rPr>
            </w:pPr>
            <w:r w:rsidRPr="00113B62">
              <w:rPr>
                <w:rFonts w:ascii="Verdana" w:hAnsi="Verdana"/>
              </w:rPr>
              <w:lastRenderedPageBreak/>
              <w:t xml:space="preserve">OSPFv2/V3: The warming message is incorrect as global enable OSPF with </w:t>
            </w:r>
            <w:proofErr w:type="spellStart"/>
            <w:r w:rsidRPr="00113B62">
              <w:rPr>
                <w:rFonts w:ascii="Verdana" w:hAnsi="Verdana"/>
              </w:rPr>
              <w:t>inactived</w:t>
            </w:r>
            <w:proofErr w:type="spellEnd"/>
            <w:r w:rsidRPr="00113B62">
              <w:rPr>
                <w:rFonts w:ascii="Verdana" w:hAnsi="Verdana"/>
              </w:rPr>
              <w:t xml:space="preserve"> status.</w:t>
            </w:r>
          </w:p>
        </w:tc>
      </w:tr>
      <w:tr w:rsidR="00113B62" w:rsidRPr="003E4194" w14:paraId="2B8D6E70" w14:textId="77777777" w:rsidTr="004F2C1B">
        <w:trPr>
          <w:trHeight w:val="330"/>
        </w:trPr>
        <w:tc>
          <w:tcPr>
            <w:tcW w:w="311" w:type="dxa"/>
            <w:vAlign w:val="center"/>
          </w:tcPr>
          <w:p w14:paraId="3AD2CF4D" w14:textId="140E2AC6" w:rsidR="00113B62" w:rsidRDefault="00113B62" w:rsidP="00113B62">
            <w:pPr>
              <w:widowControl/>
              <w:jc w:val="center"/>
              <w:rPr>
                <w:rFonts w:ascii="Verdana" w:eastAsia="宋体" w:hAnsi="Verdana"/>
                <w:lang w:eastAsia="zh-CN"/>
              </w:rPr>
            </w:pPr>
            <w:r>
              <w:rPr>
                <w:rFonts w:ascii="Verdana" w:eastAsia="宋体" w:hAnsi="Verdana"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44678B46" w14:textId="337409C7" w:rsidR="00113B62" w:rsidRPr="00C04CB9" w:rsidRDefault="00113B62" w:rsidP="00113B62">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356CF26" w14:textId="6DBD07AC" w:rsidR="00113B62" w:rsidRPr="003E4194" w:rsidRDefault="00790D9D" w:rsidP="00113B62">
            <w:pPr>
              <w:widowControl/>
              <w:rPr>
                <w:rFonts w:ascii="Verdana" w:eastAsia="宋体" w:hAnsi="Verdana"/>
                <w:lang w:eastAsia="zh-CN"/>
              </w:rPr>
            </w:pPr>
            <w:r w:rsidRPr="00790D9D">
              <w:rPr>
                <w:rFonts w:ascii="Verdana" w:eastAsia="宋体" w:hAnsi="Verdana"/>
                <w:lang w:eastAsia="zh-CN"/>
              </w:rPr>
              <w:t>95bdcc82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55D306" w14:textId="101B312B" w:rsidR="00113B62" w:rsidRPr="00113B62" w:rsidRDefault="00113B62" w:rsidP="00113B62">
            <w:pPr>
              <w:widowControl/>
              <w:rPr>
                <w:rFonts w:ascii="Verdana" w:hAnsi="Verdana"/>
              </w:rPr>
            </w:pPr>
            <w:r w:rsidRPr="00113B62">
              <w:rPr>
                <w:rFonts w:ascii="Verdana" w:hAnsi="Verdana"/>
              </w:rPr>
              <w:t xml:space="preserve">OSPFv3: The warming message is incorrect as configure OSPF interface setting under </w:t>
            </w:r>
            <w:proofErr w:type="spellStart"/>
            <w:r w:rsidRPr="00113B62">
              <w:rPr>
                <w:rFonts w:ascii="Verdana" w:hAnsi="Verdana"/>
              </w:rPr>
              <w:t>inactived</w:t>
            </w:r>
            <w:proofErr w:type="spellEnd"/>
            <w:r w:rsidRPr="00113B62">
              <w:rPr>
                <w:rFonts w:ascii="Verdana" w:hAnsi="Verdana"/>
              </w:rPr>
              <w:t xml:space="preserve"> status.</w:t>
            </w:r>
          </w:p>
        </w:tc>
      </w:tr>
      <w:tr w:rsidR="00113B62" w:rsidRPr="003E4194" w14:paraId="3AB0B345" w14:textId="77777777" w:rsidTr="004F2C1B">
        <w:trPr>
          <w:trHeight w:val="330"/>
        </w:trPr>
        <w:tc>
          <w:tcPr>
            <w:tcW w:w="311" w:type="dxa"/>
            <w:vAlign w:val="center"/>
          </w:tcPr>
          <w:p w14:paraId="1A4FE52E" w14:textId="0B126DF0" w:rsidR="00113B62" w:rsidRDefault="00113B62" w:rsidP="00113B62">
            <w:pPr>
              <w:widowControl/>
              <w:jc w:val="center"/>
              <w:rPr>
                <w:rFonts w:ascii="Verdana" w:eastAsia="宋体" w:hAnsi="Verdana"/>
                <w:lang w:eastAsia="zh-CN"/>
              </w:rPr>
            </w:pPr>
            <w:r>
              <w:rPr>
                <w:rFonts w:ascii="Verdana" w:eastAsia="宋体" w:hAnsi="Verdana" w:hint="eastAsi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17CCC9" w14:textId="444BAAEF" w:rsidR="00113B62" w:rsidRPr="00C04CB9" w:rsidRDefault="00113B62" w:rsidP="00113B62">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A1801E7" w14:textId="491489F6" w:rsidR="00113B62" w:rsidRPr="003E4194" w:rsidRDefault="00790D9D" w:rsidP="00113B62">
            <w:pPr>
              <w:widowControl/>
              <w:rPr>
                <w:rFonts w:ascii="Verdana" w:eastAsia="宋体" w:hAnsi="Verdana"/>
                <w:lang w:eastAsia="zh-CN"/>
              </w:rPr>
            </w:pPr>
            <w:r w:rsidRPr="00790D9D">
              <w:rPr>
                <w:rFonts w:ascii="Verdana" w:eastAsia="宋体" w:hAnsi="Verdana"/>
                <w:lang w:eastAsia="zh-CN"/>
              </w:rPr>
              <w:t>3bdaabc0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60DCE50" w14:textId="3B5BEFF8" w:rsidR="00113B62" w:rsidRPr="00113B62" w:rsidRDefault="00113B62" w:rsidP="00113B62">
            <w:pPr>
              <w:widowControl/>
              <w:rPr>
                <w:rFonts w:ascii="Verdana" w:hAnsi="Verdana"/>
              </w:rPr>
            </w:pPr>
            <w:r w:rsidRPr="00113B62">
              <w:rPr>
                <w:rFonts w:ascii="Verdana" w:hAnsi="Verdana"/>
              </w:rPr>
              <w:t xml:space="preserve">PIM: The warming message is incorrect as configure the PIM setting under </w:t>
            </w:r>
            <w:proofErr w:type="spellStart"/>
            <w:r w:rsidRPr="00113B62">
              <w:rPr>
                <w:rFonts w:ascii="Verdana" w:hAnsi="Verdana"/>
              </w:rPr>
              <w:t>inactived</w:t>
            </w:r>
            <w:proofErr w:type="spellEnd"/>
            <w:r w:rsidRPr="00113B62">
              <w:rPr>
                <w:rFonts w:ascii="Verdana" w:hAnsi="Verdana"/>
              </w:rPr>
              <w:t xml:space="preserve"> status.</w:t>
            </w:r>
          </w:p>
        </w:tc>
      </w:tr>
      <w:tr w:rsidR="00113B62" w:rsidRPr="003E4194" w14:paraId="7E3AE827" w14:textId="77777777" w:rsidTr="004F2C1B">
        <w:trPr>
          <w:trHeight w:val="330"/>
        </w:trPr>
        <w:tc>
          <w:tcPr>
            <w:tcW w:w="311" w:type="dxa"/>
            <w:vAlign w:val="center"/>
          </w:tcPr>
          <w:p w14:paraId="27DEC1DB" w14:textId="5D103400" w:rsidR="00113B62" w:rsidRDefault="00113B62" w:rsidP="00113B62">
            <w:pPr>
              <w:widowControl/>
              <w:jc w:val="center"/>
              <w:rPr>
                <w:rFonts w:ascii="Verdana" w:eastAsia="宋体" w:hAnsi="Verdana"/>
                <w:lang w:eastAsia="zh-CN"/>
              </w:rPr>
            </w:pPr>
            <w:r>
              <w:rPr>
                <w:rFonts w:ascii="Verdana" w:eastAsia="宋体" w:hAnsi="Verdana" w:hint="eastAsia"/>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7BFB1B2" w14:textId="483A568E" w:rsidR="00113B62" w:rsidRPr="00C04CB9" w:rsidRDefault="00113B62" w:rsidP="00113B62">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331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010C9EB" w14:textId="02A5B678" w:rsidR="00113B62" w:rsidRPr="003E4194" w:rsidRDefault="00790D9D" w:rsidP="00113B62">
            <w:pPr>
              <w:widowControl/>
              <w:rPr>
                <w:rFonts w:ascii="Verdana" w:eastAsia="宋体" w:hAnsi="Verdana"/>
                <w:lang w:eastAsia="zh-CN"/>
              </w:rPr>
            </w:pPr>
            <w:r w:rsidRPr="00790D9D">
              <w:rPr>
                <w:rFonts w:ascii="Verdana" w:eastAsia="宋体" w:hAnsi="Verdana"/>
                <w:lang w:eastAsia="zh-CN"/>
              </w:rPr>
              <w:t>2cadd44e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1EDE17" w14:textId="6F3FA6D0" w:rsidR="00113B62" w:rsidRPr="00113B62" w:rsidRDefault="00113B62" w:rsidP="00113B62">
            <w:pPr>
              <w:widowControl/>
              <w:rPr>
                <w:rFonts w:ascii="Verdana" w:hAnsi="Verdana"/>
              </w:rPr>
            </w:pPr>
            <w:r w:rsidRPr="00113B62">
              <w:rPr>
                <w:rFonts w:ascii="Verdana" w:hAnsi="Verdana"/>
              </w:rPr>
              <w:t>#41711 It's stuck for 5 minutes while doing show running config with specific configure</w:t>
            </w:r>
          </w:p>
        </w:tc>
      </w:tr>
      <w:tr w:rsidR="00113B62" w:rsidRPr="003E4194" w14:paraId="3AE5559E" w14:textId="77777777" w:rsidTr="004F2C1B">
        <w:trPr>
          <w:trHeight w:val="330"/>
        </w:trPr>
        <w:tc>
          <w:tcPr>
            <w:tcW w:w="311" w:type="dxa"/>
            <w:vAlign w:val="center"/>
          </w:tcPr>
          <w:p w14:paraId="2B375D36" w14:textId="51A7DD75" w:rsidR="00113B62" w:rsidRDefault="00113B62" w:rsidP="00113B62">
            <w:pPr>
              <w:widowControl/>
              <w:jc w:val="center"/>
              <w:rPr>
                <w:rFonts w:ascii="Verdana" w:eastAsia="宋体" w:hAnsi="Verdana"/>
                <w:lang w:eastAsia="zh-CN"/>
              </w:rPr>
            </w:pPr>
            <w:r>
              <w:rPr>
                <w:rFonts w:ascii="Verdana" w:eastAsia="宋体" w:hAnsi="Verdana" w:hint="eastAsia"/>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05FFADCC" w14:textId="618E5434" w:rsidR="00113B62" w:rsidRPr="00C04CB9" w:rsidRDefault="00113B62" w:rsidP="00113B62">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333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CBB2208" w14:textId="1AD84205" w:rsidR="00113B62" w:rsidRPr="003E4194" w:rsidRDefault="00986A85" w:rsidP="00113B62">
            <w:pPr>
              <w:widowControl/>
              <w:rPr>
                <w:rFonts w:ascii="Verdana" w:eastAsia="宋体" w:hAnsi="Verdana"/>
                <w:lang w:eastAsia="zh-CN"/>
              </w:rPr>
            </w:pPr>
            <w:r w:rsidRPr="00986A85">
              <w:rPr>
                <w:rFonts w:ascii="Verdana" w:eastAsia="宋体" w:hAnsi="Verdana"/>
                <w:lang w:eastAsia="zh-CN"/>
              </w:rPr>
              <w:t>a80b26a4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2156C36" w14:textId="0D16A925" w:rsidR="00113B62" w:rsidRPr="00113B62" w:rsidRDefault="00113B62" w:rsidP="00113B62">
            <w:pPr>
              <w:widowControl/>
              <w:rPr>
                <w:rFonts w:ascii="Verdana" w:hAnsi="Verdana"/>
              </w:rPr>
            </w:pPr>
            <w:r w:rsidRPr="00113B62">
              <w:rPr>
                <w:rFonts w:ascii="Verdana" w:hAnsi="Verdana"/>
              </w:rPr>
              <w:t>CLI: Some unexpected messages are displayed when the DUT is reloaded.</w:t>
            </w:r>
          </w:p>
        </w:tc>
      </w:tr>
      <w:tr w:rsidR="00113B62" w:rsidRPr="003E4194" w14:paraId="669AEF20" w14:textId="77777777" w:rsidTr="004F2C1B">
        <w:trPr>
          <w:trHeight w:val="330"/>
        </w:trPr>
        <w:tc>
          <w:tcPr>
            <w:tcW w:w="311" w:type="dxa"/>
            <w:vAlign w:val="center"/>
          </w:tcPr>
          <w:p w14:paraId="25353BC6" w14:textId="06A73F57" w:rsidR="00113B62" w:rsidRDefault="00113B62" w:rsidP="00113B62">
            <w:pPr>
              <w:widowControl/>
              <w:jc w:val="center"/>
              <w:rPr>
                <w:rFonts w:ascii="Verdana" w:eastAsia="宋体" w:hAnsi="Verdana"/>
                <w:lang w:eastAsia="zh-CN"/>
              </w:rPr>
            </w:pPr>
            <w:r>
              <w:rPr>
                <w:rFonts w:ascii="Verdana" w:eastAsia="宋体" w:hAnsi="Verdana" w:hint="eastAsia"/>
                <w:lang w:eastAsia="zh-CN"/>
              </w:rPr>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42E5B7" w14:textId="0FF49919" w:rsidR="00113B62" w:rsidRPr="00C04CB9" w:rsidRDefault="00113B62" w:rsidP="00113B62">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F734C3C" w14:textId="093D8673" w:rsidR="00113B62" w:rsidRPr="003E4194" w:rsidRDefault="00986A85" w:rsidP="00113B62">
            <w:pPr>
              <w:widowControl/>
              <w:rPr>
                <w:rFonts w:ascii="Verdana" w:eastAsia="宋体" w:hAnsi="Verdana"/>
                <w:lang w:eastAsia="zh-CN"/>
              </w:rPr>
            </w:pPr>
            <w:r w:rsidRPr="00986A85">
              <w:rPr>
                <w:rFonts w:ascii="Verdana" w:eastAsia="宋体" w:hAnsi="Verdana"/>
                <w:lang w:eastAsia="zh-CN"/>
              </w:rPr>
              <w:t>97f355e7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4080D4" w14:textId="66558D5D" w:rsidR="00113B62" w:rsidRPr="00113B62" w:rsidRDefault="00113B62" w:rsidP="00113B62">
            <w:pPr>
              <w:widowControl/>
              <w:rPr>
                <w:rFonts w:ascii="Verdana" w:hAnsi="Verdana"/>
              </w:rPr>
            </w:pPr>
            <w:r w:rsidRPr="00113B62">
              <w:rPr>
                <w:rFonts w:ascii="Verdana" w:hAnsi="Verdana"/>
              </w:rPr>
              <w:t>PBR: The DSCP 0 disappears when the route-map is bound to the interface.</w:t>
            </w:r>
          </w:p>
        </w:tc>
      </w:tr>
      <w:tr w:rsidR="00113B62" w:rsidRPr="003E4194" w14:paraId="62EBB9C6" w14:textId="77777777" w:rsidTr="004F2C1B">
        <w:trPr>
          <w:trHeight w:val="330"/>
        </w:trPr>
        <w:tc>
          <w:tcPr>
            <w:tcW w:w="311" w:type="dxa"/>
            <w:vAlign w:val="center"/>
          </w:tcPr>
          <w:p w14:paraId="3305DE59" w14:textId="7A594B24" w:rsidR="00113B62" w:rsidRDefault="00113B62" w:rsidP="00113B62">
            <w:pPr>
              <w:widowControl/>
              <w:jc w:val="center"/>
              <w:rPr>
                <w:rFonts w:ascii="Verdana" w:eastAsia="宋体" w:hAnsi="Verdana"/>
                <w:lang w:eastAsia="zh-CN"/>
              </w:rPr>
            </w:pPr>
            <w:r>
              <w:rPr>
                <w:rFonts w:ascii="Verdana" w:eastAsia="宋体" w:hAnsi="Verdana" w:hint="eastAsia"/>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032FD93F" w14:textId="32749149" w:rsidR="00113B62" w:rsidRPr="00C04CB9" w:rsidRDefault="00113B62" w:rsidP="00113B62">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335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DAE025A" w14:textId="79A2F986" w:rsidR="00113B62" w:rsidRPr="003E4194" w:rsidRDefault="00986A85" w:rsidP="00113B62">
            <w:pPr>
              <w:widowControl/>
              <w:rPr>
                <w:rFonts w:ascii="Verdana" w:eastAsia="宋体" w:hAnsi="Verdana"/>
                <w:lang w:eastAsia="zh-CN"/>
              </w:rPr>
            </w:pPr>
            <w:r w:rsidRPr="00986A85">
              <w:rPr>
                <w:rFonts w:ascii="Verdana" w:eastAsia="宋体" w:hAnsi="Verdana"/>
                <w:lang w:eastAsia="zh-CN"/>
              </w:rPr>
              <w:t>58492028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79D26F0" w14:textId="1A8C358C" w:rsidR="00113B62" w:rsidRPr="00113B62" w:rsidRDefault="00113B62" w:rsidP="00113B62">
            <w:pPr>
              <w:widowControl/>
              <w:rPr>
                <w:rFonts w:ascii="Verdana" w:hAnsi="Verdana"/>
              </w:rPr>
            </w:pPr>
            <w:r w:rsidRPr="00113B62">
              <w:rPr>
                <w:rFonts w:ascii="Verdana" w:hAnsi="Verdana"/>
              </w:rPr>
              <w:t>PBR: The DSCP value changes when incoming packets match the route-map deny type sequence.</w:t>
            </w:r>
          </w:p>
        </w:tc>
      </w:tr>
      <w:tr w:rsidR="00113B62" w:rsidRPr="003E4194" w14:paraId="0E1C6E4B" w14:textId="77777777" w:rsidTr="004F2C1B">
        <w:trPr>
          <w:trHeight w:val="330"/>
        </w:trPr>
        <w:tc>
          <w:tcPr>
            <w:tcW w:w="311" w:type="dxa"/>
            <w:vAlign w:val="center"/>
          </w:tcPr>
          <w:p w14:paraId="2DF9A6E9" w14:textId="243C964B" w:rsidR="00113B62" w:rsidRDefault="00113B62" w:rsidP="00113B62">
            <w:pPr>
              <w:widowControl/>
              <w:jc w:val="center"/>
              <w:rPr>
                <w:rFonts w:ascii="Verdana" w:eastAsia="宋体" w:hAnsi="Verdana"/>
                <w:lang w:eastAsia="zh-CN"/>
              </w:rPr>
            </w:pPr>
            <w:r>
              <w:rPr>
                <w:rFonts w:ascii="Verdana" w:eastAsia="宋体" w:hAnsi="Verdana" w:hint="eastAsia"/>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850EE3" w14:textId="5A049223" w:rsidR="00113B62" w:rsidRPr="00C04CB9" w:rsidRDefault="00113B62" w:rsidP="00113B62">
            <w:pPr>
              <w:widowControl/>
              <w:shd w:val="clear" w:color="auto" w:fill="FFFFFF"/>
              <w:rPr>
                <w:rFonts w:ascii="Verdana" w:hAnsi="Verdana"/>
              </w:rPr>
            </w:pPr>
            <w:r w:rsidRPr="00C04CB9">
              <w:rPr>
                <w:rFonts w:ascii="Verdana" w:hAnsi="Verdana"/>
              </w:rPr>
              <w:t>ECS4655EC-</w:t>
            </w:r>
            <w:r>
              <w:rPr>
                <w:rFonts w:ascii="Verdana" w:eastAsia="宋体" w:hAnsi="Verdana" w:hint="eastAsia"/>
                <w:lang w:eastAsia="zh-CN"/>
              </w:rPr>
              <w:t>337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498F6ED" w14:textId="4BA9A5DE" w:rsidR="00113B62" w:rsidRPr="003E4194" w:rsidRDefault="00986A85" w:rsidP="00113B62">
            <w:pPr>
              <w:widowControl/>
              <w:rPr>
                <w:rFonts w:ascii="Verdana" w:eastAsia="宋体" w:hAnsi="Verdana"/>
                <w:lang w:eastAsia="zh-CN"/>
              </w:rPr>
            </w:pPr>
            <w:r w:rsidRPr="00986A85">
              <w:rPr>
                <w:rFonts w:ascii="Verdana" w:eastAsia="宋体" w:hAnsi="Verdana"/>
                <w:lang w:eastAsia="zh-CN"/>
              </w:rPr>
              <w:t>adf64777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45C17C" w14:textId="1DD13C62" w:rsidR="00113B62" w:rsidRPr="00113B62" w:rsidRDefault="00113B62" w:rsidP="00113B62">
            <w:pPr>
              <w:widowControl/>
              <w:rPr>
                <w:rFonts w:ascii="Verdana" w:hAnsi="Verdana"/>
              </w:rPr>
            </w:pPr>
            <w:r w:rsidRPr="00113B62">
              <w:rPr>
                <w:rFonts w:ascii="Verdana" w:hAnsi="Verdana"/>
              </w:rPr>
              <w:t>L3-Stress_IGMP: After running IGMP for a while, the CLI hangs up.</w:t>
            </w:r>
          </w:p>
        </w:tc>
      </w:tr>
    </w:tbl>
    <w:bookmarkEnd w:id="9"/>
    <w:p w14:paraId="5A487CCC" w14:textId="705B6A62" w:rsidR="007B2069" w:rsidRPr="00E2252F" w:rsidRDefault="007B2069" w:rsidP="007B206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B939EA" w:rsidRPr="001831E9" w14:paraId="2F00007B" w14:textId="77777777" w:rsidTr="00E666B3">
        <w:trPr>
          <w:trHeight w:val="330"/>
        </w:trPr>
        <w:tc>
          <w:tcPr>
            <w:tcW w:w="311" w:type="dxa"/>
            <w:vAlign w:val="center"/>
          </w:tcPr>
          <w:p w14:paraId="29E87B8C" w14:textId="77777777" w:rsidR="00B939EA" w:rsidRPr="00A32D4C" w:rsidRDefault="00B939EA" w:rsidP="00B939EA">
            <w:pPr>
              <w:widowControl/>
              <w:jc w:val="center"/>
              <w:rPr>
                <w:rFonts w:ascii="Verdana" w:hAnsi="Verdana"/>
              </w:rPr>
            </w:pPr>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6D870BE" w14:textId="1B9631A4" w:rsidR="00B939EA" w:rsidRPr="00113B62" w:rsidRDefault="00B939EA" w:rsidP="00B939EA">
            <w:pPr>
              <w:widowControl/>
              <w:shd w:val="clear" w:color="auto" w:fill="FFFFFF"/>
              <w:rPr>
                <w:rFonts w:ascii="Verdana" w:eastAsia="宋体" w:hAnsi="Verdana"/>
                <w:lang w:eastAsia="zh-CN"/>
              </w:rPr>
            </w:pPr>
            <w:r w:rsidRPr="00135D87">
              <w:rPr>
                <w:rFonts w:ascii="Verdana" w:hAnsi="Verdana" w:hint="eastAsia"/>
              </w:rPr>
              <w:t>ECS4655EC-</w:t>
            </w:r>
            <w:r>
              <w:rPr>
                <w:rFonts w:ascii="Verdana" w:eastAsia="宋体" w:hAnsi="Verdana" w:hint="eastAsia"/>
                <w:lang w:eastAsia="zh-CN"/>
              </w:rPr>
              <w:t>121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5057515" w14:textId="6BFB2E0D" w:rsidR="00B939EA" w:rsidRPr="00790D9D" w:rsidRDefault="00B939EA" w:rsidP="00B939EA">
            <w:pPr>
              <w:widowControl/>
              <w:rPr>
                <w:rFonts w:ascii="Verdana" w:eastAsia="宋体" w:hAnsi="Verdana"/>
                <w:lang w:eastAsia="zh-CN"/>
              </w:rPr>
            </w:pPr>
            <w:r w:rsidRPr="00B939EA">
              <w:rPr>
                <w:rFonts w:ascii="Verdana" w:eastAsia="宋体" w:hAnsi="Verdana"/>
                <w:lang w:eastAsia="zh-CN"/>
              </w:rPr>
              <w:t>31ba7090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6962CB" w14:textId="1E22A1E2" w:rsidR="00B939EA" w:rsidRPr="001831E9" w:rsidRDefault="00B939EA" w:rsidP="00B939EA">
            <w:pPr>
              <w:widowControl/>
              <w:rPr>
                <w:rFonts w:ascii="Verdana" w:hAnsi="Verdana"/>
              </w:rPr>
            </w:pPr>
            <w:r w:rsidRPr="00291B20">
              <w:rPr>
                <w:rFonts w:ascii="Verdana" w:hAnsi="Verdana"/>
              </w:rPr>
              <w:t>Cable Diagnostic: The function doesn't work (no any action)</w:t>
            </w:r>
          </w:p>
        </w:tc>
      </w:tr>
      <w:tr w:rsidR="00B939EA" w:rsidRPr="003E4194" w14:paraId="7DC3B6AB" w14:textId="77777777" w:rsidTr="00E666B3">
        <w:trPr>
          <w:trHeight w:val="330"/>
        </w:trPr>
        <w:tc>
          <w:tcPr>
            <w:tcW w:w="311" w:type="dxa"/>
            <w:vAlign w:val="center"/>
          </w:tcPr>
          <w:p w14:paraId="2E1F3664" w14:textId="77777777" w:rsidR="00B939EA" w:rsidRPr="003E4194" w:rsidRDefault="00B939EA" w:rsidP="00B939EA">
            <w:pPr>
              <w:widowControl/>
              <w:jc w:val="center"/>
              <w:rPr>
                <w:rFonts w:ascii="Verdana" w:eastAsia="宋体" w:hAnsi="Verdana"/>
                <w:lang w:eastAsia="zh-CN"/>
              </w:rPr>
            </w:pPr>
            <w:r>
              <w:rPr>
                <w:rFonts w:ascii="Verdana" w:eastAsia="宋体" w:hAnsi="Verdana"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E766DA5" w14:textId="31A92A01" w:rsidR="00B939EA" w:rsidRPr="007B2069" w:rsidRDefault="00B939EA" w:rsidP="00B939EA">
            <w:pPr>
              <w:widowControl/>
              <w:shd w:val="clear" w:color="auto" w:fill="FFFFFF"/>
              <w:rPr>
                <w:rFonts w:ascii="Verdana" w:eastAsia="宋体" w:hAnsi="Verdana"/>
                <w:lang w:eastAsia="zh-CN"/>
              </w:rPr>
            </w:pPr>
            <w:r w:rsidRPr="007B2069">
              <w:rPr>
                <w:rFonts w:ascii="Verdana" w:hAnsi="Verdana"/>
              </w:rPr>
              <w:t>ECS4655EC-</w:t>
            </w:r>
            <w:r w:rsidRPr="00135D87">
              <w:rPr>
                <w:rFonts w:ascii="Verdana" w:hAnsi="Verdana" w:hint="eastAsia"/>
              </w:rPr>
              <w:t>2</w:t>
            </w:r>
            <w:r w:rsidRPr="007B2069">
              <w:rPr>
                <w:rFonts w:ascii="Verdana" w:hAnsi="Verdana"/>
              </w:rPr>
              <w:t>50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59528C" w14:textId="41BD261B" w:rsidR="00B939EA" w:rsidRPr="003E4194" w:rsidRDefault="00B939EA" w:rsidP="00B939EA">
            <w:pPr>
              <w:widowControl/>
              <w:rPr>
                <w:rFonts w:ascii="Verdana" w:eastAsia="宋体" w:hAnsi="Verdana"/>
                <w:lang w:eastAsia="zh-CN"/>
              </w:rPr>
            </w:pPr>
            <w:r w:rsidRPr="00422A32">
              <w:rPr>
                <w:rFonts w:ascii="Verdana" w:eastAsia="宋体" w:hAnsi="Verdana"/>
                <w:lang w:eastAsia="zh-CN"/>
              </w:rPr>
              <w:t>61f5e640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DC0853A" w14:textId="106BA710" w:rsidR="00B939EA" w:rsidRPr="003E4194" w:rsidRDefault="00B939EA" w:rsidP="00B939EA">
            <w:pPr>
              <w:widowControl/>
              <w:rPr>
                <w:rFonts w:ascii="Verdana" w:hAnsi="Verdana"/>
              </w:rPr>
            </w:pPr>
            <w:r w:rsidRPr="0096217F">
              <w:rPr>
                <w:rFonts w:ascii="Verdana" w:hAnsi="Verdana"/>
              </w:rPr>
              <w:t>The group mode shows Invalid when the interface receives IGMPv2 report.</w:t>
            </w:r>
          </w:p>
        </w:tc>
      </w:tr>
      <w:tr w:rsidR="00B939EA" w:rsidRPr="003E4194" w14:paraId="3750136A" w14:textId="77777777" w:rsidTr="00E666B3">
        <w:trPr>
          <w:trHeight w:val="330"/>
        </w:trPr>
        <w:tc>
          <w:tcPr>
            <w:tcW w:w="311" w:type="dxa"/>
            <w:vAlign w:val="center"/>
          </w:tcPr>
          <w:p w14:paraId="5843AB97" w14:textId="77777777" w:rsidR="00B939EA" w:rsidRPr="003E4194" w:rsidRDefault="00B939EA" w:rsidP="00B939EA">
            <w:pPr>
              <w:widowControl/>
              <w:jc w:val="center"/>
              <w:rPr>
                <w:rFonts w:ascii="Verdana" w:eastAsia="宋体" w:hAnsi="Verdana"/>
                <w:lang w:eastAsia="zh-CN"/>
              </w:rPr>
            </w:pPr>
            <w:r>
              <w:rPr>
                <w:rFonts w:ascii="Verdana" w:eastAsia="宋体" w:hAnsi="Verdana"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71AA83B" w14:textId="59BDF4E2" w:rsidR="00B939EA" w:rsidRPr="00C04CB9" w:rsidRDefault="00B939EA" w:rsidP="00B939EA">
            <w:pPr>
              <w:widowControl/>
              <w:shd w:val="clear" w:color="auto" w:fill="FFFFFF"/>
              <w:rPr>
                <w:rFonts w:ascii="Verdana" w:hAnsi="Verdana"/>
              </w:rPr>
            </w:pPr>
            <w:r w:rsidRPr="007B2069">
              <w:rPr>
                <w:rFonts w:ascii="Verdana" w:hAnsi="Verdana"/>
              </w:rPr>
              <w:t>ECS4655EC-347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6855A5" w14:textId="77777777" w:rsidR="00B939EA" w:rsidRPr="00F70B34" w:rsidRDefault="00B939EA" w:rsidP="00B939EA">
            <w:pPr>
              <w:widowControl/>
              <w:rPr>
                <w:rFonts w:ascii="Verdana" w:hAnsi="Verdana"/>
              </w:rPr>
            </w:pPr>
          </w:p>
          <w:p w14:paraId="14B4BA40" w14:textId="0E10C55E" w:rsidR="00B939EA" w:rsidRPr="003E4194" w:rsidRDefault="00B939EA" w:rsidP="00B939EA">
            <w:pPr>
              <w:widowControl/>
              <w:rPr>
                <w:rFonts w:ascii="Verdana" w:eastAsia="宋体" w:hAnsi="Verdana"/>
                <w:lang w:eastAsia="zh-CN"/>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59E26B" w14:textId="3159EB48" w:rsidR="00B939EA" w:rsidRPr="003E4194" w:rsidRDefault="00B939EA" w:rsidP="00B939EA">
            <w:pPr>
              <w:widowControl/>
              <w:rPr>
                <w:rFonts w:ascii="Verdana" w:hAnsi="Verdana"/>
              </w:rPr>
            </w:pPr>
            <w:r w:rsidRPr="007B2069">
              <w:rPr>
                <w:rFonts w:ascii="Verdana" w:hAnsi="Verdana"/>
              </w:rPr>
              <w:t>L3 System: Get the SNMP object “</w:t>
            </w:r>
            <w:proofErr w:type="spellStart"/>
            <w:r w:rsidRPr="007B2069">
              <w:rPr>
                <w:rFonts w:ascii="Verdana" w:hAnsi="Verdana"/>
              </w:rPr>
              <w:t>ospfLsdbEntry</w:t>
            </w:r>
            <w:proofErr w:type="spellEnd"/>
            <w:r w:rsidRPr="007B2069">
              <w:rPr>
                <w:rFonts w:ascii="Verdana" w:hAnsi="Verdana"/>
              </w:rPr>
              <w:t>”; System is halted and rebooting itself. </w:t>
            </w:r>
          </w:p>
        </w:tc>
      </w:tr>
      <w:tr w:rsidR="00B939EA" w:rsidRPr="003E4194" w14:paraId="277786F6" w14:textId="77777777" w:rsidTr="00E666B3">
        <w:trPr>
          <w:trHeight w:val="330"/>
        </w:trPr>
        <w:tc>
          <w:tcPr>
            <w:tcW w:w="311" w:type="dxa"/>
            <w:vAlign w:val="center"/>
          </w:tcPr>
          <w:p w14:paraId="2946701C" w14:textId="2F8152B3" w:rsidR="00B939EA" w:rsidRDefault="00B939EA" w:rsidP="00B939EA">
            <w:pPr>
              <w:widowControl/>
              <w:jc w:val="center"/>
              <w:rPr>
                <w:rFonts w:ascii="Verdana" w:eastAsia="宋体" w:hAnsi="Verdana"/>
                <w:lang w:eastAsia="zh-CN"/>
              </w:rPr>
            </w:pPr>
            <w:r>
              <w:rPr>
                <w:rFonts w:ascii="Verdana" w:eastAsia="宋体" w:hAnsi="Verdana"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E47A709" w14:textId="61A3FE46" w:rsidR="00B939EA" w:rsidRPr="007B2069" w:rsidRDefault="00B939EA" w:rsidP="00B939EA">
            <w:pPr>
              <w:widowControl/>
              <w:shd w:val="clear" w:color="auto" w:fill="FFFFFF"/>
              <w:rPr>
                <w:rFonts w:ascii="Verdana" w:hAnsi="Verdana"/>
              </w:rPr>
            </w:pPr>
            <w:r w:rsidRPr="007B2069">
              <w:rPr>
                <w:rFonts w:ascii="Verdana" w:hAnsi="Verdana"/>
              </w:rPr>
              <w:t>ECS4655EC-34</w:t>
            </w:r>
            <w:r>
              <w:rPr>
                <w:rFonts w:ascii="Verdana" w:eastAsia="宋体" w:hAnsi="Verdana" w:hint="eastAsia"/>
                <w:lang w:eastAsia="zh-CN"/>
              </w:rPr>
              <w:t>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DDFB4F8" w14:textId="6B5EAA74" w:rsidR="00B939EA" w:rsidRPr="007B2069" w:rsidRDefault="00B939EA" w:rsidP="00B939EA">
            <w:pPr>
              <w:widowControl/>
              <w:rPr>
                <w:rFonts w:ascii="Verdana" w:eastAsia="宋体" w:hAnsi="Verdana"/>
                <w:lang w:eastAsia="zh-CN"/>
              </w:rPr>
            </w:pPr>
            <w:r w:rsidRPr="007B2069">
              <w:rPr>
                <w:rFonts w:ascii="Verdana" w:eastAsia="宋体" w:hAnsi="Verdana"/>
                <w:lang w:eastAsia="zh-CN"/>
              </w:rPr>
              <w:t>6e805981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A2E90D8" w14:textId="29BE1AFB" w:rsidR="00B939EA" w:rsidRPr="007B2069" w:rsidRDefault="00B939EA" w:rsidP="00B939EA">
            <w:pPr>
              <w:widowControl/>
              <w:rPr>
                <w:rFonts w:ascii="Verdana" w:hAnsi="Verdana"/>
              </w:rPr>
            </w:pPr>
            <w:r w:rsidRPr="007B2069">
              <w:rPr>
                <w:rFonts w:ascii="Verdana" w:hAnsi="Verdana"/>
              </w:rPr>
              <w:t>ECS4655 After http upload new runtime, system startup failed</w:t>
            </w:r>
          </w:p>
        </w:tc>
      </w:tr>
      <w:tr w:rsidR="00B939EA" w:rsidRPr="003E4194" w14:paraId="289E7E4C" w14:textId="77777777" w:rsidTr="00E666B3">
        <w:trPr>
          <w:trHeight w:val="330"/>
        </w:trPr>
        <w:tc>
          <w:tcPr>
            <w:tcW w:w="311" w:type="dxa"/>
            <w:vAlign w:val="center"/>
          </w:tcPr>
          <w:p w14:paraId="201EBDAE" w14:textId="42CD89E0" w:rsidR="00B939EA" w:rsidRDefault="00B939EA" w:rsidP="00B939EA">
            <w:pPr>
              <w:widowControl/>
              <w:jc w:val="center"/>
              <w:rPr>
                <w:rFonts w:ascii="Verdana" w:eastAsia="宋体" w:hAnsi="Verdana"/>
                <w:lang w:eastAsia="zh-CN"/>
              </w:rPr>
            </w:pPr>
            <w:r>
              <w:rPr>
                <w:rFonts w:ascii="Verdana" w:eastAsia="宋体" w:hAnsi="Verdana"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65F7142" w14:textId="1FE1A6DF" w:rsidR="00B939EA" w:rsidRPr="00135D87" w:rsidRDefault="00B939EA" w:rsidP="00B939EA">
            <w:pPr>
              <w:rPr>
                <w:rFonts w:ascii="Verdana" w:eastAsia="宋体" w:hAnsi="Verdana"/>
                <w:lang w:eastAsia="zh-CN"/>
              </w:rPr>
            </w:pPr>
            <w:r w:rsidRPr="00135D87">
              <w:rPr>
                <w:rFonts w:ascii="Verdana" w:hAnsi="Verdana" w:hint="eastAsia"/>
              </w:rPr>
              <w:t>ECS4655EC-354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688E1E5" w14:textId="2ECB7F85" w:rsidR="00B939EA" w:rsidRPr="007B2069" w:rsidRDefault="00B939EA" w:rsidP="00B939EA">
            <w:pPr>
              <w:widowControl/>
              <w:rPr>
                <w:rFonts w:ascii="Verdana" w:eastAsia="宋体" w:hAnsi="Verdana"/>
                <w:lang w:eastAsia="zh-CN"/>
              </w:rPr>
            </w:pPr>
            <w:r w:rsidRPr="00422A32">
              <w:rPr>
                <w:rFonts w:ascii="Verdana" w:eastAsia="宋体" w:hAnsi="Verdana"/>
                <w:lang w:eastAsia="zh-CN"/>
              </w:rPr>
              <w:t>a25c5dca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C4EDDC3" w14:textId="4FE7E83C" w:rsidR="00B939EA" w:rsidRPr="0096217F" w:rsidRDefault="00B939EA" w:rsidP="00B939EA">
            <w:pPr>
              <w:widowControl/>
              <w:rPr>
                <w:rFonts w:ascii="Verdana" w:hAnsi="Verdana"/>
              </w:rPr>
            </w:pPr>
            <w:r w:rsidRPr="00135D87">
              <w:rPr>
                <w:rFonts w:ascii="Verdana" w:hAnsi="Verdana" w:hint="eastAsia"/>
              </w:rPr>
              <w:t xml:space="preserve">OSPFv2: Cannot delete </w:t>
            </w:r>
            <w:proofErr w:type="spellStart"/>
            <w:r w:rsidRPr="00135D87">
              <w:rPr>
                <w:rFonts w:ascii="Verdana" w:hAnsi="Verdana" w:hint="eastAsia"/>
              </w:rPr>
              <w:t>ospf</w:t>
            </w:r>
            <w:proofErr w:type="spellEnd"/>
            <w:r w:rsidRPr="00135D87">
              <w:rPr>
                <w:rFonts w:ascii="Verdana" w:hAnsi="Verdana" w:hint="eastAsia"/>
              </w:rPr>
              <w:t xml:space="preserve"> area in VLAN configuration.</w:t>
            </w:r>
          </w:p>
        </w:tc>
      </w:tr>
      <w:tr w:rsidR="00B939EA" w:rsidRPr="003E4194" w14:paraId="75792000" w14:textId="77777777" w:rsidTr="00E666B3">
        <w:trPr>
          <w:trHeight w:val="330"/>
        </w:trPr>
        <w:tc>
          <w:tcPr>
            <w:tcW w:w="311" w:type="dxa"/>
            <w:vAlign w:val="center"/>
          </w:tcPr>
          <w:p w14:paraId="70BF132E" w14:textId="622F232D" w:rsidR="00B939EA" w:rsidRDefault="00B939EA" w:rsidP="00B939EA">
            <w:pPr>
              <w:widowControl/>
              <w:jc w:val="center"/>
              <w:rPr>
                <w:rFonts w:ascii="Verdana" w:eastAsia="宋体" w:hAnsi="Verdana"/>
                <w:lang w:eastAsia="zh-CN"/>
              </w:rPr>
            </w:pPr>
            <w:r>
              <w:rPr>
                <w:rFonts w:ascii="Verdana" w:eastAsia="宋体" w:hAnsi="Verdana" w:hint="eastAsia"/>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4FB043" w14:textId="32C85FEB" w:rsidR="00B939EA" w:rsidRPr="007B2069" w:rsidRDefault="00B939EA" w:rsidP="00B939EA">
            <w:pPr>
              <w:widowControl/>
              <w:shd w:val="clear" w:color="auto" w:fill="FFFFFF"/>
              <w:rPr>
                <w:rFonts w:ascii="Verdana" w:hAnsi="Verdana"/>
              </w:rPr>
            </w:pPr>
            <w:r w:rsidRPr="00135D87">
              <w:rPr>
                <w:rFonts w:ascii="Verdana" w:hAnsi="Verdana" w:hint="eastAsia"/>
              </w:rPr>
              <w:t>ECS4655EC-355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529F18D" w14:textId="4C147BA2" w:rsidR="00B939EA" w:rsidRPr="007B2069" w:rsidRDefault="00B939EA" w:rsidP="00B939EA">
            <w:pPr>
              <w:widowControl/>
              <w:rPr>
                <w:rFonts w:ascii="Verdana" w:eastAsia="宋体" w:hAnsi="Verdana"/>
                <w:lang w:eastAsia="zh-CN"/>
              </w:rPr>
            </w:pPr>
            <w:r w:rsidRPr="00422A32">
              <w:rPr>
                <w:rFonts w:ascii="Verdana" w:eastAsia="宋体" w:hAnsi="Verdana"/>
                <w:lang w:eastAsia="zh-CN"/>
              </w:rPr>
              <w:t>5ad9cba1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52487C3" w14:textId="48D7D7B5" w:rsidR="00B939EA" w:rsidRPr="0096217F" w:rsidRDefault="00B939EA" w:rsidP="00B939EA">
            <w:pPr>
              <w:widowControl/>
              <w:rPr>
                <w:rFonts w:ascii="Verdana" w:hAnsi="Verdana"/>
              </w:rPr>
            </w:pPr>
            <w:r w:rsidRPr="00135D87">
              <w:rPr>
                <w:rFonts w:ascii="Verdana" w:hAnsi="Verdana" w:hint="eastAsia"/>
              </w:rPr>
              <w:t>[Enhancement] Craft IP support to be set in Web</w:t>
            </w:r>
          </w:p>
        </w:tc>
      </w:tr>
      <w:tr w:rsidR="00B939EA" w:rsidRPr="003E4194" w14:paraId="3DE02B47" w14:textId="77777777" w:rsidTr="00E666B3">
        <w:trPr>
          <w:trHeight w:val="330"/>
        </w:trPr>
        <w:tc>
          <w:tcPr>
            <w:tcW w:w="311" w:type="dxa"/>
            <w:vAlign w:val="center"/>
          </w:tcPr>
          <w:p w14:paraId="0EA93D82" w14:textId="677C57D6" w:rsidR="00B939EA" w:rsidRDefault="00B939EA" w:rsidP="00B939EA">
            <w:pPr>
              <w:widowControl/>
              <w:jc w:val="center"/>
              <w:rPr>
                <w:rFonts w:ascii="Verdana" w:eastAsia="宋体" w:hAnsi="Verdana"/>
                <w:lang w:eastAsia="zh-CN"/>
              </w:rPr>
            </w:pPr>
            <w:r>
              <w:rPr>
                <w:rFonts w:ascii="Verdana" w:eastAsia="宋体" w:hAnsi="Verdana" w:hint="eastAsia"/>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0DA966EB" w14:textId="08DF3857" w:rsidR="00B939EA" w:rsidRPr="00135D87" w:rsidRDefault="00B939EA" w:rsidP="00B939EA">
            <w:pPr>
              <w:widowControl/>
              <w:shd w:val="clear" w:color="auto" w:fill="FFFFFF"/>
              <w:rPr>
                <w:rFonts w:ascii="Verdana" w:hAnsi="Verdana"/>
              </w:rPr>
            </w:pPr>
            <w:r w:rsidRPr="00B939EA">
              <w:rPr>
                <w:rFonts w:ascii="Verdana" w:hAnsi="Verdana"/>
              </w:rPr>
              <w:t>ECS4655EC-356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6DDEBCF" w14:textId="7708E746" w:rsidR="00B939EA" w:rsidRPr="00422A32" w:rsidRDefault="00F30113" w:rsidP="00B939EA">
            <w:pPr>
              <w:widowControl/>
              <w:rPr>
                <w:rFonts w:ascii="Verdana" w:eastAsia="宋体" w:hAnsi="Verdana"/>
                <w:lang w:eastAsia="zh-CN"/>
              </w:rPr>
            </w:pPr>
            <w:r w:rsidRPr="00F30113">
              <w:rPr>
                <w:rFonts w:ascii="Verdana" w:eastAsia="宋体" w:hAnsi="Verdana"/>
                <w:lang w:eastAsia="zh-CN"/>
              </w:rPr>
              <w:t>1d61875d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AAC4501" w14:textId="7681099D" w:rsidR="00B939EA" w:rsidRPr="00135D87" w:rsidRDefault="00B939EA" w:rsidP="00B939EA">
            <w:pPr>
              <w:widowControl/>
              <w:rPr>
                <w:rFonts w:ascii="Verdana" w:hAnsi="Verdana"/>
              </w:rPr>
            </w:pPr>
            <w:r w:rsidRPr="00B939EA">
              <w:rPr>
                <w:rFonts w:ascii="Verdana" w:hAnsi="Verdana"/>
              </w:rPr>
              <w:t xml:space="preserve">OSPFv2: Cannot delete </w:t>
            </w:r>
            <w:proofErr w:type="spellStart"/>
            <w:r w:rsidRPr="00B939EA">
              <w:rPr>
                <w:rFonts w:ascii="Verdana" w:hAnsi="Verdana"/>
              </w:rPr>
              <w:t>ospf</w:t>
            </w:r>
            <w:proofErr w:type="spellEnd"/>
            <w:r w:rsidRPr="00B939EA">
              <w:rPr>
                <w:rFonts w:ascii="Verdana" w:hAnsi="Verdana"/>
              </w:rPr>
              <w:t xml:space="preserve"> area in VLAN configuration.</w:t>
            </w:r>
          </w:p>
        </w:tc>
      </w:tr>
      <w:tr w:rsidR="00B939EA" w:rsidRPr="003E4194" w14:paraId="6DC95DAE" w14:textId="77777777" w:rsidTr="00E666B3">
        <w:trPr>
          <w:trHeight w:val="330"/>
        </w:trPr>
        <w:tc>
          <w:tcPr>
            <w:tcW w:w="311" w:type="dxa"/>
            <w:vAlign w:val="center"/>
          </w:tcPr>
          <w:p w14:paraId="2584D63C" w14:textId="221BDF22" w:rsidR="00B939EA" w:rsidRDefault="00B939EA" w:rsidP="00B939EA">
            <w:pPr>
              <w:widowControl/>
              <w:jc w:val="center"/>
              <w:rPr>
                <w:rFonts w:ascii="Verdana" w:eastAsia="宋体" w:hAnsi="Verdana"/>
                <w:lang w:eastAsia="zh-CN"/>
              </w:rPr>
            </w:pPr>
            <w:r>
              <w:rPr>
                <w:rFonts w:ascii="Verdana" w:eastAsia="宋体" w:hAnsi="Verdana" w:hint="eastAsia"/>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1B7D35" w14:textId="4F5ACC16" w:rsidR="00B939EA" w:rsidRPr="00135D87" w:rsidRDefault="00B939EA" w:rsidP="00B939EA">
            <w:pPr>
              <w:widowControl/>
              <w:shd w:val="clear" w:color="auto" w:fill="FFFFFF"/>
              <w:rPr>
                <w:rFonts w:ascii="Verdana" w:hAnsi="Verdana"/>
              </w:rPr>
            </w:pPr>
            <w:r w:rsidRPr="00B939EA">
              <w:rPr>
                <w:rFonts w:ascii="Verdana" w:hAnsi="Verdana"/>
              </w:rPr>
              <w:t>ECS4655EC-35</w:t>
            </w:r>
            <w:r>
              <w:rPr>
                <w:rFonts w:ascii="Verdana" w:eastAsia="宋体" w:hAnsi="Verdana" w:hint="eastAsia"/>
                <w:lang w:eastAsia="zh-CN"/>
              </w:rPr>
              <w:t>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D9F4A0C" w14:textId="79A66120" w:rsidR="00B939EA" w:rsidRPr="00422A32" w:rsidRDefault="00F30113" w:rsidP="00B939EA">
            <w:pPr>
              <w:widowControl/>
              <w:rPr>
                <w:rFonts w:ascii="Verdana" w:eastAsia="宋体" w:hAnsi="Verdana"/>
                <w:lang w:eastAsia="zh-CN"/>
              </w:rPr>
            </w:pPr>
            <w:r w:rsidRPr="00790D9D">
              <w:rPr>
                <w:rFonts w:ascii="Verdana" w:eastAsia="宋体" w:hAnsi="Verdana"/>
                <w:lang w:eastAsia="zh-CN"/>
              </w:rPr>
              <w:t>8b7c2969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2E88880" w14:textId="6954522A" w:rsidR="00B939EA" w:rsidRPr="00291B20" w:rsidRDefault="00B939EA" w:rsidP="00B939EA">
            <w:pPr>
              <w:widowControl/>
              <w:rPr>
                <w:rFonts w:ascii="Verdana" w:hAnsi="Verdana"/>
              </w:rPr>
            </w:pPr>
            <w:r w:rsidRPr="00B939EA">
              <w:rPr>
                <w:rFonts w:ascii="Verdana" w:hAnsi="Verdana"/>
              </w:rPr>
              <w:t xml:space="preserve">OSPFv2: DUT lose these redistribute </w:t>
            </w:r>
            <w:proofErr w:type="spellStart"/>
            <w:r w:rsidRPr="00B939EA">
              <w:rPr>
                <w:rFonts w:ascii="Verdana" w:hAnsi="Verdana"/>
              </w:rPr>
              <w:t>bgp</w:t>
            </w:r>
            <w:proofErr w:type="spellEnd"/>
            <w:r w:rsidRPr="00B939EA">
              <w:rPr>
                <w:rFonts w:ascii="Verdana" w:hAnsi="Verdana"/>
              </w:rPr>
              <w:t xml:space="preserve"> metric and metric-type command.</w:t>
            </w:r>
          </w:p>
        </w:tc>
      </w:tr>
      <w:tr w:rsidR="00B939EA" w:rsidRPr="003E4194" w14:paraId="3552E7FC" w14:textId="77777777" w:rsidTr="00E666B3">
        <w:trPr>
          <w:trHeight w:val="330"/>
        </w:trPr>
        <w:tc>
          <w:tcPr>
            <w:tcW w:w="311" w:type="dxa"/>
            <w:vAlign w:val="center"/>
          </w:tcPr>
          <w:p w14:paraId="79502D0C" w14:textId="224BEEE6" w:rsidR="00B939EA" w:rsidRDefault="00B939EA" w:rsidP="00B939EA">
            <w:pPr>
              <w:widowControl/>
              <w:jc w:val="center"/>
              <w:rPr>
                <w:rFonts w:ascii="Verdana" w:eastAsia="宋体" w:hAnsi="Verdana"/>
                <w:lang w:eastAsia="zh-CN"/>
              </w:rPr>
            </w:pPr>
            <w:r>
              <w:rPr>
                <w:rFonts w:ascii="Verdana" w:eastAsia="宋体" w:hAnsi="Verdana" w:hint="eastAsia"/>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13DD19F3" w14:textId="5E3DB038" w:rsidR="00B939EA" w:rsidRPr="00B939EA" w:rsidRDefault="00B939EA" w:rsidP="00B939EA">
            <w:pPr>
              <w:widowControl/>
              <w:shd w:val="clear" w:color="auto" w:fill="FFFFFF"/>
              <w:rPr>
                <w:rFonts w:ascii="Verdana" w:eastAsia="宋体" w:hAnsi="Verdana"/>
                <w:lang w:eastAsia="zh-CN"/>
              </w:rPr>
            </w:pPr>
            <w:r w:rsidRPr="00B939EA">
              <w:rPr>
                <w:rFonts w:ascii="Verdana" w:hAnsi="Verdana"/>
              </w:rPr>
              <w:t>ECS4655EC-35</w:t>
            </w:r>
            <w:r>
              <w:rPr>
                <w:rFonts w:ascii="Verdana" w:eastAsia="宋体" w:hAnsi="Verdana" w:hint="eastAsia"/>
                <w:lang w:eastAsia="zh-CN"/>
              </w:rPr>
              <w:t>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394B08" w14:textId="6D36137D" w:rsidR="00B939EA" w:rsidRPr="00422A32" w:rsidRDefault="00B53D57" w:rsidP="00B939EA">
            <w:pPr>
              <w:widowControl/>
              <w:rPr>
                <w:rFonts w:ascii="Verdana" w:eastAsia="宋体" w:hAnsi="Verdana"/>
                <w:lang w:eastAsia="zh-CN"/>
              </w:rPr>
            </w:pPr>
            <w:r w:rsidRPr="00B53D57">
              <w:rPr>
                <w:rFonts w:ascii="Verdana" w:eastAsia="宋体" w:hAnsi="Verdana"/>
                <w:lang w:eastAsia="zh-CN"/>
              </w:rPr>
              <w:t>97580db7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5003DE2" w14:textId="5783E000" w:rsidR="00B939EA" w:rsidRPr="00291B20" w:rsidRDefault="00B939EA" w:rsidP="00B939EA">
            <w:pPr>
              <w:widowControl/>
              <w:rPr>
                <w:rFonts w:ascii="Verdana" w:hAnsi="Verdana"/>
              </w:rPr>
            </w:pPr>
            <w:r w:rsidRPr="00B939EA">
              <w:rPr>
                <w:rFonts w:ascii="Verdana" w:hAnsi="Verdana"/>
              </w:rPr>
              <w:t>OSPFv3: Remove area 0.0.0.0 in VLAN; DUT delete all OSPF area setting.</w:t>
            </w:r>
          </w:p>
        </w:tc>
      </w:tr>
    </w:tbl>
    <w:p w14:paraId="00BFD9A3" w14:textId="40C4ACFC" w:rsidR="00090962" w:rsidRPr="00E2252F" w:rsidRDefault="00090962" w:rsidP="0009096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090962" w:rsidRPr="001831E9" w14:paraId="675D78AA" w14:textId="77777777" w:rsidTr="00E0564B">
        <w:trPr>
          <w:trHeight w:val="330"/>
        </w:trPr>
        <w:tc>
          <w:tcPr>
            <w:tcW w:w="311" w:type="dxa"/>
            <w:vAlign w:val="center"/>
          </w:tcPr>
          <w:p w14:paraId="5B0CF34B" w14:textId="77777777" w:rsidR="00090962" w:rsidRPr="00A32D4C" w:rsidRDefault="00090962" w:rsidP="00E0564B">
            <w:pPr>
              <w:widowControl/>
              <w:jc w:val="center"/>
              <w:rPr>
                <w:rFonts w:ascii="Verdana" w:hAnsi="Verdana"/>
              </w:rPr>
            </w:pPr>
            <w:r w:rsidRPr="00A32D4C">
              <w:rPr>
                <w:rFonts w:ascii="Verdana" w:hAnsi="Verdana" w:hint="eastAsia"/>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ADE5D1D" w14:textId="1521338C" w:rsidR="00090962" w:rsidRPr="00113B62" w:rsidRDefault="00090962" w:rsidP="00E0564B">
            <w:pPr>
              <w:widowControl/>
              <w:shd w:val="clear" w:color="auto" w:fill="FFFFFF"/>
              <w:rPr>
                <w:rFonts w:ascii="Verdana" w:eastAsia="宋体" w:hAnsi="Verdana"/>
                <w:lang w:eastAsia="zh-CN"/>
              </w:rPr>
            </w:pPr>
            <w:r w:rsidRPr="00090962">
              <w:rPr>
                <w:rFonts w:ascii="Verdana" w:eastAsia="宋体" w:hAnsi="Verdana"/>
                <w:lang w:eastAsia="zh-CN"/>
              </w:rPr>
              <w:t>ECS4655EC-362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FA6F0CF" w14:textId="60584226" w:rsidR="00090962" w:rsidRPr="00790D9D" w:rsidRDefault="00CE21BF" w:rsidP="00E0564B">
            <w:pPr>
              <w:widowControl/>
              <w:rPr>
                <w:rFonts w:ascii="Verdana" w:eastAsia="宋体" w:hAnsi="Verdana"/>
                <w:lang w:eastAsia="zh-CN"/>
              </w:rPr>
            </w:pPr>
            <w:r w:rsidRPr="00CE21BF">
              <w:rPr>
                <w:rFonts w:ascii="Verdana" w:eastAsia="宋体" w:hAnsi="Verdana"/>
                <w:lang w:eastAsia="zh-CN"/>
              </w:rPr>
              <w:t>63dde5cb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27115C9" w14:textId="035A5FA6" w:rsidR="00090962" w:rsidRPr="001831E9" w:rsidRDefault="00090962" w:rsidP="00E0564B">
            <w:pPr>
              <w:widowControl/>
              <w:rPr>
                <w:rFonts w:ascii="Verdana" w:hAnsi="Verdana"/>
              </w:rPr>
            </w:pPr>
            <w:proofErr w:type="spellStart"/>
            <w:r w:rsidRPr="00090962">
              <w:rPr>
                <w:rFonts w:ascii="Verdana" w:hAnsi="Verdana"/>
              </w:rPr>
              <w:t>CableDiag</w:t>
            </w:r>
            <w:proofErr w:type="spellEnd"/>
            <w:r w:rsidRPr="00090962">
              <w:rPr>
                <w:rFonts w:ascii="Verdana" w:hAnsi="Verdana"/>
              </w:rPr>
              <w:t>: The status of cable-diagnostics is shown as NC (Not Cable), but it should be NT (Not Tested).</w:t>
            </w:r>
          </w:p>
        </w:tc>
      </w:tr>
      <w:tr w:rsidR="00090962" w:rsidRPr="003E4194" w14:paraId="72932E1F" w14:textId="77777777" w:rsidTr="00E0564B">
        <w:trPr>
          <w:trHeight w:val="330"/>
        </w:trPr>
        <w:tc>
          <w:tcPr>
            <w:tcW w:w="311" w:type="dxa"/>
            <w:vAlign w:val="center"/>
          </w:tcPr>
          <w:p w14:paraId="07EAF7E4" w14:textId="77777777" w:rsidR="00090962" w:rsidRPr="003E4194" w:rsidRDefault="00090962" w:rsidP="00E0564B">
            <w:pPr>
              <w:widowControl/>
              <w:jc w:val="center"/>
              <w:rPr>
                <w:rFonts w:ascii="Verdana" w:eastAsia="宋体" w:hAnsi="Verdana"/>
                <w:lang w:eastAsia="zh-CN"/>
              </w:rPr>
            </w:pPr>
            <w:r>
              <w:rPr>
                <w:rFonts w:ascii="Verdana" w:eastAsia="宋体" w:hAnsi="Verdana"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5C34890B" w14:textId="59703D27" w:rsidR="00090962" w:rsidRPr="007B2069" w:rsidRDefault="00090962" w:rsidP="00E0564B">
            <w:pPr>
              <w:widowControl/>
              <w:shd w:val="clear" w:color="auto" w:fill="FFFFFF"/>
              <w:rPr>
                <w:rFonts w:ascii="Verdana" w:eastAsia="宋体" w:hAnsi="Verdana"/>
                <w:lang w:eastAsia="zh-CN"/>
              </w:rPr>
            </w:pPr>
            <w:r w:rsidRPr="00090962">
              <w:rPr>
                <w:rFonts w:ascii="Verdana" w:eastAsia="宋体" w:hAnsi="Verdana"/>
                <w:lang w:eastAsia="zh-CN"/>
              </w:rPr>
              <w:t>ECS4655EC-363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7A5312" w14:textId="330CF639" w:rsidR="00090962" w:rsidRPr="003E4194" w:rsidRDefault="00CE21BF" w:rsidP="00E0564B">
            <w:pPr>
              <w:widowControl/>
              <w:rPr>
                <w:rFonts w:ascii="Verdana" w:eastAsia="宋体" w:hAnsi="Verdana"/>
                <w:lang w:eastAsia="zh-CN"/>
              </w:rPr>
            </w:pPr>
            <w:r w:rsidRPr="00CE21BF">
              <w:rPr>
                <w:rFonts w:ascii="Verdana" w:eastAsia="宋体" w:hAnsi="Verdana"/>
                <w:lang w:eastAsia="zh-CN"/>
              </w:rPr>
              <w:t>63dde5cb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DD1BED7" w14:textId="7E903A2F" w:rsidR="00090962" w:rsidRPr="003E4194" w:rsidRDefault="00090962" w:rsidP="00E0564B">
            <w:pPr>
              <w:widowControl/>
              <w:rPr>
                <w:rFonts w:ascii="Verdana" w:hAnsi="Verdana"/>
              </w:rPr>
            </w:pPr>
            <w:proofErr w:type="spellStart"/>
            <w:r w:rsidRPr="00090962">
              <w:rPr>
                <w:rFonts w:ascii="Verdana" w:hAnsi="Verdana"/>
              </w:rPr>
              <w:t>CableDiag</w:t>
            </w:r>
            <w:proofErr w:type="spellEnd"/>
            <w:r w:rsidRPr="00090962">
              <w:rPr>
                <w:rFonts w:ascii="Verdana" w:hAnsi="Verdana"/>
              </w:rPr>
              <w:t>: The cable-diagnostics status is incorrect. It should show “NS” (Not Supported) on SFP ports.</w:t>
            </w:r>
          </w:p>
        </w:tc>
      </w:tr>
      <w:tr w:rsidR="00090962" w:rsidRPr="003E4194" w14:paraId="23F11AA8" w14:textId="77777777" w:rsidTr="00E0564B">
        <w:trPr>
          <w:trHeight w:val="330"/>
        </w:trPr>
        <w:tc>
          <w:tcPr>
            <w:tcW w:w="311" w:type="dxa"/>
            <w:vAlign w:val="center"/>
          </w:tcPr>
          <w:p w14:paraId="135D4A62" w14:textId="77777777" w:rsidR="00090962" w:rsidRPr="003E4194" w:rsidRDefault="00090962" w:rsidP="00E0564B">
            <w:pPr>
              <w:widowControl/>
              <w:jc w:val="center"/>
              <w:rPr>
                <w:rFonts w:ascii="Verdana" w:eastAsia="宋体" w:hAnsi="Verdana"/>
                <w:lang w:eastAsia="zh-CN"/>
              </w:rPr>
            </w:pPr>
            <w:r>
              <w:rPr>
                <w:rFonts w:ascii="Verdana" w:eastAsia="宋体" w:hAnsi="Verdana" w:hint="eastAsia"/>
                <w:lang w:eastAsia="zh-CN"/>
              </w:rPr>
              <w:lastRenderedPageBreak/>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CFB5376" w14:textId="68AD5780" w:rsidR="00090962" w:rsidRPr="00090962" w:rsidRDefault="00090962" w:rsidP="00E0564B">
            <w:pPr>
              <w:widowControl/>
              <w:shd w:val="clear" w:color="auto" w:fill="FFFFFF"/>
              <w:rPr>
                <w:rFonts w:ascii="Verdana" w:eastAsia="宋体" w:hAnsi="Verdana"/>
                <w:lang w:eastAsia="zh-CN"/>
              </w:rPr>
            </w:pPr>
            <w:r w:rsidRPr="00090962">
              <w:rPr>
                <w:rFonts w:ascii="Verdana" w:hAnsi="Verdana"/>
              </w:rPr>
              <w:t>ECS4655EC-36</w:t>
            </w:r>
            <w:r>
              <w:rPr>
                <w:rFonts w:ascii="Verdana" w:eastAsia="宋体" w:hAnsi="Verdana" w:hint="eastAsia"/>
                <w:lang w:eastAsia="zh-CN"/>
              </w:rPr>
              <w:t>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BD8F8BD" w14:textId="6AF129BD" w:rsidR="00090962" w:rsidRPr="003E4194" w:rsidRDefault="00CE21BF" w:rsidP="00E0564B">
            <w:pPr>
              <w:widowControl/>
              <w:rPr>
                <w:rFonts w:ascii="Verdana" w:eastAsia="宋体" w:hAnsi="Verdana"/>
                <w:lang w:eastAsia="zh-CN"/>
              </w:rPr>
            </w:pPr>
            <w:r w:rsidRPr="00CE21BF">
              <w:rPr>
                <w:rFonts w:ascii="Verdana" w:eastAsia="宋体" w:hAnsi="Verdana"/>
                <w:lang w:eastAsia="zh-CN"/>
              </w:rPr>
              <w:t>57883538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DCB1BA9" w14:textId="77418D32" w:rsidR="00090962" w:rsidRPr="003E4194" w:rsidRDefault="00090962" w:rsidP="00E0564B">
            <w:pPr>
              <w:widowControl/>
              <w:rPr>
                <w:rFonts w:ascii="Verdana" w:hAnsi="Verdana"/>
              </w:rPr>
            </w:pPr>
            <w:proofErr w:type="spellStart"/>
            <w:r w:rsidRPr="00090962">
              <w:rPr>
                <w:rFonts w:ascii="Verdana" w:hAnsi="Verdana"/>
              </w:rPr>
              <w:t>CableDiag</w:t>
            </w:r>
            <w:proofErr w:type="spellEnd"/>
            <w:r w:rsidRPr="00090962">
              <w:rPr>
                <w:rFonts w:ascii="Verdana" w:hAnsi="Verdana"/>
              </w:rPr>
              <w:t>: The connection status of cable-diagnostics always shows N/A and does not reflect the actual connection state.</w:t>
            </w:r>
          </w:p>
        </w:tc>
      </w:tr>
      <w:tr w:rsidR="00090962" w:rsidRPr="003E4194" w14:paraId="22487BF0" w14:textId="77777777" w:rsidTr="00E0564B">
        <w:trPr>
          <w:trHeight w:val="330"/>
        </w:trPr>
        <w:tc>
          <w:tcPr>
            <w:tcW w:w="311" w:type="dxa"/>
            <w:vAlign w:val="center"/>
          </w:tcPr>
          <w:p w14:paraId="73986709" w14:textId="77777777" w:rsidR="00090962" w:rsidRDefault="00090962" w:rsidP="00E0564B">
            <w:pPr>
              <w:widowControl/>
              <w:jc w:val="center"/>
              <w:rPr>
                <w:rFonts w:ascii="Verdana" w:eastAsia="宋体" w:hAnsi="Verdana"/>
                <w:lang w:eastAsia="zh-CN"/>
              </w:rPr>
            </w:pPr>
            <w:r>
              <w:rPr>
                <w:rFonts w:ascii="Verdana" w:eastAsia="宋体" w:hAnsi="Verdana"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38B5B377" w14:textId="209FCA93" w:rsidR="00090962" w:rsidRPr="007B2069" w:rsidRDefault="00090962" w:rsidP="00E0564B">
            <w:pPr>
              <w:widowControl/>
              <w:shd w:val="clear" w:color="auto" w:fill="FFFFFF"/>
              <w:rPr>
                <w:rFonts w:ascii="Verdana" w:hAnsi="Verdana"/>
              </w:rPr>
            </w:pPr>
            <w:r w:rsidRPr="00090962">
              <w:rPr>
                <w:rFonts w:ascii="Verdana" w:hAnsi="Verdana"/>
              </w:rPr>
              <w:t>ECS4655EC-370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DB2A4FD" w14:textId="39E1CB56" w:rsidR="00090962" w:rsidRPr="007B2069" w:rsidRDefault="00CE21BF" w:rsidP="00E0564B">
            <w:pPr>
              <w:widowControl/>
              <w:rPr>
                <w:rFonts w:ascii="Verdana" w:eastAsia="宋体" w:hAnsi="Verdana"/>
                <w:lang w:eastAsia="zh-CN"/>
              </w:rPr>
            </w:pPr>
            <w:r w:rsidRPr="00CE21BF">
              <w:rPr>
                <w:rFonts w:ascii="Verdana" w:eastAsia="宋体" w:hAnsi="Verdana"/>
                <w:lang w:eastAsia="zh-CN"/>
              </w:rPr>
              <w:t>ef2f8361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9703FB3" w14:textId="55D21EF4" w:rsidR="00090962" w:rsidRPr="007B2069" w:rsidRDefault="00090962" w:rsidP="00E0564B">
            <w:pPr>
              <w:widowControl/>
              <w:rPr>
                <w:rFonts w:ascii="Verdana" w:hAnsi="Verdana"/>
              </w:rPr>
            </w:pPr>
            <w:r w:rsidRPr="00090962">
              <w:rPr>
                <w:rFonts w:ascii="Verdana" w:hAnsi="Verdana"/>
              </w:rPr>
              <w:t xml:space="preserve">OSPFv2: The warming message is incorrect as set </w:t>
            </w:r>
            <w:proofErr w:type="spellStart"/>
            <w:r w:rsidRPr="00090962">
              <w:rPr>
                <w:rFonts w:ascii="Verdana" w:hAnsi="Verdana"/>
              </w:rPr>
              <w:t>ip</w:t>
            </w:r>
            <w:proofErr w:type="spellEnd"/>
            <w:r w:rsidRPr="00090962">
              <w:rPr>
                <w:rFonts w:ascii="Verdana" w:hAnsi="Verdana"/>
              </w:rPr>
              <w:t xml:space="preserve"> </w:t>
            </w:r>
            <w:proofErr w:type="spellStart"/>
            <w:r w:rsidRPr="00090962">
              <w:rPr>
                <w:rFonts w:ascii="Verdana" w:hAnsi="Verdana"/>
              </w:rPr>
              <w:t>ospf</w:t>
            </w:r>
            <w:proofErr w:type="spellEnd"/>
            <w:r w:rsidRPr="00090962">
              <w:rPr>
                <w:rFonts w:ascii="Verdana" w:hAnsi="Verdana"/>
              </w:rPr>
              <w:t xml:space="preserve"> message-digest-key in inactive status.</w:t>
            </w:r>
          </w:p>
        </w:tc>
      </w:tr>
      <w:tr w:rsidR="00FB6D84" w:rsidRPr="003E4194" w14:paraId="50D2A86A" w14:textId="77777777" w:rsidTr="00E0564B">
        <w:trPr>
          <w:trHeight w:val="330"/>
        </w:trPr>
        <w:tc>
          <w:tcPr>
            <w:tcW w:w="311" w:type="dxa"/>
            <w:vAlign w:val="center"/>
          </w:tcPr>
          <w:p w14:paraId="51C76BB8" w14:textId="77777777" w:rsidR="00FB6D84" w:rsidRDefault="00FB6D84" w:rsidP="00FB6D84">
            <w:pPr>
              <w:widowControl/>
              <w:jc w:val="center"/>
              <w:rPr>
                <w:rFonts w:ascii="Verdana" w:eastAsia="宋体" w:hAnsi="Verdana"/>
                <w:lang w:eastAsia="zh-CN"/>
              </w:rPr>
            </w:pPr>
            <w:r>
              <w:rPr>
                <w:rFonts w:ascii="Verdana" w:eastAsia="宋体" w:hAnsi="Verdana" w:hint="eastAsia"/>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6A7C6143" w14:textId="34EDB7C0" w:rsidR="00FB6D84" w:rsidRPr="00135D87" w:rsidRDefault="00FB6D84" w:rsidP="00FB6D84">
            <w:pPr>
              <w:rPr>
                <w:rFonts w:ascii="Verdana" w:eastAsia="宋体" w:hAnsi="Verdana"/>
                <w:lang w:eastAsia="zh-CN"/>
              </w:rPr>
            </w:pPr>
            <w:r w:rsidRPr="00090962">
              <w:rPr>
                <w:rFonts w:ascii="Verdana" w:hAnsi="Verdana"/>
              </w:rPr>
              <w:t>ECS4655EC-373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AC2500" w14:textId="1EAF1798" w:rsidR="00FB6D84" w:rsidRPr="007B2069" w:rsidRDefault="00FB6D84" w:rsidP="00FB6D84">
            <w:pPr>
              <w:widowControl/>
              <w:rPr>
                <w:rFonts w:ascii="Verdana" w:eastAsia="宋体" w:hAnsi="Verdana"/>
                <w:lang w:eastAsia="zh-CN"/>
              </w:rPr>
            </w:pPr>
            <w:r w:rsidRPr="00CE21BF">
              <w:rPr>
                <w:rFonts w:ascii="Verdana" w:eastAsia="宋体" w:hAnsi="Verdana"/>
                <w:lang w:eastAsia="zh-CN"/>
              </w:rPr>
              <w:t>074ca536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7144CCA" w14:textId="3E28E9B3" w:rsidR="00FB6D84" w:rsidRPr="0096217F" w:rsidRDefault="00FB6D84" w:rsidP="00FB6D84">
            <w:pPr>
              <w:widowControl/>
              <w:rPr>
                <w:rFonts w:ascii="Verdana" w:hAnsi="Verdana"/>
              </w:rPr>
            </w:pPr>
            <w:r w:rsidRPr="00090962">
              <w:rPr>
                <w:rFonts w:ascii="Verdana" w:hAnsi="Verdana"/>
              </w:rPr>
              <w:t xml:space="preserve">after setting the </w:t>
            </w:r>
            <w:proofErr w:type="spellStart"/>
            <w:r w:rsidRPr="00090962">
              <w:rPr>
                <w:rFonts w:ascii="Verdana" w:hAnsi="Verdana"/>
              </w:rPr>
              <w:t>ip</w:t>
            </w:r>
            <w:proofErr w:type="spellEnd"/>
            <w:r w:rsidRPr="00090962">
              <w:rPr>
                <w:rFonts w:ascii="Verdana" w:hAnsi="Verdana"/>
              </w:rPr>
              <w:t xml:space="preserve"> ssh authentication-retries, the actual value will be reduced by one time</w:t>
            </w:r>
          </w:p>
        </w:tc>
      </w:tr>
    </w:tbl>
    <w:p w14:paraId="0284F922" w14:textId="611B69CA" w:rsidR="00FB6D84" w:rsidRPr="00E2252F" w:rsidRDefault="00FB6D84" w:rsidP="00FB6D8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FB6D84" w:rsidRPr="001831E9" w14:paraId="7B3B19D0" w14:textId="77777777" w:rsidTr="00E0564B">
        <w:trPr>
          <w:trHeight w:val="330"/>
        </w:trPr>
        <w:tc>
          <w:tcPr>
            <w:tcW w:w="311" w:type="dxa"/>
            <w:vAlign w:val="center"/>
          </w:tcPr>
          <w:p w14:paraId="07122353" w14:textId="41830CEF" w:rsidR="00FB6D84" w:rsidRPr="00FB6D84" w:rsidRDefault="00FB6D84" w:rsidP="00FB6D84">
            <w:pPr>
              <w:widowControl/>
              <w:jc w:val="center"/>
              <w:rPr>
                <w:rFonts w:ascii="Verdana" w:eastAsia="宋体" w:hAnsi="Verdana"/>
                <w:lang w:eastAsia="zh-CN"/>
              </w:rPr>
            </w:pPr>
            <w:r>
              <w:rPr>
                <w:rFonts w:ascii="Verdana" w:eastAsia="宋体" w:hAnsi="Verdana" w:hint="eastAsia"/>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E1ECC2" w14:textId="4248CFB5" w:rsidR="00FB6D84" w:rsidRPr="00090962" w:rsidRDefault="00FB6D84" w:rsidP="00FB6D84">
            <w:pPr>
              <w:widowControl/>
              <w:shd w:val="clear" w:color="auto" w:fill="FFFFFF"/>
              <w:rPr>
                <w:rFonts w:ascii="Verdana" w:eastAsia="宋体" w:hAnsi="Verdana"/>
                <w:lang w:eastAsia="zh-CN"/>
              </w:rPr>
            </w:pPr>
            <w:r w:rsidRPr="00090962">
              <w:rPr>
                <w:rFonts w:ascii="Verdana" w:eastAsia="宋体" w:hAnsi="Verdana"/>
                <w:lang w:eastAsia="zh-CN"/>
              </w:rPr>
              <w:t>ECS4655EC-37</w:t>
            </w:r>
            <w:r>
              <w:rPr>
                <w:rFonts w:ascii="Verdana" w:eastAsia="宋体" w:hAnsi="Verdana" w:hint="eastAsia"/>
                <w:lang w:eastAsia="zh-CN"/>
              </w:rPr>
              <w:t>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44C4DD" w14:textId="7E553043" w:rsidR="00FB6D84" w:rsidRPr="00CE21BF" w:rsidRDefault="00FB6D84" w:rsidP="00FB6D84">
            <w:pPr>
              <w:widowControl/>
              <w:rPr>
                <w:rFonts w:ascii="Verdana" w:eastAsia="宋体" w:hAnsi="Verdana"/>
                <w:lang w:eastAsia="zh-CN"/>
              </w:rPr>
            </w:pPr>
            <w:r w:rsidRPr="00CE21BF">
              <w:rPr>
                <w:rFonts w:ascii="Verdana" w:eastAsia="宋体" w:hAnsi="Verdana"/>
                <w:lang w:eastAsia="zh-CN"/>
              </w:rPr>
              <w:t>08141e50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C412BD3" w14:textId="25296E8E" w:rsidR="00FB6D84" w:rsidRPr="00090962" w:rsidRDefault="00FB6D84" w:rsidP="00FB6D84">
            <w:pPr>
              <w:widowControl/>
              <w:rPr>
                <w:rFonts w:ascii="Verdana" w:hAnsi="Verdana"/>
              </w:rPr>
            </w:pPr>
            <w:r w:rsidRPr="00090962">
              <w:rPr>
                <w:rFonts w:ascii="Verdana" w:hAnsi="Verdana"/>
              </w:rPr>
              <w:t>L3 System: Get the OSPF MIB and show running on DUT; System is halted and rebooting itself. </w:t>
            </w:r>
          </w:p>
        </w:tc>
      </w:tr>
      <w:tr w:rsidR="00FB6D84" w:rsidRPr="001831E9" w14:paraId="545B7F43" w14:textId="77777777" w:rsidTr="00E0564B">
        <w:trPr>
          <w:trHeight w:val="330"/>
        </w:trPr>
        <w:tc>
          <w:tcPr>
            <w:tcW w:w="311" w:type="dxa"/>
            <w:vAlign w:val="center"/>
          </w:tcPr>
          <w:p w14:paraId="42563D15" w14:textId="5ADE81C3" w:rsidR="00FB6D84" w:rsidRPr="00FB6D84" w:rsidRDefault="00FB6D84" w:rsidP="00FB6D84">
            <w:pPr>
              <w:widowControl/>
              <w:jc w:val="center"/>
              <w:rPr>
                <w:rFonts w:ascii="Verdana" w:eastAsia="宋体" w:hAnsi="Verdana"/>
                <w:lang w:eastAsia="zh-CN"/>
              </w:rPr>
            </w:pPr>
            <w:r>
              <w:rPr>
                <w:rFonts w:ascii="Verdana" w:eastAsia="宋体" w:hAnsi="Verdana"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721D29" w14:textId="3238F252" w:rsidR="00FB6D84" w:rsidRPr="00113B62" w:rsidRDefault="00FB6D84" w:rsidP="00FB6D84">
            <w:pPr>
              <w:widowControl/>
              <w:shd w:val="clear" w:color="auto" w:fill="FFFFFF"/>
              <w:rPr>
                <w:rFonts w:ascii="Verdana" w:eastAsia="宋体" w:hAnsi="Verdana"/>
                <w:lang w:eastAsia="zh-CN"/>
              </w:rPr>
            </w:pPr>
            <w:r w:rsidRPr="00090962">
              <w:rPr>
                <w:rFonts w:ascii="Verdana" w:eastAsia="宋体" w:hAnsi="Verdana"/>
                <w:lang w:eastAsia="zh-CN"/>
              </w:rPr>
              <w:t>ECS4655EC-3</w:t>
            </w:r>
            <w:r>
              <w:rPr>
                <w:rFonts w:ascii="Verdana" w:eastAsia="宋体" w:hAnsi="Verdana" w:hint="eastAsia"/>
                <w:lang w:eastAsia="zh-CN"/>
              </w:rPr>
              <w:t>8</w:t>
            </w:r>
            <w:r w:rsidRPr="00090962">
              <w:rPr>
                <w:rFonts w:ascii="Verdana" w:eastAsia="宋体" w:hAnsi="Verdana"/>
                <w:lang w:eastAsia="zh-CN"/>
              </w:rPr>
              <w:t>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1D55FCD" w14:textId="1C422AD0" w:rsidR="00FB6D84" w:rsidRPr="00790D9D" w:rsidRDefault="00FB6D84" w:rsidP="00FB6D84">
            <w:pPr>
              <w:widowControl/>
              <w:rPr>
                <w:rFonts w:ascii="Verdana" w:eastAsia="宋体" w:hAnsi="Verdana"/>
                <w:lang w:eastAsia="zh-CN"/>
              </w:rPr>
            </w:pPr>
            <w:r w:rsidRPr="00FB6D84">
              <w:rPr>
                <w:rFonts w:ascii="Verdana" w:eastAsia="宋体" w:hAnsi="Verdana"/>
                <w:lang w:eastAsia="zh-CN"/>
              </w:rPr>
              <w:t>f21fd5f7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1C8EDE7" w14:textId="2E213068" w:rsidR="00FB6D84" w:rsidRPr="00FB6D84" w:rsidRDefault="00FB6D84" w:rsidP="00FB6D84">
            <w:pPr>
              <w:widowControl/>
              <w:rPr>
                <w:rFonts w:ascii="Verdana" w:eastAsia="宋体" w:hAnsi="Verdana"/>
                <w:lang w:eastAsia="zh-CN"/>
              </w:rPr>
            </w:pPr>
            <w:r w:rsidRPr="00FB6D84">
              <w:rPr>
                <w:rFonts w:ascii="Verdana" w:hAnsi="Verdana"/>
              </w:rPr>
              <w:t>L3-Stree: The CLI becomes unresponsive when executing the show running-config command</w:t>
            </w:r>
            <w:r>
              <w:rPr>
                <w:rFonts w:ascii="Verdana" w:eastAsia="宋体" w:hAnsi="Verdana" w:hint="eastAsia"/>
                <w:lang w:eastAsia="zh-CN"/>
              </w:rPr>
              <w:t>.</w:t>
            </w:r>
          </w:p>
        </w:tc>
      </w:tr>
    </w:tbl>
    <w:p w14:paraId="34025905" w14:textId="2F3611DA" w:rsidR="001D6EF8" w:rsidRPr="00E2252F" w:rsidRDefault="001D6EF8" w:rsidP="001D6EF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8</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1D6EF8" w:rsidRPr="001831E9" w14:paraId="505A338A" w14:textId="77777777" w:rsidTr="00ED564C">
        <w:trPr>
          <w:trHeight w:val="330"/>
        </w:trPr>
        <w:tc>
          <w:tcPr>
            <w:tcW w:w="311" w:type="dxa"/>
            <w:vAlign w:val="center"/>
          </w:tcPr>
          <w:p w14:paraId="591DE477" w14:textId="77777777" w:rsidR="001D6EF8" w:rsidRPr="00FB6D84" w:rsidRDefault="001D6EF8" w:rsidP="00ED564C">
            <w:pPr>
              <w:widowControl/>
              <w:jc w:val="center"/>
              <w:rPr>
                <w:rFonts w:ascii="Verdana" w:eastAsia="宋体" w:hAnsi="Verdana"/>
                <w:lang w:eastAsia="zh-CN"/>
              </w:rPr>
            </w:pPr>
            <w:r>
              <w:rPr>
                <w:rFonts w:ascii="Verdana" w:eastAsia="宋体" w:hAnsi="Verdana" w:hint="eastAsia"/>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6AD2864A" w14:textId="16FC09D5" w:rsidR="001D6EF8" w:rsidRPr="00090962" w:rsidRDefault="001D6EF8" w:rsidP="00ED564C">
            <w:pPr>
              <w:widowControl/>
              <w:shd w:val="clear" w:color="auto" w:fill="FFFFFF"/>
              <w:rPr>
                <w:rFonts w:ascii="Verdana" w:eastAsia="宋体" w:hAnsi="Verdana"/>
                <w:lang w:eastAsia="zh-CN"/>
              </w:rPr>
            </w:pPr>
            <w:r w:rsidRPr="00090962">
              <w:rPr>
                <w:rFonts w:ascii="Verdana" w:eastAsia="宋体" w:hAnsi="Verdana"/>
                <w:lang w:eastAsia="zh-CN"/>
              </w:rPr>
              <w:t>ECS4655EC-3</w:t>
            </w:r>
            <w:r>
              <w:rPr>
                <w:rFonts w:ascii="Verdana" w:eastAsia="宋体" w:hAnsi="Verdana" w:hint="eastAsia"/>
                <w:lang w:eastAsia="zh-CN"/>
              </w:rPr>
              <w:t>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976B5A7" w14:textId="2FDD0861" w:rsidR="001D6EF8" w:rsidRPr="00CE21BF" w:rsidRDefault="00B17091" w:rsidP="00ED564C">
            <w:pPr>
              <w:widowControl/>
              <w:rPr>
                <w:rFonts w:ascii="Verdana" w:eastAsia="宋体" w:hAnsi="Verdana"/>
                <w:lang w:eastAsia="zh-CN"/>
              </w:rPr>
            </w:pPr>
            <w:r w:rsidRPr="00B17091">
              <w:rPr>
                <w:rFonts w:ascii="Verdana" w:eastAsia="宋体" w:hAnsi="Verdana"/>
                <w:lang w:eastAsia="zh-CN"/>
              </w:rPr>
              <w:t>2b47f476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238961" w14:textId="1C28FB2F" w:rsidR="001D6EF8" w:rsidRPr="00090962" w:rsidRDefault="001D6EF8" w:rsidP="00ED564C">
            <w:pPr>
              <w:widowControl/>
              <w:rPr>
                <w:rFonts w:ascii="Verdana" w:hAnsi="Verdana"/>
              </w:rPr>
            </w:pPr>
            <w:r w:rsidRPr="001D6EF8">
              <w:rPr>
                <w:rFonts w:ascii="Verdana" w:hAnsi="Verdana"/>
              </w:rPr>
              <w:t xml:space="preserve">L3-Stree: The DUT2 and DUT3 will reboot automatically when the connection link is </w:t>
            </w:r>
            <w:proofErr w:type="spellStart"/>
            <w:r w:rsidRPr="001D6EF8">
              <w:rPr>
                <w:rFonts w:ascii="Verdana" w:hAnsi="Verdana"/>
              </w:rPr>
              <w:t>shutdown</w:t>
            </w:r>
            <w:proofErr w:type="spellEnd"/>
            <w:r w:rsidRPr="001D6EF8">
              <w:rPr>
                <w:rFonts w:ascii="Verdana" w:hAnsi="Verdana"/>
              </w:rPr>
              <w:t xml:space="preserve"> and recovery (no shutdown).</w:t>
            </w:r>
          </w:p>
        </w:tc>
      </w:tr>
    </w:tbl>
    <w:p w14:paraId="4E61B22E" w14:textId="1EFC99DD" w:rsidR="00B1099B" w:rsidRPr="00E2252F" w:rsidRDefault="00B1099B" w:rsidP="00B1099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9</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B1099B" w:rsidRPr="001831E9" w14:paraId="09CE37B4" w14:textId="77777777" w:rsidTr="00A519C9">
        <w:trPr>
          <w:trHeight w:val="330"/>
        </w:trPr>
        <w:tc>
          <w:tcPr>
            <w:tcW w:w="311" w:type="dxa"/>
            <w:vAlign w:val="center"/>
          </w:tcPr>
          <w:p w14:paraId="14FD609C" w14:textId="77777777" w:rsidR="00B1099B" w:rsidRPr="00FB6D84" w:rsidRDefault="00B1099B" w:rsidP="00A519C9">
            <w:pPr>
              <w:widowControl/>
              <w:jc w:val="center"/>
              <w:rPr>
                <w:rFonts w:ascii="Verdana" w:eastAsia="宋体" w:hAnsi="Verdana"/>
                <w:lang w:eastAsia="zh-CN"/>
              </w:rPr>
            </w:pPr>
            <w:r>
              <w:rPr>
                <w:rFonts w:ascii="Verdana" w:eastAsia="宋体" w:hAnsi="Verdana" w:hint="eastAsia"/>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70089A" w14:textId="09775CA0" w:rsidR="00B1099B" w:rsidRPr="00090962" w:rsidRDefault="00B1099B" w:rsidP="00A519C9">
            <w:pPr>
              <w:widowControl/>
              <w:shd w:val="clear" w:color="auto" w:fill="FFFFFF"/>
              <w:rPr>
                <w:rFonts w:ascii="Verdana" w:eastAsia="宋体" w:hAnsi="Verdana"/>
                <w:lang w:eastAsia="zh-CN"/>
              </w:rPr>
            </w:pPr>
            <w:r w:rsidRPr="00090962">
              <w:rPr>
                <w:rFonts w:ascii="Verdana" w:eastAsia="宋体" w:hAnsi="Verdana"/>
                <w:lang w:eastAsia="zh-CN"/>
              </w:rPr>
              <w:t>ECS4655EC-</w:t>
            </w:r>
            <w:r>
              <w:rPr>
                <w:rFonts w:ascii="Verdana" w:eastAsia="宋体" w:hAnsi="Verdana" w:hint="eastAsia"/>
                <w:lang w:eastAsia="zh-CN"/>
              </w:rPr>
              <w:t>452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006E42D" w14:textId="16F570EA" w:rsidR="00B1099B" w:rsidRPr="00CE21BF" w:rsidRDefault="00B1099B" w:rsidP="00A519C9">
            <w:pPr>
              <w:widowControl/>
              <w:rPr>
                <w:rFonts w:ascii="Verdana" w:eastAsia="宋体" w:hAnsi="Verdana"/>
                <w:lang w:eastAsia="zh-CN"/>
              </w:rPr>
            </w:pPr>
            <w:r w:rsidRPr="00B1099B">
              <w:rPr>
                <w:rFonts w:ascii="Verdana" w:eastAsia="宋体" w:hAnsi="Verdana"/>
                <w:lang w:eastAsia="zh-CN"/>
              </w:rPr>
              <w:t>2413b432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36C38DD" w14:textId="0E014CF3" w:rsidR="00B1099B" w:rsidRPr="00090962" w:rsidRDefault="007669E6" w:rsidP="00A519C9">
            <w:pPr>
              <w:widowControl/>
              <w:rPr>
                <w:rFonts w:ascii="Verdana" w:hAnsi="Verdana"/>
              </w:rPr>
            </w:pPr>
            <w:proofErr w:type="spellStart"/>
            <w:r w:rsidRPr="007669E6">
              <w:rPr>
                <w:rFonts w:ascii="Verdana" w:hAnsi="Verdana"/>
              </w:rPr>
              <w:t>RGnets</w:t>
            </w:r>
            <w:proofErr w:type="spellEnd"/>
            <w:r w:rsidRPr="007669E6">
              <w:rPr>
                <w:rFonts w:ascii="Verdana" w:hAnsi="Verdana"/>
              </w:rPr>
              <w:t xml:space="preserve"> ECS4155 when port enable 802.1x and mac-authentication should bypass LLDP and</w:t>
            </w:r>
            <w:r>
              <w:rPr>
                <w:rFonts w:ascii="Verdana" w:eastAsia="宋体" w:hAnsi="Verdana" w:hint="eastAsia"/>
                <w:lang w:eastAsia="zh-CN"/>
              </w:rPr>
              <w:t xml:space="preserve"> </w:t>
            </w:r>
            <w:r w:rsidRPr="007669E6">
              <w:rPr>
                <w:rFonts w:ascii="Verdana" w:hAnsi="Verdana"/>
              </w:rPr>
              <w:t>STP Packet</w:t>
            </w:r>
          </w:p>
        </w:tc>
      </w:tr>
    </w:tbl>
    <w:p w14:paraId="11F1EA88" w14:textId="3278E071" w:rsidR="00BD4524" w:rsidRPr="00E2252F" w:rsidRDefault="00BD4524" w:rsidP="00BD452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10</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BD4524" w:rsidRPr="00090962" w14:paraId="0C46F0AC" w14:textId="77777777" w:rsidTr="00744768">
        <w:trPr>
          <w:trHeight w:val="330"/>
        </w:trPr>
        <w:tc>
          <w:tcPr>
            <w:tcW w:w="311" w:type="dxa"/>
            <w:vAlign w:val="center"/>
          </w:tcPr>
          <w:p w14:paraId="08D1CE14" w14:textId="77777777" w:rsidR="00BD4524" w:rsidRPr="00FB6D84" w:rsidRDefault="00BD4524" w:rsidP="00744768">
            <w:pPr>
              <w:widowControl/>
              <w:jc w:val="center"/>
              <w:rPr>
                <w:rFonts w:ascii="Verdana" w:eastAsia="宋体" w:hAnsi="Verdana"/>
                <w:lang w:eastAsia="zh-CN"/>
              </w:rPr>
            </w:pPr>
            <w:r>
              <w:rPr>
                <w:rFonts w:ascii="Verdana" w:eastAsia="宋体" w:hAnsi="Verdana" w:hint="eastAsia"/>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3DB8704" w14:textId="0AFF4FE5" w:rsidR="00BD4524" w:rsidRPr="00090962" w:rsidRDefault="00BD4524" w:rsidP="00744768">
            <w:pPr>
              <w:widowControl/>
              <w:shd w:val="clear" w:color="auto" w:fill="FFFFFF"/>
              <w:rPr>
                <w:rFonts w:ascii="Verdana" w:eastAsia="宋体" w:hAnsi="Verdana" w:hint="eastAsia"/>
                <w:lang w:eastAsia="zh-CN"/>
              </w:rPr>
            </w:pPr>
            <w:r w:rsidRPr="00090962">
              <w:rPr>
                <w:rFonts w:ascii="Verdana" w:eastAsia="宋体" w:hAnsi="Verdana"/>
                <w:lang w:eastAsia="zh-CN"/>
              </w:rPr>
              <w:t>ECS4655E</w:t>
            </w:r>
            <w:r>
              <w:rPr>
                <w:rFonts w:ascii="Verdana" w:eastAsia="宋体" w:hAnsi="Verdana" w:hint="eastAsia"/>
                <w:lang w:eastAsia="zh-CN"/>
              </w:rPr>
              <w:t>C-645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7D7A12C" w14:textId="327519EA" w:rsidR="00BD4524" w:rsidRPr="00CE21BF" w:rsidRDefault="00BD4524" w:rsidP="00744768">
            <w:pPr>
              <w:widowControl/>
              <w:rPr>
                <w:rFonts w:ascii="Verdana" w:eastAsia="宋体" w:hAnsi="Verdana"/>
                <w:lang w:eastAsia="zh-CN"/>
              </w:rPr>
            </w:pPr>
            <w:r w:rsidRPr="00BD4524">
              <w:rPr>
                <w:rFonts w:ascii="Verdana" w:eastAsia="宋体" w:hAnsi="Verdana"/>
                <w:lang w:eastAsia="zh-CN"/>
              </w:rPr>
              <w:t>cc06a05e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64EE8D4" w14:textId="1268C5D0" w:rsidR="00BD4524" w:rsidRPr="00090962" w:rsidRDefault="00BD4524" w:rsidP="00744768">
            <w:pPr>
              <w:widowControl/>
              <w:rPr>
                <w:rFonts w:ascii="Verdana" w:hAnsi="Verdana"/>
              </w:rPr>
            </w:pPr>
            <w:r w:rsidRPr="00BD4524">
              <w:rPr>
                <w:rFonts w:ascii="Verdana" w:hAnsi="Verdana"/>
              </w:rPr>
              <w:t xml:space="preserve">ECS4655 Phase2 Patch for </w:t>
            </w:r>
            <w:proofErr w:type="spellStart"/>
            <w:r w:rsidRPr="00BD4524">
              <w:rPr>
                <w:rFonts w:ascii="Verdana" w:hAnsi="Verdana"/>
              </w:rPr>
              <w:t>Openssh</w:t>
            </w:r>
            <w:proofErr w:type="spellEnd"/>
            <w:r w:rsidRPr="00BD4524">
              <w:rPr>
                <w:rFonts w:ascii="Verdana" w:hAnsi="Verdana"/>
              </w:rPr>
              <w:t xml:space="preserve"> upgrade</w:t>
            </w:r>
          </w:p>
        </w:tc>
      </w:tr>
      <w:tr w:rsidR="00BD4524" w:rsidRPr="00090962" w14:paraId="0E611CC2" w14:textId="77777777" w:rsidTr="00744768">
        <w:trPr>
          <w:trHeight w:val="330"/>
        </w:trPr>
        <w:tc>
          <w:tcPr>
            <w:tcW w:w="311" w:type="dxa"/>
            <w:vAlign w:val="center"/>
          </w:tcPr>
          <w:p w14:paraId="1B2B2CD8" w14:textId="3E990489" w:rsidR="00BD4524" w:rsidRDefault="00BD4524" w:rsidP="00744768">
            <w:pPr>
              <w:widowControl/>
              <w:jc w:val="center"/>
              <w:rPr>
                <w:rFonts w:ascii="Verdana" w:eastAsia="宋体" w:hAnsi="Verdana" w:hint="eastAsia"/>
                <w:lang w:eastAsia="zh-CN"/>
              </w:rPr>
            </w:pPr>
            <w:r>
              <w:rPr>
                <w:rFonts w:ascii="Verdana" w:eastAsia="宋体" w:hAnsi="Verdana"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6429D1" w14:textId="7455D759" w:rsidR="00BD4524" w:rsidRPr="00090962" w:rsidRDefault="00BD4524" w:rsidP="00744768">
            <w:pPr>
              <w:widowControl/>
              <w:shd w:val="clear" w:color="auto" w:fill="FFFFFF"/>
              <w:rPr>
                <w:rFonts w:ascii="Verdana" w:eastAsia="宋体" w:hAnsi="Verdana" w:hint="eastAsia"/>
                <w:lang w:eastAsia="zh-CN"/>
              </w:rPr>
            </w:pPr>
            <w:r w:rsidRPr="00090962">
              <w:rPr>
                <w:rFonts w:ascii="Verdana" w:eastAsia="宋体" w:hAnsi="Verdana"/>
                <w:lang w:eastAsia="zh-CN"/>
              </w:rPr>
              <w:t>ECS4655E</w:t>
            </w:r>
            <w:r>
              <w:rPr>
                <w:rFonts w:ascii="Verdana" w:eastAsia="宋体" w:hAnsi="Verdana" w:hint="eastAsia"/>
                <w:lang w:eastAsia="zh-CN"/>
              </w:rPr>
              <w:t>C-6</w:t>
            </w:r>
            <w:r>
              <w:rPr>
                <w:rFonts w:ascii="Verdana" w:eastAsia="宋体" w:hAnsi="Verdana" w:hint="eastAsia"/>
                <w:lang w:eastAsia="zh-CN"/>
              </w:rPr>
              <w:t>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7A51E7A" w14:textId="7E179DF9" w:rsidR="00BD4524" w:rsidRPr="00BD4524" w:rsidRDefault="00BD4524" w:rsidP="00744768">
            <w:pPr>
              <w:widowControl/>
              <w:rPr>
                <w:rFonts w:ascii="Verdana" w:eastAsia="宋体" w:hAnsi="Verdana"/>
                <w:lang w:eastAsia="zh-CN"/>
              </w:rPr>
            </w:pPr>
            <w:r w:rsidRPr="00BD4524">
              <w:rPr>
                <w:rFonts w:ascii="Verdana" w:eastAsia="宋体" w:hAnsi="Verdana"/>
                <w:lang w:eastAsia="zh-CN"/>
              </w:rPr>
              <w:t>a4f5ab6e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8F0935" w14:textId="45AA3D4F" w:rsidR="00BD4524" w:rsidRPr="00BD4524" w:rsidRDefault="00BD4524" w:rsidP="00744768">
            <w:pPr>
              <w:widowControl/>
              <w:rPr>
                <w:rFonts w:ascii="Verdana" w:hAnsi="Verdana"/>
              </w:rPr>
            </w:pPr>
            <w:r w:rsidRPr="00BD4524">
              <w:rPr>
                <w:rFonts w:ascii="Verdana" w:hAnsi="Verdana"/>
              </w:rPr>
              <w:t>SSH continuously displays abnormal log messages</w:t>
            </w:r>
          </w:p>
        </w:tc>
      </w:tr>
      <w:tr w:rsidR="00BD4524" w:rsidRPr="00090962" w14:paraId="00E899B2" w14:textId="77777777" w:rsidTr="00744768">
        <w:trPr>
          <w:trHeight w:val="330"/>
        </w:trPr>
        <w:tc>
          <w:tcPr>
            <w:tcW w:w="311" w:type="dxa"/>
            <w:vAlign w:val="center"/>
          </w:tcPr>
          <w:p w14:paraId="6E15B54C" w14:textId="765CE720" w:rsidR="00BD4524" w:rsidRDefault="00BD4524" w:rsidP="00744768">
            <w:pPr>
              <w:widowControl/>
              <w:jc w:val="center"/>
              <w:rPr>
                <w:rFonts w:ascii="Verdana" w:eastAsia="宋体" w:hAnsi="Verdana" w:hint="eastAsia"/>
                <w:lang w:eastAsia="zh-CN"/>
              </w:rPr>
            </w:pPr>
            <w:r>
              <w:rPr>
                <w:rFonts w:ascii="Verdana" w:eastAsia="宋体" w:hAnsi="Verdana"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51D9154D" w14:textId="146B0743" w:rsidR="00BD4524" w:rsidRPr="00090962" w:rsidRDefault="00BD4524" w:rsidP="00744768">
            <w:pPr>
              <w:widowControl/>
              <w:shd w:val="clear" w:color="auto" w:fill="FFFFFF"/>
              <w:rPr>
                <w:rFonts w:ascii="Verdana" w:eastAsia="宋体" w:hAnsi="Verdana"/>
                <w:lang w:eastAsia="zh-CN"/>
              </w:rPr>
            </w:pPr>
            <w:r w:rsidRPr="00090962">
              <w:rPr>
                <w:rFonts w:ascii="Verdana" w:eastAsia="宋体" w:hAnsi="Verdana"/>
                <w:lang w:eastAsia="zh-CN"/>
              </w:rPr>
              <w:t>ECS4655E</w:t>
            </w:r>
            <w:r>
              <w:rPr>
                <w:rFonts w:ascii="Verdana" w:eastAsia="宋体" w:hAnsi="Verdana" w:hint="eastAsia"/>
                <w:lang w:eastAsia="zh-CN"/>
              </w:rPr>
              <w:t>C-64</w:t>
            </w:r>
            <w:r>
              <w:rPr>
                <w:rFonts w:ascii="Verdana" w:eastAsia="宋体" w:hAnsi="Verdana" w:hint="eastAsia"/>
                <w:lang w:eastAsia="zh-CN"/>
              </w:rPr>
              <w:t>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130C02" w14:textId="1C8FCBD0" w:rsidR="00BD4524" w:rsidRPr="00BD4524" w:rsidRDefault="00BD4524" w:rsidP="00744768">
            <w:pPr>
              <w:widowControl/>
              <w:rPr>
                <w:rFonts w:ascii="Verdana" w:eastAsia="宋体" w:hAnsi="Verdana"/>
                <w:lang w:eastAsia="zh-CN"/>
              </w:rPr>
            </w:pPr>
            <w:r w:rsidRPr="00BD4524">
              <w:rPr>
                <w:rFonts w:ascii="Verdana" w:eastAsia="宋体" w:hAnsi="Verdana"/>
                <w:lang w:eastAsia="zh-CN"/>
              </w:rPr>
              <w:t>efa4b3d7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5C064D2" w14:textId="5D0D54E9" w:rsidR="00BD4524" w:rsidRPr="00BD4524" w:rsidRDefault="00BD4524" w:rsidP="00744768">
            <w:pPr>
              <w:widowControl/>
              <w:rPr>
                <w:rFonts w:ascii="Verdana" w:hAnsi="Verdana"/>
              </w:rPr>
            </w:pPr>
            <w:r w:rsidRPr="00BD4524">
              <w:rPr>
                <w:rFonts w:ascii="Verdana" w:hAnsi="Verdana"/>
              </w:rPr>
              <w:t>Pronto Memory leak issue</w:t>
            </w:r>
          </w:p>
        </w:tc>
      </w:tr>
    </w:tbl>
    <w:p w14:paraId="7B544F2E" w14:textId="035F4350" w:rsidR="00EC4694" w:rsidRPr="00BD4524" w:rsidRDefault="00EC4694" w:rsidP="00AB3857">
      <w:pPr>
        <w:widowControl/>
        <w:jc w:val="both"/>
        <w:rPr>
          <w:rFonts w:ascii="Verdana" w:eastAsia="宋体" w:hAnsi="Verdana"/>
          <w:b/>
          <w:lang w:eastAsia="zh-CN"/>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57D8D230"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1B7C09">
        <w:rPr>
          <w:rFonts w:ascii="Verdana" w:hAnsi="Verdana"/>
          <w:b/>
          <w:lang w:eastAsia="zh-TW"/>
        </w:rPr>
        <w:t>1</w:t>
      </w:r>
      <w:r>
        <w:rPr>
          <w:rFonts w:ascii="Verdana" w:hAnsi="Verdana" w:hint="eastAsia"/>
          <w:b/>
          <w:lang w:eastAsia="zh-TW"/>
        </w:rPr>
        <w:t>.</w:t>
      </w:r>
      <w:r w:rsidR="001B7C09">
        <w:rPr>
          <w:rFonts w:ascii="Verdana" w:hAnsi="Verdana"/>
          <w:b/>
          <w:lang w:eastAsia="zh-TW"/>
        </w:rPr>
        <w:t>0</w:t>
      </w:r>
      <w:r>
        <w:rPr>
          <w:rFonts w:ascii="Verdana" w:hAnsi="Verdana" w:hint="eastAsia"/>
          <w:b/>
          <w:lang w:eastAsia="zh-TW"/>
        </w:rPr>
        <w:t>.</w:t>
      </w:r>
      <w:r w:rsidR="002B1CA4">
        <w:rPr>
          <w:rFonts w:ascii="Verdana" w:hAnsi="Verdana"/>
          <w:b/>
          <w:lang w:eastAsia="zh-TW"/>
        </w:rPr>
        <w:t>0</w:t>
      </w:r>
      <w:r>
        <w:rPr>
          <w:rFonts w:ascii="Verdana" w:hAnsi="Verdana" w:hint="eastAsia"/>
          <w:b/>
          <w:lang w:eastAsia="zh-TW"/>
        </w:rPr>
        <w:t>.</w:t>
      </w:r>
      <w:r w:rsidR="008D6DD9">
        <w:rPr>
          <w:rFonts w:ascii="Verdana" w:hAnsi="Verdan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20759B7A"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962534">
        <w:rPr>
          <w:rFonts w:ascii="Verdana" w:hAnsi="Verdana"/>
          <w:b/>
          <w:lang w:eastAsia="zh-TW"/>
        </w:rPr>
        <w:t>1</w:t>
      </w:r>
      <w:r w:rsidR="002B1CA4">
        <w:rPr>
          <w:rFonts w:ascii="Verdana" w:hAnsi="Verdana"/>
          <w:b/>
          <w:lang w:eastAsia="zh-TW"/>
        </w:rPr>
        <w:t>.</w:t>
      </w:r>
      <w:r w:rsidR="002B1CA4">
        <w:rPr>
          <w:rFonts w:ascii="Verdana" w:hAnsi="Verdana" w:hint="eastAsia"/>
          <w:b/>
          <w:lang w:eastAsia="zh-TW"/>
        </w:rPr>
        <w:t>0</w:t>
      </w:r>
      <w:r w:rsidR="00937376">
        <w:rPr>
          <w:rFonts w:ascii="Verdana" w:hAnsi="Verdana"/>
          <w:b/>
          <w:lang w:eastAsia="zh-TW"/>
        </w:rPr>
        <w:t>.2</w:t>
      </w:r>
      <w:r w:rsidR="00962534">
        <w:rPr>
          <w:rFonts w:ascii="Verdana" w:hAnsi="Verdana"/>
          <w:b/>
          <w:lang w:eastAsia="zh-TW"/>
        </w:rPr>
        <w:t>4</w:t>
      </w:r>
      <w:r w:rsidR="003A26A5">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10F884B0" w14:textId="77777777" w:rsidR="00210794" w:rsidRPr="00E2252F" w:rsidRDefault="00210794" w:rsidP="0021079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8"/>
        <w:gridCol w:w="3267"/>
        <w:gridCol w:w="6513"/>
      </w:tblGrid>
      <w:tr w:rsidR="00210794" w:rsidRPr="00816F22" w14:paraId="67A26062" w14:textId="77777777" w:rsidTr="00210794">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2A646569" w14:textId="422179C3" w:rsidR="00210794" w:rsidRPr="00A32D4C" w:rsidRDefault="00210794" w:rsidP="00210794">
            <w:pPr>
              <w:rPr>
                <w:rFonts w:ascii="Verdana" w:hAnsi="Verdana"/>
              </w:rPr>
            </w:pPr>
            <w:r w:rsidRPr="00A32D4C">
              <w:rPr>
                <w:rFonts w:ascii="Verdana" w:hAnsi="Verdana" w:hint="eastAsia"/>
              </w:rPr>
              <w:lastRenderedPageBreak/>
              <w:t>1</w:t>
            </w:r>
          </w:p>
        </w:tc>
        <w:tc>
          <w:tcPr>
            <w:tcW w:w="3267" w:type="dxa"/>
            <w:tcBorders>
              <w:top w:val="single" w:sz="4" w:space="0" w:color="auto"/>
              <w:left w:val="nil"/>
              <w:bottom w:val="single" w:sz="4" w:space="0" w:color="auto"/>
              <w:right w:val="single" w:sz="4" w:space="0" w:color="auto"/>
            </w:tcBorders>
            <w:shd w:val="clear" w:color="auto" w:fill="auto"/>
            <w:vAlign w:val="bottom"/>
          </w:tcPr>
          <w:p w14:paraId="689341BD" w14:textId="7BBACCEB" w:rsidR="00210794" w:rsidRPr="00210794" w:rsidRDefault="00210794" w:rsidP="00210794">
            <w:pPr>
              <w:rPr>
                <w:rFonts w:ascii="Verdana" w:eastAsia="宋体" w:hAnsi="Verdana"/>
                <w:lang w:eastAsia="zh-CN"/>
              </w:rPr>
            </w:pPr>
            <w:r w:rsidRPr="00816F22">
              <w:rPr>
                <w:rFonts w:ascii="Verdana" w:hAnsi="Verdana"/>
              </w:rPr>
              <w:t>ECS4655EC-</w:t>
            </w:r>
            <w:r>
              <w:rPr>
                <w:rFonts w:ascii="Verdana" w:eastAsia="宋体" w:hAnsi="Verdana" w:hint="eastAsia"/>
                <w:lang w:eastAsia="zh-CN"/>
              </w:rPr>
              <w:t>188</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744DCC45" w14:textId="711AEE98" w:rsidR="00210794" w:rsidRPr="00210794" w:rsidRDefault="00210794" w:rsidP="00210794">
            <w:pPr>
              <w:widowControl/>
              <w:rPr>
                <w:rFonts w:ascii="等线" w:eastAsia="等线" w:hAnsi="等线" w:hint="eastAsia"/>
                <w:color w:val="000000"/>
                <w:sz w:val="22"/>
                <w:szCs w:val="22"/>
                <w:lang w:eastAsia="zh-CN"/>
              </w:rPr>
            </w:pPr>
            <w:r w:rsidRPr="00210794">
              <w:rPr>
                <w:rFonts w:ascii="Verdana" w:hAnsi="Verdana" w:hint="eastAsia"/>
              </w:rPr>
              <w:t>MLAG: The LACP peer-link configure of MLAG will disappear when save and reboot the DUT.</w:t>
            </w:r>
          </w:p>
        </w:tc>
      </w:tr>
      <w:tr w:rsidR="00210794" w:rsidRPr="00816F22" w14:paraId="37B2CA0E" w14:textId="77777777" w:rsidTr="00210794">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5B336269" w14:textId="19490B34" w:rsidR="00210794" w:rsidRPr="00816F22" w:rsidRDefault="00210794" w:rsidP="00210794">
            <w:pPr>
              <w:rPr>
                <w:rFonts w:ascii="Verdana" w:hAnsi="Verdana"/>
              </w:rPr>
            </w:pPr>
            <w:r>
              <w:rPr>
                <w:rFonts w:ascii="Verdana" w:eastAsia="宋体" w:hAnsi="Verdana" w:hint="eastAsia"/>
                <w:lang w:eastAsia="zh-CN"/>
              </w:rPr>
              <w:t>2</w:t>
            </w:r>
          </w:p>
        </w:tc>
        <w:tc>
          <w:tcPr>
            <w:tcW w:w="3267" w:type="dxa"/>
            <w:tcBorders>
              <w:top w:val="single" w:sz="4" w:space="0" w:color="auto"/>
              <w:left w:val="nil"/>
              <w:bottom w:val="single" w:sz="4" w:space="0" w:color="auto"/>
              <w:right w:val="single" w:sz="4" w:space="0" w:color="auto"/>
            </w:tcBorders>
            <w:shd w:val="clear" w:color="auto" w:fill="auto"/>
            <w:vAlign w:val="bottom"/>
          </w:tcPr>
          <w:p w14:paraId="1EAF6820" w14:textId="53ED8C7C" w:rsidR="00210794" w:rsidRPr="00816F22" w:rsidRDefault="00210794" w:rsidP="00210794">
            <w:pPr>
              <w:rPr>
                <w:rFonts w:ascii="Verdana" w:eastAsia="宋体" w:hAnsi="Verdana"/>
                <w:lang w:eastAsia="zh-CN"/>
              </w:rPr>
            </w:pPr>
            <w:r w:rsidRPr="00816F22">
              <w:rPr>
                <w:rFonts w:ascii="Verdana" w:hAnsi="Verdana"/>
              </w:rPr>
              <w:t>ECS4655EC-22</w:t>
            </w:r>
            <w:r>
              <w:rPr>
                <w:rFonts w:ascii="Verdana" w:eastAsia="宋体" w:hAnsi="Verdana" w:hint="eastAsia"/>
                <w:lang w:eastAsia="zh-CN"/>
              </w:rPr>
              <w:t>1</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3CE85287" w14:textId="77777777" w:rsidR="00210794" w:rsidRPr="00816F22" w:rsidRDefault="00210794" w:rsidP="00210794">
            <w:pPr>
              <w:widowControl/>
              <w:rPr>
                <w:rFonts w:ascii="Verdana" w:hAnsi="Verdana"/>
              </w:rPr>
            </w:pPr>
            <w:r w:rsidRPr="00816F22">
              <w:rPr>
                <w:rFonts w:ascii="Verdana" w:hAnsi="Verdana"/>
              </w:rPr>
              <w:t xml:space="preserve">OSPFv2: Remove </w:t>
            </w:r>
            <w:proofErr w:type="spellStart"/>
            <w:r w:rsidRPr="00816F22">
              <w:rPr>
                <w:rFonts w:ascii="Verdana" w:hAnsi="Verdana"/>
              </w:rPr>
              <w:t>vortual</w:t>
            </w:r>
            <w:proofErr w:type="spellEnd"/>
            <w:r w:rsidRPr="00816F22">
              <w:rPr>
                <w:rFonts w:ascii="Verdana" w:hAnsi="Verdana"/>
              </w:rPr>
              <w:t>-link setting; DUT still learn external route from different area.</w:t>
            </w:r>
          </w:p>
        </w:tc>
      </w:tr>
      <w:tr w:rsidR="00210794" w:rsidRPr="00816F22" w14:paraId="67E1B88B" w14:textId="65534D60" w:rsidTr="00210794">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20481253" w14:textId="223F89CE" w:rsidR="00210794" w:rsidRPr="00210794" w:rsidRDefault="00210794" w:rsidP="00210794">
            <w:pPr>
              <w:rPr>
                <w:rFonts w:ascii="Verdana" w:eastAsia="宋体" w:hAnsi="Verdana"/>
                <w:lang w:eastAsia="zh-CN"/>
              </w:rPr>
            </w:pPr>
            <w:r>
              <w:rPr>
                <w:rFonts w:ascii="Verdana" w:eastAsia="宋体" w:hAnsi="Verdana" w:hint="eastAsia"/>
                <w:lang w:eastAsia="zh-CN"/>
              </w:rPr>
              <w:t>3</w:t>
            </w:r>
          </w:p>
        </w:tc>
        <w:tc>
          <w:tcPr>
            <w:tcW w:w="3267" w:type="dxa"/>
            <w:tcBorders>
              <w:top w:val="single" w:sz="4" w:space="0" w:color="auto"/>
              <w:left w:val="nil"/>
              <w:bottom w:val="single" w:sz="4" w:space="0" w:color="auto"/>
              <w:right w:val="single" w:sz="4" w:space="0" w:color="auto"/>
            </w:tcBorders>
            <w:shd w:val="clear" w:color="auto" w:fill="auto"/>
            <w:vAlign w:val="bottom"/>
          </w:tcPr>
          <w:p w14:paraId="07F3C6CF" w14:textId="0296E3BD" w:rsidR="00210794" w:rsidRPr="00816F22" w:rsidRDefault="00210794" w:rsidP="00210794">
            <w:pPr>
              <w:rPr>
                <w:rFonts w:ascii="Verdana" w:hAnsi="Verdana"/>
              </w:rPr>
            </w:pPr>
            <w:r w:rsidRPr="00F70B34">
              <w:rPr>
                <w:rFonts w:ascii="Verdana" w:hAnsi="Verdana"/>
              </w:rPr>
              <w:t>ECS4655EC-223</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2E1E9FB5" w14:textId="78299F60" w:rsidR="00210794" w:rsidRPr="00816F22" w:rsidRDefault="00210794" w:rsidP="00210794">
            <w:pPr>
              <w:widowControl/>
              <w:rPr>
                <w:rFonts w:ascii="Verdana" w:hAnsi="Verdana"/>
              </w:rPr>
            </w:pPr>
            <w:r w:rsidRPr="00F70B34">
              <w:rPr>
                <w:rFonts w:ascii="Verdana" w:hAnsi="Verdana"/>
              </w:rPr>
              <w:t>OSPFv2: Change network type to broadcast from point-to-point, DUT cannot learn route from stub network.</w:t>
            </w:r>
          </w:p>
        </w:tc>
      </w:tr>
      <w:tr w:rsidR="00210794" w:rsidRPr="00816F22" w14:paraId="1E209DB0" w14:textId="77777777" w:rsidTr="00210794">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2F8DA34B" w14:textId="7A967B59" w:rsidR="00210794" w:rsidRDefault="00210794" w:rsidP="00210794">
            <w:pPr>
              <w:rPr>
                <w:rFonts w:ascii="Verdana" w:eastAsia="宋体" w:hAnsi="Verdana"/>
                <w:lang w:eastAsia="zh-CN"/>
              </w:rPr>
            </w:pPr>
            <w:r>
              <w:rPr>
                <w:rFonts w:ascii="Verdana" w:eastAsia="宋体" w:hAnsi="Verdana" w:hint="eastAsia"/>
                <w:lang w:eastAsia="zh-CN"/>
              </w:rPr>
              <w:t>4</w:t>
            </w:r>
          </w:p>
        </w:tc>
        <w:tc>
          <w:tcPr>
            <w:tcW w:w="3267" w:type="dxa"/>
            <w:tcBorders>
              <w:top w:val="single" w:sz="4" w:space="0" w:color="auto"/>
              <w:left w:val="nil"/>
              <w:bottom w:val="single" w:sz="4" w:space="0" w:color="auto"/>
              <w:right w:val="single" w:sz="4" w:space="0" w:color="auto"/>
            </w:tcBorders>
            <w:shd w:val="clear" w:color="auto" w:fill="auto"/>
            <w:vAlign w:val="bottom"/>
          </w:tcPr>
          <w:p w14:paraId="67BE3F52" w14:textId="51B18B07" w:rsidR="00210794" w:rsidRPr="00F70B34" w:rsidRDefault="00210794" w:rsidP="00210794">
            <w:pPr>
              <w:rPr>
                <w:rFonts w:ascii="Verdana" w:hAnsi="Verdana"/>
              </w:rPr>
            </w:pPr>
            <w:r w:rsidRPr="00210794">
              <w:rPr>
                <w:rFonts w:ascii="Verdana" w:hAnsi="Verdana"/>
              </w:rPr>
              <w:t>ECS4655EC-240</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08902D25" w14:textId="4EC59A16" w:rsidR="00210794" w:rsidRPr="00210794" w:rsidRDefault="00210794" w:rsidP="00210794">
            <w:pPr>
              <w:widowControl/>
              <w:rPr>
                <w:rFonts w:ascii="Verdana" w:hAnsi="Verdana"/>
              </w:rPr>
            </w:pPr>
            <w:r w:rsidRPr="00210794">
              <w:rPr>
                <w:rFonts w:ascii="Verdana" w:hAnsi="Verdana"/>
              </w:rPr>
              <w:t>PIM: The downstream status is forwarding, but DUT cannot forward multicast group to outgoing interface.</w:t>
            </w:r>
          </w:p>
        </w:tc>
      </w:tr>
      <w:tr w:rsidR="00210794" w:rsidRPr="00816F22" w14:paraId="20A88E44" w14:textId="77777777" w:rsidTr="00210794">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389D2345" w14:textId="7500879C" w:rsidR="00210794" w:rsidRDefault="00210794" w:rsidP="00210794">
            <w:pPr>
              <w:rPr>
                <w:rFonts w:ascii="Verdana" w:eastAsia="宋体" w:hAnsi="Verdana"/>
                <w:lang w:eastAsia="zh-CN"/>
              </w:rPr>
            </w:pPr>
            <w:r>
              <w:rPr>
                <w:rFonts w:ascii="Verdana" w:eastAsia="宋体" w:hAnsi="Verdana" w:hint="eastAsia"/>
                <w:lang w:eastAsia="zh-CN"/>
              </w:rPr>
              <w:t>5</w:t>
            </w:r>
          </w:p>
        </w:tc>
        <w:tc>
          <w:tcPr>
            <w:tcW w:w="3267" w:type="dxa"/>
            <w:tcBorders>
              <w:top w:val="single" w:sz="4" w:space="0" w:color="auto"/>
              <w:left w:val="nil"/>
              <w:bottom w:val="single" w:sz="4" w:space="0" w:color="auto"/>
              <w:right w:val="single" w:sz="4" w:space="0" w:color="auto"/>
            </w:tcBorders>
            <w:shd w:val="clear" w:color="auto" w:fill="auto"/>
            <w:vAlign w:val="bottom"/>
          </w:tcPr>
          <w:p w14:paraId="7F5ECDC0" w14:textId="2CDDDC92" w:rsidR="00210794" w:rsidRPr="00210794" w:rsidRDefault="00210794" w:rsidP="00210794">
            <w:pPr>
              <w:rPr>
                <w:rFonts w:ascii="Verdana" w:eastAsia="宋体" w:hAnsi="Verdana"/>
                <w:lang w:eastAsia="zh-CN"/>
              </w:rPr>
            </w:pPr>
            <w:r w:rsidRPr="00F70B34">
              <w:rPr>
                <w:rFonts w:ascii="Verdana" w:hAnsi="Verdana"/>
              </w:rPr>
              <w:t>ECS4655EC-2</w:t>
            </w:r>
            <w:r>
              <w:rPr>
                <w:rFonts w:ascii="Verdana" w:eastAsia="宋体" w:hAnsi="Verdana" w:hint="eastAsia"/>
                <w:lang w:eastAsia="zh-CN"/>
              </w:rPr>
              <w:t>83</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73084E16" w14:textId="0D7F3532" w:rsidR="00210794" w:rsidRPr="00F70B34" w:rsidRDefault="00210794" w:rsidP="00210794">
            <w:pPr>
              <w:widowControl/>
              <w:rPr>
                <w:rFonts w:ascii="Verdana" w:hAnsi="Verdana"/>
              </w:rPr>
            </w:pPr>
            <w:r w:rsidRPr="00210794">
              <w:rPr>
                <w:rFonts w:ascii="Verdana" w:hAnsi="Verdana"/>
              </w:rPr>
              <w:t>PBR: The set command is applied when incoming packets match only one of many match criteria.</w:t>
            </w:r>
          </w:p>
        </w:tc>
      </w:tr>
    </w:tbl>
    <w:p w14:paraId="54FCE1AD" w14:textId="77777777" w:rsidR="00210794" w:rsidRPr="00E2252F" w:rsidRDefault="00210794" w:rsidP="0021079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V1.0.0.4</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8"/>
        <w:gridCol w:w="3267"/>
        <w:gridCol w:w="6513"/>
      </w:tblGrid>
      <w:tr w:rsidR="006978EC" w:rsidRPr="00210794" w14:paraId="491847C8"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7C87CF4C" w14:textId="11903AAF" w:rsidR="006978EC" w:rsidRDefault="006978EC" w:rsidP="006978EC">
            <w:pPr>
              <w:rPr>
                <w:rFonts w:ascii="Verdana" w:eastAsia="宋体" w:hAnsi="Verdana"/>
                <w:lang w:eastAsia="zh-CN"/>
              </w:rPr>
            </w:pPr>
            <w:r>
              <w:rPr>
                <w:rFonts w:ascii="Verdana" w:eastAsia="宋体" w:hAnsi="Verdana" w:hint="eastAsia"/>
                <w:lang w:eastAsia="zh-CN"/>
              </w:rPr>
              <w:t>1</w:t>
            </w:r>
          </w:p>
        </w:tc>
        <w:tc>
          <w:tcPr>
            <w:tcW w:w="3267" w:type="dxa"/>
            <w:tcBorders>
              <w:top w:val="single" w:sz="4" w:space="0" w:color="auto"/>
              <w:left w:val="nil"/>
              <w:bottom w:val="single" w:sz="4" w:space="0" w:color="auto"/>
              <w:right w:val="single" w:sz="4" w:space="0" w:color="auto"/>
            </w:tcBorders>
            <w:shd w:val="clear" w:color="auto" w:fill="auto"/>
            <w:vAlign w:val="bottom"/>
          </w:tcPr>
          <w:p w14:paraId="01289DDC" w14:textId="3347F3D6" w:rsidR="006978EC" w:rsidRPr="006978EC" w:rsidRDefault="006978EC" w:rsidP="006978EC">
            <w:pPr>
              <w:rPr>
                <w:rFonts w:ascii="Verdana" w:eastAsia="宋体" w:hAnsi="Verdana"/>
                <w:lang w:eastAsia="zh-CN"/>
              </w:rPr>
            </w:pPr>
            <w:r>
              <w:rPr>
                <w:rFonts w:ascii="Verdana" w:eastAsia="宋体" w:hAnsi="Verdana" w:hint="eastAsia"/>
                <w:lang w:eastAsia="zh-CN"/>
              </w:rPr>
              <w:t>ECS4655EC-155</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0E3CAF28" w14:textId="2347D76B" w:rsidR="006978EC" w:rsidRPr="00210794" w:rsidRDefault="006978EC" w:rsidP="006978EC">
            <w:pPr>
              <w:widowControl/>
              <w:rPr>
                <w:rFonts w:ascii="Verdana" w:hAnsi="Verdana"/>
              </w:rPr>
            </w:pPr>
            <w:r w:rsidRPr="006978EC">
              <w:rPr>
                <w:rFonts w:ascii="Verdana" w:hAnsi="Verdana"/>
              </w:rPr>
              <w:t>MDNS: Pinging the MDNS address from the Craft port was unsuccessful; however, the front port is functioning properly.</w:t>
            </w:r>
          </w:p>
        </w:tc>
      </w:tr>
      <w:tr w:rsidR="006978EC" w:rsidRPr="00210794" w14:paraId="4D67A638"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71A7C88B" w14:textId="6527F72E" w:rsidR="006978EC" w:rsidRDefault="006978EC" w:rsidP="006978EC">
            <w:pPr>
              <w:rPr>
                <w:rFonts w:ascii="Verdana" w:eastAsia="宋体" w:hAnsi="Verdana"/>
                <w:lang w:eastAsia="zh-CN"/>
              </w:rPr>
            </w:pPr>
            <w:r>
              <w:rPr>
                <w:rFonts w:ascii="Verdana" w:eastAsia="宋体" w:hAnsi="Verdana" w:hint="eastAsia"/>
                <w:lang w:eastAsia="zh-CN"/>
              </w:rPr>
              <w:t>2</w:t>
            </w:r>
          </w:p>
        </w:tc>
        <w:tc>
          <w:tcPr>
            <w:tcW w:w="3267" w:type="dxa"/>
            <w:tcBorders>
              <w:top w:val="single" w:sz="4" w:space="0" w:color="auto"/>
              <w:left w:val="nil"/>
              <w:bottom w:val="single" w:sz="4" w:space="0" w:color="auto"/>
              <w:right w:val="single" w:sz="4" w:space="0" w:color="auto"/>
            </w:tcBorders>
            <w:shd w:val="clear" w:color="auto" w:fill="auto"/>
            <w:vAlign w:val="bottom"/>
          </w:tcPr>
          <w:p w14:paraId="4CC57069" w14:textId="6E33B04B" w:rsidR="006978EC" w:rsidRPr="00210794" w:rsidRDefault="006978EC" w:rsidP="006978EC">
            <w:pPr>
              <w:rPr>
                <w:rFonts w:ascii="Verdana" w:hAnsi="Verdana"/>
              </w:rPr>
            </w:pPr>
            <w:r w:rsidRPr="00210794">
              <w:rPr>
                <w:rFonts w:ascii="Verdana" w:hAnsi="Verdana"/>
              </w:rPr>
              <w:t>ECS4655EC-1</w:t>
            </w:r>
            <w:r>
              <w:rPr>
                <w:rFonts w:ascii="Verdana" w:eastAsia="宋体" w:hAnsi="Verdana" w:hint="eastAsia"/>
                <w:lang w:eastAsia="zh-CN"/>
              </w:rPr>
              <w:t>57</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4D7645FC" w14:textId="414097FA" w:rsidR="006978EC" w:rsidRPr="00210794" w:rsidRDefault="006978EC" w:rsidP="006978EC">
            <w:pPr>
              <w:widowControl/>
              <w:rPr>
                <w:rFonts w:ascii="Verdana" w:hAnsi="Verdana"/>
              </w:rPr>
            </w:pPr>
            <w:r w:rsidRPr="006978EC">
              <w:rPr>
                <w:rFonts w:ascii="Verdana" w:hAnsi="Verdana"/>
              </w:rPr>
              <w:t>Exclude-</w:t>
            </w:r>
            <w:proofErr w:type="spellStart"/>
            <w:r w:rsidRPr="006978EC">
              <w:rPr>
                <w:rFonts w:ascii="Verdana" w:hAnsi="Verdana"/>
              </w:rPr>
              <w:t>vlan</w:t>
            </w:r>
            <w:proofErr w:type="spellEnd"/>
            <w:r w:rsidRPr="006978EC">
              <w:rPr>
                <w:rFonts w:ascii="Verdana" w:hAnsi="Verdana"/>
              </w:rPr>
              <w:t>: The normal port cannot receive packets from all uplink ports.</w:t>
            </w:r>
          </w:p>
        </w:tc>
      </w:tr>
      <w:tr w:rsidR="006978EC" w:rsidRPr="00210794" w14:paraId="16B88E08"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6E9D4945" w14:textId="494294F9" w:rsidR="006978EC" w:rsidRPr="00210794" w:rsidRDefault="006978EC" w:rsidP="006978EC">
            <w:pPr>
              <w:rPr>
                <w:rFonts w:ascii="Verdana" w:eastAsia="宋体" w:hAnsi="Verdana"/>
                <w:lang w:eastAsia="zh-CN"/>
              </w:rPr>
            </w:pPr>
            <w:r>
              <w:rPr>
                <w:rFonts w:ascii="Verdana" w:eastAsia="宋体" w:hAnsi="Verdana" w:hint="eastAsia"/>
                <w:lang w:eastAsia="zh-CN"/>
              </w:rPr>
              <w:t>3</w:t>
            </w:r>
          </w:p>
        </w:tc>
        <w:tc>
          <w:tcPr>
            <w:tcW w:w="3267" w:type="dxa"/>
            <w:tcBorders>
              <w:top w:val="single" w:sz="4" w:space="0" w:color="auto"/>
              <w:left w:val="nil"/>
              <w:bottom w:val="single" w:sz="4" w:space="0" w:color="auto"/>
              <w:right w:val="single" w:sz="4" w:space="0" w:color="auto"/>
            </w:tcBorders>
            <w:shd w:val="clear" w:color="auto" w:fill="auto"/>
            <w:vAlign w:val="bottom"/>
          </w:tcPr>
          <w:p w14:paraId="2310E197" w14:textId="6AA09C72" w:rsidR="006978EC" w:rsidRPr="00210794" w:rsidRDefault="006978EC" w:rsidP="006978EC">
            <w:pPr>
              <w:rPr>
                <w:rFonts w:ascii="Verdana" w:eastAsia="宋体" w:hAnsi="Verdana"/>
                <w:lang w:eastAsia="zh-CN"/>
              </w:rPr>
            </w:pPr>
            <w:r w:rsidRPr="00210794">
              <w:rPr>
                <w:rFonts w:ascii="Verdana" w:hAnsi="Verdana"/>
              </w:rPr>
              <w:t>ECS4655EC-1</w:t>
            </w:r>
            <w:r>
              <w:rPr>
                <w:rFonts w:ascii="Verdana" w:eastAsia="宋体" w:hAnsi="Verdana" w:hint="eastAsia"/>
                <w:lang w:eastAsia="zh-CN"/>
              </w:rPr>
              <w:t>58</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59AB2BB4" w14:textId="1AC6D9B2" w:rsidR="006978EC" w:rsidRPr="00210794" w:rsidRDefault="006978EC" w:rsidP="006978EC">
            <w:pPr>
              <w:widowControl/>
              <w:rPr>
                <w:rFonts w:ascii="Verdana" w:hAnsi="Verdana"/>
              </w:rPr>
            </w:pPr>
            <w:r w:rsidRPr="00210794">
              <w:rPr>
                <w:rFonts w:ascii="Verdana" w:hAnsi="Verdana"/>
              </w:rPr>
              <w:t>PoE: The behavior is incorrect when changing maximum allocation power and mode.</w:t>
            </w:r>
          </w:p>
        </w:tc>
      </w:tr>
      <w:tr w:rsidR="006978EC" w:rsidRPr="00210794" w14:paraId="2FF62AFC"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043215DA" w14:textId="1A59F890" w:rsidR="006978EC" w:rsidRPr="00210794" w:rsidRDefault="006978EC" w:rsidP="006978EC">
            <w:pPr>
              <w:rPr>
                <w:rFonts w:ascii="Verdana" w:eastAsia="宋体" w:hAnsi="Verdana"/>
                <w:lang w:eastAsia="zh-CN"/>
              </w:rPr>
            </w:pPr>
            <w:r>
              <w:rPr>
                <w:rFonts w:ascii="Verdana" w:eastAsia="宋体" w:hAnsi="Verdana" w:hint="eastAsia"/>
                <w:lang w:eastAsia="zh-CN"/>
              </w:rPr>
              <w:t>4</w:t>
            </w:r>
          </w:p>
        </w:tc>
        <w:tc>
          <w:tcPr>
            <w:tcW w:w="3267" w:type="dxa"/>
            <w:tcBorders>
              <w:top w:val="single" w:sz="4" w:space="0" w:color="auto"/>
              <w:left w:val="nil"/>
              <w:bottom w:val="single" w:sz="4" w:space="0" w:color="auto"/>
              <w:right w:val="single" w:sz="4" w:space="0" w:color="auto"/>
            </w:tcBorders>
            <w:shd w:val="clear" w:color="auto" w:fill="auto"/>
            <w:vAlign w:val="bottom"/>
          </w:tcPr>
          <w:p w14:paraId="107D025F" w14:textId="0E205FE0" w:rsidR="006978EC" w:rsidRPr="00210794" w:rsidRDefault="006978EC" w:rsidP="006978EC">
            <w:pPr>
              <w:rPr>
                <w:rFonts w:ascii="Verdana" w:eastAsia="宋体" w:hAnsi="Verdana"/>
                <w:lang w:eastAsia="zh-CN"/>
              </w:rPr>
            </w:pPr>
            <w:r w:rsidRPr="00210794">
              <w:rPr>
                <w:rFonts w:ascii="Verdana" w:hAnsi="Verdana"/>
              </w:rPr>
              <w:t>ECS4655EC-174</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26D0B681" w14:textId="167B21BC" w:rsidR="006978EC" w:rsidRPr="00210794" w:rsidRDefault="006978EC" w:rsidP="006978EC">
            <w:pPr>
              <w:widowControl/>
              <w:rPr>
                <w:rFonts w:ascii="等线" w:eastAsia="等线" w:hAnsi="等线" w:hint="eastAsia"/>
                <w:color w:val="000000"/>
                <w:sz w:val="22"/>
                <w:szCs w:val="22"/>
                <w:lang w:eastAsia="zh-CN"/>
              </w:rPr>
            </w:pPr>
            <w:proofErr w:type="spellStart"/>
            <w:r w:rsidRPr="00210794">
              <w:rPr>
                <w:rFonts w:ascii="Verdana" w:hAnsi="Verdana"/>
              </w:rPr>
              <w:t>NetworkAccess</w:t>
            </w:r>
            <w:proofErr w:type="spellEnd"/>
            <w:r w:rsidRPr="00210794">
              <w:rPr>
                <w:rFonts w:ascii="Verdana" w:hAnsi="Verdana"/>
              </w:rPr>
              <w:t>: The network-access MAC address table cannot learn all MAC addresses.</w:t>
            </w:r>
          </w:p>
        </w:tc>
      </w:tr>
    </w:tbl>
    <w:p w14:paraId="500DFFE9" w14:textId="77777777" w:rsidR="006978EC" w:rsidRPr="00E2252F" w:rsidRDefault="006978EC" w:rsidP="006978E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V1.0.0.3</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8"/>
        <w:gridCol w:w="3267"/>
        <w:gridCol w:w="6513"/>
      </w:tblGrid>
      <w:tr w:rsidR="006978EC" w:rsidRPr="00210794" w14:paraId="5355CA92"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51F853D2" w14:textId="20129289" w:rsidR="006978EC" w:rsidRDefault="006978EC" w:rsidP="006978EC">
            <w:pPr>
              <w:rPr>
                <w:rFonts w:ascii="Verdana" w:eastAsia="宋体" w:hAnsi="Verdana"/>
                <w:lang w:eastAsia="zh-CN"/>
              </w:rPr>
            </w:pPr>
            <w:r>
              <w:rPr>
                <w:rFonts w:ascii="Verdana" w:eastAsia="宋体" w:hAnsi="Verdana" w:hint="eastAsia"/>
                <w:lang w:eastAsia="zh-CN"/>
              </w:rPr>
              <w:t>1</w:t>
            </w:r>
          </w:p>
        </w:tc>
        <w:tc>
          <w:tcPr>
            <w:tcW w:w="3267" w:type="dxa"/>
            <w:tcBorders>
              <w:top w:val="single" w:sz="4" w:space="0" w:color="auto"/>
              <w:left w:val="nil"/>
              <w:bottom w:val="single" w:sz="4" w:space="0" w:color="auto"/>
              <w:right w:val="single" w:sz="4" w:space="0" w:color="auto"/>
            </w:tcBorders>
            <w:shd w:val="clear" w:color="auto" w:fill="auto"/>
            <w:vAlign w:val="bottom"/>
          </w:tcPr>
          <w:p w14:paraId="3EB482DF" w14:textId="27951C31" w:rsidR="006978EC" w:rsidRPr="006978EC" w:rsidRDefault="006978EC" w:rsidP="006978EC">
            <w:pPr>
              <w:rPr>
                <w:rFonts w:ascii="Verdana" w:eastAsia="宋体" w:hAnsi="Verdana"/>
                <w:lang w:eastAsia="zh-CN"/>
              </w:rPr>
            </w:pPr>
            <w:r w:rsidRPr="006978EC">
              <w:rPr>
                <w:rFonts w:ascii="Verdana" w:hAnsi="Verdana"/>
              </w:rPr>
              <w:t>ECS4655EC-9</w:t>
            </w:r>
            <w:r>
              <w:rPr>
                <w:rFonts w:ascii="Verdana" w:eastAsia="宋体" w:hAnsi="Verdana" w:hint="eastAsia"/>
                <w:lang w:eastAsia="zh-CN"/>
              </w:rPr>
              <w:t>1</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2E0D67D9" w14:textId="519ACF5F" w:rsidR="006978EC" w:rsidRPr="006978EC" w:rsidRDefault="006978EC" w:rsidP="006978EC">
            <w:pPr>
              <w:widowControl/>
              <w:rPr>
                <w:rFonts w:ascii="Verdana" w:hAnsi="Verdana"/>
              </w:rPr>
            </w:pPr>
            <w:r w:rsidRPr="006978EC">
              <w:rPr>
                <w:rFonts w:ascii="Verdana" w:hAnsi="Verdana"/>
              </w:rPr>
              <w:t>DoS-Protection: Find some vulnerabilities via Nessus scan.</w:t>
            </w:r>
          </w:p>
        </w:tc>
      </w:tr>
      <w:tr w:rsidR="006978EC" w:rsidRPr="00210794" w14:paraId="031B4137"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0ADE3A0E" w14:textId="038C67B7" w:rsidR="006978EC" w:rsidRDefault="006978EC" w:rsidP="006978EC">
            <w:pPr>
              <w:rPr>
                <w:rFonts w:ascii="Verdana" w:eastAsia="宋体" w:hAnsi="Verdana"/>
                <w:lang w:eastAsia="zh-CN"/>
              </w:rPr>
            </w:pPr>
            <w:r>
              <w:rPr>
                <w:rFonts w:ascii="Verdana" w:eastAsia="宋体" w:hAnsi="Verdana" w:hint="eastAsia"/>
                <w:lang w:eastAsia="zh-CN"/>
              </w:rPr>
              <w:t>2</w:t>
            </w:r>
          </w:p>
        </w:tc>
        <w:tc>
          <w:tcPr>
            <w:tcW w:w="3267" w:type="dxa"/>
            <w:tcBorders>
              <w:top w:val="single" w:sz="4" w:space="0" w:color="auto"/>
              <w:left w:val="nil"/>
              <w:bottom w:val="single" w:sz="4" w:space="0" w:color="auto"/>
              <w:right w:val="single" w:sz="4" w:space="0" w:color="auto"/>
            </w:tcBorders>
            <w:shd w:val="clear" w:color="auto" w:fill="auto"/>
            <w:vAlign w:val="bottom"/>
          </w:tcPr>
          <w:p w14:paraId="0A65D2BA" w14:textId="655AF467" w:rsidR="006978EC" w:rsidRPr="006978EC" w:rsidRDefault="006978EC" w:rsidP="006978EC">
            <w:pPr>
              <w:rPr>
                <w:rFonts w:ascii="Verdana" w:eastAsia="宋体" w:hAnsi="Verdana"/>
                <w:lang w:eastAsia="zh-CN"/>
              </w:rPr>
            </w:pPr>
            <w:r w:rsidRPr="006978EC">
              <w:rPr>
                <w:rFonts w:ascii="Verdana" w:hAnsi="Verdana"/>
              </w:rPr>
              <w:t>ECS4655EC-9</w:t>
            </w:r>
            <w:r>
              <w:rPr>
                <w:rFonts w:ascii="Verdana" w:eastAsia="宋体" w:hAnsi="Verdana" w:hint="eastAsia"/>
                <w:lang w:eastAsia="zh-CN"/>
              </w:rPr>
              <w:t>7</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7F51E06A" w14:textId="16805463" w:rsidR="006978EC" w:rsidRPr="006978EC" w:rsidRDefault="006978EC" w:rsidP="006978EC">
            <w:pPr>
              <w:widowControl/>
              <w:rPr>
                <w:rFonts w:ascii="Verdana" w:hAnsi="Verdana"/>
              </w:rPr>
            </w:pPr>
            <w:r w:rsidRPr="006978EC">
              <w:rPr>
                <w:rFonts w:ascii="Verdana" w:hAnsi="Verdana"/>
              </w:rPr>
              <w:t xml:space="preserve">Subnet VLAN: The egress port </w:t>
            </w:r>
            <w:proofErr w:type="gramStart"/>
            <w:r w:rsidRPr="006978EC">
              <w:rPr>
                <w:rFonts w:ascii="Verdana" w:hAnsi="Verdana"/>
              </w:rPr>
              <w:t>receive</w:t>
            </w:r>
            <w:proofErr w:type="gramEnd"/>
            <w:r w:rsidRPr="006978EC">
              <w:rPr>
                <w:rFonts w:ascii="Verdana" w:hAnsi="Verdana"/>
              </w:rPr>
              <w:t xml:space="preserve"> port VLAN with incorrect priority.</w:t>
            </w:r>
          </w:p>
        </w:tc>
      </w:tr>
      <w:tr w:rsidR="006978EC" w:rsidRPr="00210794" w14:paraId="1B95810D"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496E1BFC" w14:textId="3C739812" w:rsidR="006978EC" w:rsidRDefault="006978EC" w:rsidP="006978EC">
            <w:pPr>
              <w:rPr>
                <w:rFonts w:ascii="Verdana" w:eastAsia="宋体" w:hAnsi="Verdana"/>
                <w:lang w:eastAsia="zh-CN"/>
              </w:rPr>
            </w:pPr>
            <w:r>
              <w:rPr>
                <w:rFonts w:ascii="Verdana" w:eastAsia="宋体" w:hAnsi="Verdana" w:hint="eastAsia"/>
                <w:lang w:eastAsia="zh-CN"/>
              </w:rPr>
              <w:t>3</w:t>
            </w:r>
          </w:p>
        </w:tc>
        <w:tc>
          <w:tcPr>
            <w:tcW w:w="3267" w:type="dxa"/>
            <w:tcBorders>
              <w:top w:val="single" w:sz="4" w:space="0" w:color="auto"/>
              <w:left w:val="nil"/>
              <w:bottom w:val="single" w:sz="4" w:space="0" w:color="auto"/>
              <w:right w:val="single" w:sz="4" w:space="0" w:color="auto"/>
            </w:tcBorders>
            <w:shd w:val="clear" w:color="auto" w:fill="auto"/>
            <w:vAlign w:val="bottom"/>
          </w:tcPr>
          <w:p w14:paraId="20347A7A" w14:textId="26E02312" w:rsidR="006978EC" w:rsidRPr="006978EC" w:rsidRDefault="006978EC" w:rsidP="006978EC">
            <w:pPr>
              <w:rPr>
                <w:rFonts w:ascii="Verdana" w:hAnsi="Verdana"/>
              </w:rPr>
            </w:pPr>
            <w:r w:rsidRPr="006978EC">
              <w:rPr>
                <w:rFonts w:ascii="Verdana" w:hAnsi="Verdana"/>
              </w:rPr>
              <w:t>ECS4655EC-99</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184B4B53" w14:textId="7A1A38AD" w:rsidR="006978EC" w:rsidRPr="006978EC" w:rsidRDefault="006978EC" w:rsidP="006978EC">
            <w:pPr>
              <w:widowControl/>
              <w:rPr>
                <w:rFonts w:ascii="Verdana" w:hAnsi="Verdana"/>
              </w:rPr>
            </w:pPr>
            <w:r w:rsidRPr="006978EC">
              <w:rPr>
                <w:rFonts w:ascii="Verdana" w:hAnsi="Verdana"/>
              </w:rPr>
              <w:t>RFC2544-Latency: The 2.5G latency is not good with compare ECS4650-54P</w:t>
            </w:r>
          </w:p>
        </w:tc>
      </w:tr>
      <w:tr w:rsidR="006978EC" w:rsidRPr="00210794" w14:paraId="40B64013"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2C78CA95" w14:textId="399DB40B" w:rsidR="006978EC" w:rsidRDefault="006978EC" w:rsidP="006978EC">
            <w:pPr>
              <w:rPr>
                <w:rFonts w:ascii="Verdana" w:eastAsia="宋体" w:hAnsi="Verdana"/>
                <w:lang w:eastAsia="zh-CN"/>
              </w:rPr>
            </w:pPr>
            <w:r>
              <w:rPr>
                <w:rFonts w:ascii="Verdana" w:eastAsia="宋体" w:hAnsi="Verdana" w:hint="eastAsia"/>
                <w:lang w:eastAsia="zh-CN"/>
              </w:rPr>
              <w:t>4</w:t>
            </w:r>
          </w:p>
        </w:tc>
        <w:tc>
          <w:tcPr>
            <w:tcW w:w="3267" w:type="dxa"/>
            <w:tcBorders>
              <w:top w:val="single" w:sz="4" w:space="0" w:color="auto"/>
              <w:left w:val="nil"/>
              <w:bottom w:val="single" w:sz="4" w:space="0" w:color="auto"/>
              <w:right w:val="single" w:sz="4" w:space="0" w:color="auto"/>
            </w:tcBorders>
            <w:shd w:val="clear" w:color="auto" w:fill="auto"/>
            <w:vAlign w:val="bottom"/>
          </w:tcPr>
          <w:p w14:paraId="3100881A" w14:textId="4539EC6C" w:rsidR="006978EC" w:rsidRPr="006978EC" w:rsidRDefault="006978EC" w:rsidP="006978EC">
            <w:pPr>
              <w:rPr>
                <w:rFonts w:ascii="Verdana" w:hAnsi="Verdana"/>
              </w:rPr>
            </w:pPr>
            <w:r w:rsidRPr="006978EC">
              <w:rPr>
                <w:rFonts w:ascii="Verdana" w:hAnsi="Verdana"/>
              </w:rPr>
              <w:t>ECS4655EC-117</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7C721C57" w14:textId="4FFC4E9F" w:rsidR="006978EC" w:rsidRPr="006978EC" w:rsidRDefault="006978EC" w:rsidP="006978EC">
            <w:pPr>
              <w:widowControl/>
              <w:rPr>
                <w:rFonts w:ascii="Verdana" w:hAnsi="Verdana"/>
              </w:rPr>
            </w:pPr>
            <w:r w:rsidRPr="006978EC">
              <w:rPr>
                <w:rFonts w:ascii="Verdana" w:hAnsi="Verdana"/>
              </w:rPr>
              <w:t>Partial Config: It can't cover configuration when add to running-config(</w:t>
            </w:r>
            <w:proofErr w:type="spellStart"/>
            <w:r w:rsidRPr="006978EC">
              <w:rPr>
                <w:rFonts w:ascii="Verdana" w:hAnsi="Verdana"/>
              </w:rPr>
              <w:t>default.cfg</w:t>
            </w:r>
            <w:proofErr w:type="spellEnd"/>
            <w:r w:rsidRPr="006978EC">
              <w:rPr>
                <w:rFonts w:ascii="Verdana" w:hAnsi="Verdana"/>
              </w:rPr>
              <w:t>)</w:t>
            </w:r>
          </w:p>
        </w:tc>
      </w:tr>
      <w:tr w:rsidR="006978EC" w:rsidRPr="00210794" w14:paraId="2F832CD2"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215A5BDC" w14:textId="7210EB1A" w:rsidR="006978EC" w:rsidRDefault="006978EC" w:rsidP="006978EC">
            <w:pPr>
              <w:rPr>
                <w:rFonts w:ascii="Verdana" w:eastAsia="宋体" w:hAnsi="Verdana"/>
                <w:lang w:eastAsia="zh-CN"/>
              </w:rPr>
            </w:pPr>
            <w:r>
              <w:rPr>
                <w:rFonts w:ascii="Verdana" w:eastAsia="宋体" w:hAnsi="Verdana" w:hint="eastAsia"/>
                <w:lang w:eastAsia="zh-CN"/>
              </w:rPr>
              <w:t>5</w:t>
            </w:r>
          </w:p>
        </w:tc>
        <w:tc>
          <w:tcPr>
            <w:tcW w:w="3267" w:type="dxa"/>
            <w:tcBorders>
              <w:top w:val="single" w:sz="4" w:space="0" w:color="auto"/>
              <w:left w:val="nil"/>
              <w:bottom w:val="single" w:sz="4" w:space="0" w:color="auto"/>
              <w:right w:val="single" w:sz="4" w:space="0" w:color="auto"/>
            </w:tcBorders>
            <w:shd w:val="clear" w:color="auto" w:fill="auto"/>
            <w:vAlign w:val="bottom"/>
          </w:tcPr>
          <w:p w14:paraId="2282B920" w14:textId="19CEFC07" w:rsidR="006978EC" w:rsidRPr="006978EC" w:rsidRDefault="006978EC" w:rsidP="006978EC">
            <w:pPr>
              <w:rPr>
                <w:rFonts w:ascii="Verdana" w:hAnsi="Verdana"/>
              </w:rPr>
            </w:pPr>
            <w:r w:rsidRPr="006978EC">
              <w:rPr>
                <w:rFonts w:ascii="Verdana" w:hAnsi="Verdana"/>
              </w:rPr>
              <w:t>ECS4655EC-120</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0C04CEEE" w14:textId="78D2CC02" w:rsidR="006978EC" w:rsidRPr="006978EC" w:rsidRDefault="006978EC" w:rsidP="006978EC">
            <w:pPr>
              <w:widowControl/>
              <w:rPr>
                <w:rFonts w:ascii="Verdana" w:hAnsi="Verdana"/>
              </w:rPr>
            </w:pPr>
            <w:r w:rsidRPr="006978EC">
              <w:rPr>
                <w:rFonts w:ascii="Verdana" w:hAnsi="Verdana"/>
              </w:rPr>
              <w:t>Port Security: The MAC address associated with port security should not be allowed to move to other ports.</w:t>
            </w:r>
          </w:p>
        </w:tc>
      </w:tr>
      <w:tr w:rsidR="006978EC" w:rsidRPr="00210794" w14:paraId="6F4B798A"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76E39294" w14:textId="0E182DDF" w:rsidR="006978EC" w:rsidRDefault="006978EC" w:rsidP="006978EC">
            <w:pPr>
              <w:rPr>
                <w:rFonts w:ascii="Verdana" w:eastAsia="宋体" w:hAnsi="Verdana"/>
                <w:lang w:eastAsia="zh-CN"/>
              </w:rPr>
            </w:pPr>
            <w:r>
              <w:rPr>
                <w:rFonts w:ascii="Verdana" w:eastAsia="宋体" w:hAnsi="Verdana" w:hint="eastAsia"/>
                <w:lang w:eastAsia="zh-CN"/>
              </w:rPr>
              <w:t>6</w:t>
            </w:r>
          </w:p>
        </w:tc>
        <w:tc>
          <w:tcPr>
            <w:tcW w:w="3267" w:type="dxa"/>
            <w:tcBorders>
              <w:top w:val="single" w:sz="4" w:space="0" w:color="auto"/>
              <w:left w:val="nil"/>
              <w:bottom w:val="single" w:sz="4" w:space="0" w:color="auto"/>
              <w:right w:val="single" w:sz="4" w:space="0" w:color="auto"/>
            </w:tcBorders>
            <w:shd w:val="clear" w:color="auto" w:fill="auto"/>
            <w:vAlign w:val="bottom"/>
          </w:tcPr>
          <w:p w14:paraId="137B2C5B" w14:textId="531521CA" w:rsidR="006978EC" w:rsidRPr="006978EC" w:rsidRDefault="006978EC" w:rsidP="006978EC">
            <w:pPr>
              <w:rPr>
                <w:rFonts w:ascii="Verdana" w:hAnsi="Verdana"/>
              </w:rPr>
            </w:pPr>
            <w:r w:rsidRPr="006978EC">
              <w:rPr>
                <w:rFonts w:ascii="Verdana" w:hAnsi="Verdana"/>
              </w:rPr>
              <w:t>ECS4655EC-122</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77616ACF" w14:textId="7CF5525C" w:rsidR="006978EC" w:rsidRPr="006978EC" w:rsidRDefault="006978EC" w:rsidP="006978EC">
            <w:pPr>
              <w:widowControl/>
              <w:rPr>
                <w:rFonts w:ascii="Verdana" w:hAnsi="Verdana"/>
              </w:rPr>
            </w:pPr>
            <w:r w:rsidRPr="006978EC">
              <w:rPr>
                <w:rFonts w:ascii="Verdana" w:hAnsi="Verdana"/>
              </w:rPr>
              <w:t xml:space="preserve">MAC-VLAN: The "mask" setting </w:t>
            </w:r>
            <w:proofErr w:type="gramStart"/>
            <w:r w:rsidRPr="006978EC">
              <w:rPr>
                <w:rFonts w:ascii="Verdana" w:hAnsi="Verdana"/>
              </w:rPr>
              <w:t>have</w:t>
            </w:r>
            <w:proofErr w:type="gramEnd"/>
            <w:r w:rsidRPr="006978EC">
              <w:rPr>
                <w:rFonts w:ascii="Verdana" w:hAnsi="Verdana"/>
              </w:rPr>
              <w:t xml:space="preserve"> some problem.</w:t>
            </w:r>
          </w:p>
        </w:tc>
      </w:tr>
      <w:tr w:rsidR="006978EC" w:rsidRPr="00210794" w14:paraId="3C8E9181"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4DBE3BDB" w14:textId="50A48D5E" w:rsidR="006978EC" w:rsidRDefault="006978EC" w:rsidP="006978EC">
            <w:pPr>
              <w:rPr>
                <w:rFonts w:ascii="Verdana" w:eastAsia="宋体" w:hAnsi="Verdana"/>
                <w:lang w:eastAsia="zh-CN"/>
              </w:rPr>
            </w:pPr>
            <w:r>
              <w:rPr>
                <w:rFonts w:ascii="Verdana" w:eastAsia="宋体" w:hAnsi="Verdana" w:hint="eastAsia"/>
                <w:lang w:eastAsia="zh-CN"/>
              </w:rPr>
              <w:t>7</w:t>
            </w:r>
          </w:p>
        </w:tc>
        <w:tc>
          <w:tcPr>
            <w:tcW w:w="3267" w:type="dxa"/>
            <w:tcBorders>
              <w:top w:val="single" w:sz="4" w:space="0" w:color="auto"/>
              <w:left w:val="nil"/>
              <w:bottom w:val="single" w:sz="4" w:space="0" w:color="auto"/>
              <w:right w:val="single" w:sz="4" w:space="0" w:color="auto"/>
            </w:tcBorders>
            <w:shd w:val="clear" w:color="auto" w:fill="auto"/>
            <w:vAlign w:val="bottom"/>
          </w:tcPr>
          <w:p w14:paraId="160B106F" w14:textId="024A6C35" w:rsidR="006978EC" w:rsidRPr="006978EC" w:rsidRDefault="006978EC" w:rsidP="006978EC">
            <w:pPr>
              <w:rPr>
                <w:rFonts w:ascii="Verdana" w:eastAsia="宋体" w:hAnsi="Verdana"/>
                <w:lang w:eastAsia="zh-CN"/>
              </w:rPr>
            </w:pPr>
            <w:r w:rsidRPr="006978EC">
              <w:rPr>
                <w:rFonts w:ascii="Verdana" w:hAnsi="Verdana"/>
              </w:rPr>
              <w:t>ECS4655EC-1</w:t>
            </w:r>
            <w:r>
              <w:rPr>
                <w:rFonts w:ascii="Verdana" w:eastAsia="宋体" w:hAnsi="Verdana" w:hint="eastAsia"/>
                <w:lang w:eastAsia="zh-CN"/>
              </w:rPr>
              <w:t>27</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41823DED" w14:textId="562855E4" w:rsidR="006978EC" w:rsidRPr="006978EC" w:rsidRDefault="006978EC" w:rsidP="006978EC">
            <w:pPr>
              <w:widowControl/>
              <w:rPr>
                <w:rFonts w:ascii="Verdana" w:hAnsi="Verdana"/>
              </w:rPr>
            </w:pPr>
            <w:r w:rsidRPr="006978EC">
              <w:rPr>
                <w:rFonts w:ascii="Verdana" w:hAnsi="Verdana"/>
              </w:rPr>
              <w:t>LED: The port LED is always green when it links up.</w:t>
            </w:r>
          </w:p>
        </w:tc>
      </w:tr>
      <w:tr w:rsidR="006978EC" w:rsidRPr="00210794" w14:paraId="6F5FCB52"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3584199C" w14:textId="53D02251" w:rsidR="006978EC" w:rsidRDefault="006978EC" w:rsidP="006978EC">
            <w:pPr>
              <w:rPr>
                <w:rFonts w:ascii="Verdana" w:eastAsia="宋体" w:hAnsi="Verdana"/>
                <w:lang w:eastAsia="zh-CN"/>
              </w:rPr>
            </w:pPr>
            <w:r>
              <w:rPr>
                <w:rFonts w:ascii="Verdana" w:eastAsia="宋体" w:hAnsi="Verdana" w:hint="eastAsia"/>
                <w:lang w:eastAsia="zh-CN"/>
              </w:rPr>
              <w:t>8</w:t>
            </w:r>
          </w:p>
        </w:tc>
        <w:tc>
          <w:tcPr>
            <w:tcW w:w="3267" w:type="dxa"/>
            <w:tcBorders>
              <w:top w:val="single" w:sz="4" w:space="0" w:color="auto"/>
              <w:left w:val="nil"/>
              <w:bottom w:val="single" w:sz="4" w:space="0" w:color="auto"/>
              <w:right w:val="single" w:sz="4" w:space="0" w:color="auto"/>
            </w:tcBorders>
            <w:shd w:val="clear" w:color="auto" w:fill="auto"/>
            <w:vAlign w:val="bottom"/>
          </w:tcPr>
          <w:p w14:paraId="27D75129" w14:textId="570707E9" w:rsidR="006978EC" w:rsidRDefault="006978EC" w:rsidP="006978EC">
            <w:pPr>
              <w:rPr>
                <w:rFonts w:ascii="Verdana" w:eastAsia="宋体" w:hAnsi="Verdana"/>
                <w:lang w:eastAsia="zh-CN"/>
              </w:rPr>
            </w:pPr>
            <w:r w:rsidRPr="006978EC">
              <w:rPr>
                <w:rFonts w:ascii="Verdana" w:hAnsi="Verdana"/>
              </w:rPr>
              <w:t>ECS4655EC-134</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0A51636C" w14:textId="2EE262E7" w:rsidR="006978EC" w:rsidRPr="006978EC" w:rsidRDefault="006978EC" w:rsidP="006978EC">
            <w:pPr>
              <w:widowControl/>
              <w:rPr>
                <w:rFonts w:ascii="Verdana" w:hAnsi="Verdana"/>
              </w:rPr>
            </w:pPr>
            <w:r w:rsidRPr="006978EC">
              <w:rPr>
                <w:rFonts w:ascii="Verdana" w:hAnsi="Verdana"/>
              </w:rPr>
              <w:t>ERPS: DUT cannot forward maximum 30 instance VLAN data.</w:t>
            </w:r>
          </w:p>
        </w:tc>
      </w:tr>
      <w:tr w:rsidR="006978EC" w:rsidRPr="00210794" w14:paraId="5DCB79C6"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7658C70C" w14:textId="72C16F17" w:rsidR="006978EC" w:rsidRDefault="006978EC" w:rsidP="006978EC">
            <w:pPr>
              <w:rPr>
                <w:rFonts w:ascii="Verdana" w:eastAsia="宋体" w:hAnsi="Verdana"/>
                <w:lang w:eastAsia="zh-CN"/>
              </w:rPr>
            </w:pPr>
            <w:r>
              <w:rPr>
                <w:rFonts w:ascii="Verdana" w:eastAsia="宋体" w:hAnsi="Verdana" w:hint="eastAsia"/>
                <w:lang w:eastAsia="zh-CN"/>
              </w:rPr>
              <w:t>9</w:t>
            </w:r>
          </w:p>
        </w:tc>
        <w:tc>
          <w:tcPr>
            <w:tcW w:w="3267" w:type="dxa"/>
            <w:tcBorders>
              <w:top w:val="single" w:sz="4" w:space="0" w:color="auto"/>
              <w:left w:val="nil"/>
              <w:bottom w:val="single" w:sz="4" w:space="0" w:color="auto"/>
              <w:right w:val="single" w:sz="4" w:space="0" w:color="auto"/>
            </w:tcBorders>
            <w:shd w:val="clear" w:color="auto" w:fill="auto"/>
            <w:vAlign w:val="bottom"/>
          </w:tcPr>
          <w:p w14:paraId="46D912FE" w14:textId="3F120B25" w:rsidR="006978EC" w:rsidRPr="006978EC" w:rsidRDefault="006978EC" w:rsidP="006978EC">
            <w:pPr>
              <w:rPr>
                <w:rFonts w:ascii="Verdana" w:eastAsia="宋体" w:hAnsi="Verdana"/>
                <w:lang w:eastAsia="zh-CN"/>
              </w:rPr>
            </w:pPr>
            <w:r>
              <w:rPr>
                <w:rFonts w:ascii="Verdana" w:eastAsia="宋体" w:hAnsi="Verdana" w:hint="eastAsia"/>
                <w:lang w:eastAsia="zh-CN"/>
              </w:rPr>
              <w:t>ECS4655EC-139</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10BA7FF4" w14:textId="32FD66EC" w:rsidR="006978EC" w:rsidRPr="00210794" w:rsidRDefault="006978EC" w:rsidP="006978EC">
            <w:pPr>
              <w:widowControl/>
              <w:rPr>
                <w:rFonts w:ascii="Verdana" w:hAnsi="Verdana"/>
              </w:rPr>
            </w:pPr>
            <w:r w:rsidRPr="006978EC">
              <w:rPr>
                <w:rFonts w:ascii="Verdana" w:hAnsi="Verdana"/>
              </w:rPr>
              <w:t>L2 Switch: The link status is incorrect when the link partner's speed is set to 10 Mbps Half Duplex.</w:t>
            </w:r>
          </w:p>
        </w:tc>
      </w:tr>
    </w:tbl>
    <w:p w14:paraId="234D8D2C" w14:textId="77777777" w:rsidR="006978EC" w:rsidRPr="00E2252F" w:rsidRDefault="006978EC" w:rsidP="006978E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V1.0.0.2</w:t>
      </w:r>
    </w:p>
    <w:tbl>
      <w:tblPr>
        <w:tblW w:w="101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8"/>
        <w:gridCol w:w="3267"/>
        <w:gridCol w:w="6513"/>
      </w:tblGrid>
      <w:tr w:rsidR="00537CBB" w:rsidRPr="006978EC" w14:paraId="01042D56"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179F4A28" w14:textId="3351B62E" w:rsidR="00537CBB" w:rsidRDefault="00537CBB" w:rsidP="00537CBB">
            <w:pPr>
              <w:rPr>
                <w:rFonts w:ascii="Verdana" w:eastAsia="宋体" w:hAnsi="Verdana"/>
                <w:lang w:eastAsia="zh-CN"/>
              </w:rPr>
            </w:pPr>
            <w:r>
              <w:rPr>
                <w:rFonts w:ascii="Verdana" w:eastAsia="宋体" w:hAnsi="Verdana" w:hint="eastAsia"/>
                <w:lang w:eastAsia="zh-CN"/>
              </w:rPr>
              <w:lastRenderedPageBreak/>
              <w:t>1</w:t>
            </w:r>
          </w:p>
        </w:tc>
        <w:tc>
          <w:tcPr>
            <w:tcW w:w="3267" w:type="dxa"/>
            <w:tcBorders>
              <w:top w:val="single" w:sz="4" w:space="0" w:color="auto"/>
              <w:left w:val="nil"/>
              <w:bottom w:val="single" w:sz="4" w:space="0" w:color="auto"/>
              <w:right w:val="single" w:sz="4" w:space="0" w:color="auto"/>
            </w:tcBorders>
            <w:shd w:val="clear" w:color="auto" w:fill="auto"/>
            <w:vAlign w:val="bottom"/>
          </w:tcPr>
          <w:p w14:paraId="54EC8F49" w14:textId="03440742" w:rsidR="00537CBB" w:rsidRPr="00537CBB" w:rsidRDefault="00537CBB" w:rsidP="00537CBB">
            <w:pPr>
              <w:rPr>
                <w:rFonts w:ascii="Verdana" w:hAnsi="Verdana"/>
              </w:rPr>
            </w:pPr>
            <w:r w:rsidRPr="00537CBB">
              <w:rPr>
                <w:rFonts w:ascii="Verdana" w:hAnsi="Verdana"/>
              </w:rPr>
              <w:t>ECS4655EC-66</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1241CA8D" w14:textId="61CD2A82" w:rsidR="00537CBB" w:rsidRPr="00537CBB" w:rsidRDefault="00537CBB" w:rsidP="00537CBB">
            <w:pPr>
              <w:widowControl/>
              <w:rPr>
                <w:rFonts w:ascii="Verdana" w:hAnsi="Verdana"/>
              </w:rPr>
            </w:pPr>
            <w:r w:rsidRPr="00537CBB">
              <w:rPr>
                <w:rFonts w:ascii="Verdana" w:hAnsi="Verdana"/>
              </w:rPr>
              <w:t>[L2SW-0160-0180, 0200, 0520-0570] Operation Speed-duplex is 100full when TG1's speed is 100half.</w:t>
            </w:r>
          </w:p>
        </w:tc>
      </w:tr>
      <w:tr w:rsidR="00537CBB" w:rsidRPr="006978EC" w14:paraId="2EA0CD2D"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0F51B0CD" w14:textId="60C6C2FF" w:rsidR="00537CBB" w:rsidRDefault="00537CBB" w:rsidP="00537CBB">
            <w:pPr>
              <w:rPr>
                <w:rFonts w:ascii="Verdana" w:eastAsia="宋体" w:hAnsi="Verdana"/>
                <w:lang w:eastAsia="zh-CN"/>
              </w:rPr>
            </w:pPr>
            <w:r>
              <w:rPr>
                <w:rFonts w:ascii="Verdana" w:eastAsia="宋体" w:hAnsi="Verdana" w:hint="eastAsia"/>
                <w:lang w:eastAsia="zh-CN"/>
              </w:rPr>
              <w:t>2</w:t>
            </w:r>
          </w:p>
        </w:tc>
        <w:tc>
          <w:tcPr>
            <w:tcW w:w="3267" w:type="dxa"/>
            <w:tcBorders>
              <w:top w:val="single" w:sz="4" w:space="0" w:color="auto"/>
              <w:left w:val="nil"/>
              <w:bottom w:val="single" w:sz="4" w:space="0" w:color="auto"/>
              <w:right w:val="single" w:sz="4" w:space="0" w:color="auto"/>
            </w:tcBorders>
            <w:shd w:val="clear" w:color="auto" w:fill="auto"/>
            <w:vAlign w:val="bottom"/>
          </w:tcPr>
          <w:p w14:paraId="4BF86CBB" w14:textId="1679E8A7" w:rsidR="00537CBB" w:rsidRPr="006978EC" w:rsidRDefault="00537CBB" w:rsidP="00537CBB">
            <w:pPr>
              <w:rPr>
                <w:rFonts w:ascii="Verdana" w:hAnsi="Verdana"/>
              </w:rPr>
            </w:pPr>
            <w:r w:rsidRPr="00537CBB">
              <w:rPr>
                <w:rFonts w:ascii="Verdana" w:hAnsi="Verdana"/>
              </w:rPr>
              <w:t>ECS4655EC-68</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14702DFC" w14:textId="2A839F8D" w:rsidR="00537CBB" w:rsidRPr="006978EC" w:rsidRDefault="00537CBB" w:rsidP="00537CBB">
            <w:pPr>
              <w:widowControl/>
              <w:rPr>
                <w:rFonts w:ascii="Verdana" w:hAnsi="Verdana"/>
              </w:rPr>
            </w:pPr>
            <w:r w:rsidRPr="00537CBB">
              <w:rPr>
                <w:rFonts w:ascii="Verdana" w:hAnsi="Verdana"/>
              </w:rPr>
              <w:t>[L2SW-0460-0530, 0560] Flow Control Type is not Back pressure when I send broadcast packets.</w:t>
            </w:r>
          </w:p>
        </w:tc>
      </w:tr>
      <w:tr w:rsidR="00537CBB" w:rsidRPr="006978EC" w14:paraId="6AC048AE"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3FCFA6D5" w14:textId="4433AAFF" w:rsidR="00537CBB" w:rsidRDefault="00537CBB" w:rsidP="00537CBB">
            <w:pPr>
              <w:rPr>
                <w:rFonts w:ascii="Verdana" w:eastAsia="宋体" w:hAnsi="Verdana"/>
                <w:lang w:eastAsia="zh-CN"/>
              </w:rPr>
            </w:pPr>
            <w:r>
              <w:rPr>
                <w:rFonts w:ascii="Verdana" w:eastAsia="宋体" w:hAnsi="Verdana" w:hint="eastAsia"/>
                <w:lang w:eastAsia="zh-CN"/>
              </w:rPr>
              <w:t>3</w:t>
            </w:r>
          </w:p>
        </w:tc>
        <w:tc>
          <w:tcPr>
            <w:tcW w:w="3267" w:type="dxa"/>
            <w:tcBorders>
              <w:top w:val="single" w:sz="4" w:space="0" w:color="auto"/>
              <w:left w:val="nil"/>
              <w:bottom w:val="single" w:sz="4" w:space="0" w:color="auto"/>
              <w:right w:val="single" w:sz="4" w:space="0" w:color="auto"/>
            </w:tcBorders>
            <w:shd w:val="clear" w:color="auto" w:fill="auto"/>
            <w:vAlign w:val="bottom"/>
          </w:tcPr>
          <w:p w14:paraId="1C4007AE" w14:textId="208EB2C4" w:rsidR="00537CBB" w:rsidRPr="006978EC" w:rsidRDefault="00537CBB" w:rsidP="00537CBB">
            <w:pPr>
              <w:rPr>
                <w:rFonts w:ascii="Verdana" w:hAnsi="Verdana"/>
              </w:rPr>
            </w:pPr>
            <w:r w:rsidRPr="00537CBB">
              <w:rPr>
                <w:rFonts w:ascii="Verdana" w:hAnsi="Verdana"/>
              </w:rPr>
              <w:t>ECS4655EC-69</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5F7370EE" w14:textId="1D6CBEA1" w:rsidR="00537CBB" w:rsidRPr="006978EC" w:rsidRDefault="00537CBB" w:rsidP="00537CBB">
            <w:pPr>
              <w:widowControl/>
              <w:rPr>
                <w:rFonts w:ascii="Verdana" w:hAnsi="Verdana"/>
              </w:rPr>
            </w:pPr>
            <w:r w:rsidRPr="00537CBB">
              <w:rPr>
                <w:rFonts w:ascii="Verdana" w:hAnsi="Verdana"/>
              </w:rPr>
              <w:t xml:space="preserve">[L2SW-0280] Flow Control Type is not None when I </w:t>
            </w:r>
            <w:proofErr w:type="spellStart"/>
            <w:r w:rsidRPr="00537CBB">
              <w:rPr>
                <w:rFonts w:ascii="Verdana" w:hAnsi="Verdana"/>
              </w:rPr>
              <w:t>endable</w:t>
            </w:r>
            <w:proofErr w:type="spellEnd"/>
            <w:r w:rsidRPr="00537CBB">
              <w:rPr>
                <w:rFonts w:ascii="Verdana" w:hAnsi="Verdana"/>
              </w:rPr>
              <w:t xml:space="preserve"> capabilities </w:t>
            </w:r>
            <w:proofErr w:type="spellStart"/>
            <w:r w:rsidRPr="00537CBB">
              <w:rPr>
                <w:rFonts w:ascii="Verdana" w:hAnsi="Verdana"/>
              </w:rPr>
              <w:t>flowcontrol</w:t>
            </w:r>
            <w:proofErr w:type="spellEnd"/>
          </w:p>
        </w:tc>
      </w:tr>
      <w:tr w:rsidR="00537CBB" w:rsidRPr="006978EC" w14:paraId="7DABCAC7"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2C4B9051" w14:textId="0D33C3DE" w:rsidR="00537CBB" w:rsidRDefault="00537CBB" w:rsidP="00537CBB">
            <w:pPr>
              <w:rPr>
                <w:rFonts w:ascii="Verdana" w:eastAsia="宋体" w:hAnsi="Verdana"/>
                <w:lang w:eastAsia="zh-CN"/>
              </w:rPr>
            </w:pPr>
            <w:r>
              <w:rPr>
                <w:rFonts w:ascii="Verdana" w:eastAsia="宋体" w:hAnsi="Verdana" w:hint="eastAsia"/>
                <w:lang w:eastAsia="zh-CN"/>
              </w:rPr>
              <w:t>4</w:t>
            </w:r>
          </w:p>
        </w:tc>
        <w:tc>
          <w:tcPr>
            <w:tcW w:w="3267" w:type="dxa"/>
            <w:tcBorders>
              <w:top w:val="single" w:sz="4" w:space="0" w:color="auto"/>
              <w:left w:val="nil"/>
              <w:bottom w:val="single" w:sz="4" w:space="0" w:color="auto"/>
              <w:right w:val="single" w:sz="4" w:space="0" w:color="auto"/>
            </w:tcBorders>
            <w:shd w:val="clear" w:color="auto" w:fill="auto"/>
            <w:vAlign w:val="bottom"/>
          </w:tcPr>
          <w:p w14:paraId="69EC2F71" w14:textId="32512765" w:rsidR="00537CBB" w:rsidRPr="006978EC" w:rsidRDefault="00537CBB" w:rsidP="00537CBB">
            <w:pPr>
              <w:rPr>
                <w:rFonts w:ascii="Verdana" w:hAnsi="Verdana"/>
              </w:rPr>
            </w:pPr>
            <w:r w:rsidRPr="006978EC">
              <w:rPr>
                <w:rFonts w:ascii="Verdana" w:hAnsi="Verdana"/>
              </w:rPr>
              <w:t>ECS4655EC-83</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24E4EED9" w14:textId="6E610F7A" w:rsidR="00537CBB" w:rsidRPr="006978EC" w:rsidRDefault="00537CBB" w:rsidP="00537CBB">
            <w:pPr>
              <w:widowControl/>
              <w:rPr>
                <w:rFonts w:ascii="Verdana" w:hAnsi="Verdana"/>
              </w:rPr>
            </w:pPr>
            <w:r w:rsidRPr="006978EC">
              <w:rPr>
                <w:rFonts w:ascii="Verdana" w:hAnsi="Verdana"/>
              </w:rPr>
              <w:t>[StormCtrl-Bcast-0040] All storm limit will be modified when I modify "Broadcast Storm Limit".</w:t>
            </w:r>
          </w:p>
        </w:tc>
      </w:tr>
      <w:tr w:rsidR="00537CBB" w:rsidRPr="006978EC" w14:paraId="36EC8C56" w14:textId="77777777" w:rsidTr="00C92C45">
        <w:trPr>
          <w:trHeight w:val="330"/>
        </w:trPr>
        <w:tc>
          <w:tcPr>
            <w:tcW w:w="408" w:type="dxa"/>
            <w:tcBorders>
              <w:top w:val="single" w:sz="4" w:space="0" w:color="auto"/>
              <w:left w:val="single" w:sz="4" w:space="0" w:color="auto"/>
              <w:bottom w:val="single" w:sz="4" w:space="0" w:color="auto"/>
              <w:right w:val="single" w:sz="4" w:space="0" w:color="auto"/>
            </w:tcBorders>
            <w:vAlign w:val="center"/>
          </w:tcPr>
          <w:p w14:paraId="20277B70" w14:textId="15EDDD37" w:rsidR="00537CBB" w:rsidRDefault="00537CBB" w:rsidP="00537CBB">
            <w:pPr>
              <w:rPr>
                <w:rFonts w:ascii="Verdana" w:eastAsia="宋体" w:hAnsi="Verdana"/>
                <w:lang w:eastAsia="zh-CN"/>
              </w:rPr>
            </w:pPr>
            <w:r>
              <w:rPr>
                <w:rFonts w:ascii="Verdana" w:eastAsia="宋体" w:hAnsi="Verdana" w:hint="eastAsia"/>
                <w:lang w:eastAsia="zh-CN"/>
              </w:rPr>
              <w:t>5</w:t>
            </w:r>
          </w:p>
        </w:tc>
        <w:tc>
          <w:tcPr>
            <w:tcW w:w="3267" w:type="dxa"/>
            <w:tcBorders>
              <w:top w:val="single" w:sz="4" w:space="0" w:color="auto"/>
              <w:left w:val="nil"/>
              <w:bottom w:val="single" w:sz="4" w:space="0" w:color="auto"/>
              <w:right w:val="single" w:sz="4" w:space="0" w:color="auto"/>
            </w:tcBorders>
            <w:shd w:val="clear" w:color="auto" w:fill="auto"/>
            <w:vAlign w:val="bottom"/>
          </w:tcPr>
          <w:p w14:paraId="25B74DC8" w14:textId="74BA81A9" w:rsidR="00537CBB" w:rsidRPr="006978EC" w:rsidRDefault="00537CBB" w:rsidP="00537CBB">
            <w:pPr>
              <w:rPr>
                <w:rFonts w:ascii="Verdana" w:eastAsia="宋体" w:hAnsi="Verdana"/>
                <w:lang w:eastAsia="zh-CN"/>
              </w:rPr>
            </w:pPr>
            <w:r w:rsidRPr="006978EC">
              <w:rPr>
                <w:rFonts w:ascii="Verdana" w:hAnsi="Verdana"/>
              </w:rPr>
              <w:t>ECS4655EC-86</w:t>
            </w:r>
          </w:p>
        </w:tc>
        <w:tc>
          <w:tcPr>
            <w:tcW w:w="6513" w:type="dxa"/>
            <w:tcBorders>
              <w:top w:val="single" w:sz="4" w:space="0" w:color="auto"/>
              <w:left w:val="single" w:sz="4" w:space="0" w:color="auto"/>
              <w:bottom w:val="single" w:sz="4" w:space="0" w:color="auto"/>
              <w:right w:val="single" w:sz="4" w:space="0" w:color="auto"/>
            </w:tcBorders>
            <w:shd w:val="clear" w:color="auto" w:fill="auto"/>
            <w:vAlign w:val="bottom"/>
          </w:tcPr>
          <w:p w14:paraId="042FC02F" w14:textId="136EC5B8" w:rsidR="00537CBB" w:rsidRPr="006978EC" w:rsidRDefault="00537CBB" w:rsidP="00537CBB">
            <w:pPr>
              <w:widowControl/>
              <w:rPr>
                <w:rFonts w:ascii="Verdana" w:hAnsi="Verdana"/>
              </w:rPr>
            </w:pPr>
            <w:r w:rsidRPr="006978EC">
              <w:rPr>
                <w:rFonts w:ascii="Verdana" w:hAnsi="Verdana"/>
              </w:rPr>
              <w:t xml:space="preserve">[RateLimit-0060, 0080, 0140-0160, 0230, 0250] The Egress receive packets is </w:t>
            </w:r>
            <w:proofErr w:type="spellStart"/>
            <w:r w:rsidRPr="006978EC">
              <w:rPr>
                <w:rFonts w:ascii="Verdana" w:hAnsi="Verdana"/>
              </w:rPr>
              <w:t>worng</w:t>
            </w:r>
            <w:proofErr w:type="spellEnd"/>
            <w:r w:rsidRPr="006978EC">
              <w:rPr>
                <w:rFonts w:ascii="Verdana" w:hAnsi="Verdana"/>
              </w:rPr>
              <w:t xml:space="preserve"> when rate-limit output is 64 kbits/second</w:t>
            </w:r>
          </w:p>
        </w:tc>
      </w:tr>
    </w:tbl>
    <w:p w14:paraId="52E17C78" w14:textId="77777777" w:rsidR="00A6582E" w:rsidRPr="006978EC"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9749ED">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2D102FE2" w14:textId="77777777" w:rsidTr="009749ED">
        <w:trPr>
          <w:trHeight w:val="330"/>
        </w:trPr>
        <w:tc>
          <w:tcPr>
            <w:tcW w:w="311" w:type="dxa"/>
            <w:tcBorders>
              <w:right w:val="single" w:sz="4" w:space="0" w:color="auto"/>
            </w:tcBorders>
            <w:shd w:val="clear" w:color="auto" w:fill="auto"/>
            <w:noWrap/>
            <w:vAlign w:val="center"/>
          </w:tcPr>
          <w:p w14:paraId="6BB18DD7" w14:textId="0E82A519"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A92A588" w:rsidR="000821A0" w:rsidRPr="00F809F1" w:rsidRDefault="000821A0" w:rsidP="000821A0">
            <w:pPr>
              <w:widowControl/>
              <w:rPr>
                <w:rFonts w:ascii="Verdana" w:hAnsi="Verdana" w:cs="PMingLiU"/>
                <w:lang w:eastAsia="zh-TW"/>
              </w:rPr>
            </w:pPr>
            <w:r>
              <w:rPr>
                <w:rFonts w:ascii="Verdana" w:hAnsi="Verdana"/>
                <w:color w:val="000000"/>
                <w:sz w:val="22"/>
                <w:szCs w:val="22"/>
              </w:rPr>
              <w:t>FDB use hash algorithm to locate needed index for the pkt. It will happen collision in some case.</w:t>
            </w:r>
          </w:p>
        </w:tc>
      </w:tr>
      <w:tr w:rsidR="000821A0" w:rsidRPr="00F32EFC" w14:paraId="58846CE7" w14:textId="77777777" w:rsidTr="009749ED">
        <w:trPr>
          <w:trHeight w:val="330"/>
        </w:trPr>
        <w:tc>
          <w:tcPr>
            <w:tcW w:w="311" w:type="dxa"/>
            <w:tcBorders>
              <w:right w:val="single" w:sz="4" w:space="0" w:color="auto"/>
            </w:tcBorders>
            <w:shd w:val="clear" w:color="auto" w:fill="auto"/>
            <w:noWrap/>
            <w:vAlign w:val="center"/>
          </w:tcPr>
          <w:p w14:paraId="7AFB52C4" w14:textId="55D0A695"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A3309A" w14:textId="1E8A8C2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8C401E" w14:textId="442FA1DD"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For verify chip can support full multicast entry. The speed of data/control packet which used for </w:t>
            </w:r>
            <w:proofErr w:type="spellStart"/>
            <w:r>
              <w:rPr>
                <w:rFonts w:ascii="Verdana" w:hAnsi="Verdana"/>
                <w:color w:val="000000"/>
                <w:sz w:val="22"/>
                <w:szCs w:val="22"/>
              </w:rPr>
              <w:t>igmp</w:t>
            </w:r>
            <w:proofErr w:type="spellEnd"/>
            <w:r>
              <w:rPr>
                <w:rFonts w:ascii="Verdana" w:hAnsi="Verdana"/>
                <w:color w:val="000000"/>
                <w:sz w:val="22"/>
                <w:szCs w:val="22"/>
              </w:rPr>
              <w:t xml:space="preserve"> snooping learning shall not in line speed.</w:t>
            </w:r>
          </w:p>
        </w:tc>
      </w:tr>
      <w:tr w:rsidR="000821A0" w:rsidRPr="00F32EFC" w14:paraId="07F5432A" w14:textId="77777777" w:rsidTr="009749ED">
        <w:trPr>
          <w:trHeight w:val="330"/>
        </w:trPr>
        <w:tc>
          <w:tcPr>
            <w:tcW w:w="311" w:type="dxa"/>
            <w:tcBorders>
              <w:right w:val="single" w:sz="4" w:space="0" w:color="auto"/>
            </w:tcBorders>
            <w:shd w:val="clear" w:color="auto" w:fill="auto"/>
            <w:noWrap/>
            <w:vAlign w:val="center"/>
          </w:tcPr>
          <w:p w14:paraId="541E0790" w14:textId="78DEBE88"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1F14EFCA" w14:textId="5FB19785"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3FCF02" w14:textId="3B0EBCDB" w:rsidR="000821A0" w:rsidRPr="00F809F1" w:rsidRDefault="000821A0" w:rsidP="000821A0">
            <w:pPr>
              <w:widowControl/>
              <w:rPr>
                <w:rFonts w:ascii="Verdana" w:hAnsi="Verdana" w:cs="PMingLiU"/>
                <w:lang w:eastAsia="zh-TW"/>
              </w:rPr>
            </w:pPr>
            <w:r>
              <w:rPr>
                <w:rFonts w:ascii="Verdana" w:hAnsi="Verdana"/>
                <w:color w:val="000000"/>
                <w:sz w:val="22"/>
                <w:szCs w:val="22"/>
              </w:rPr>
              <w:t>Broadcast/Multicast/</w:t>
            </w:r>
            <w:proofErr w:type="spellStart"/>
            <w:r>
              <w:rPr>
                <w:rFonts w:ascii="Verdana" w:hAnsi="Verdana"/>
                <w:color w:val="000000"/>
                <w:sz w:val="22"/>
                <w:szCs w:val="22"/>
              </w:rPr>
              <w:t>UnknownUnicast</w:t>
            </w:r>
            <w:proofErr w:type="spellEnd"/>
            <w:r>
              <w:rPr>
                <w:rFonts w:ascii="Verdana" w:hAnsi="Verdana"/>
                <w:color w:val="000000"/>
                <w:sz w:val="22"/>
                <w:szCs w:val="22"/>
              </w:rPr>
              <w:t xml:space="preserve"> Storm Control use the same configuration of rate limit.</w:t>
            </w:r>
          </w:p>
        </w:tc>
      </w:tr>
      <w:tr w:rsidR="000821A0" w:rsidRPr="00F32EFC" w14:paraId="34D1120F" w14:textId="77777777" w:rsidTr="009749ED">
        <w:trPr>
          <w:trHeight w:val="330"/>
        </w:trPr>
        <w:tc>
          <w:tcPr>
            <w:tcW w:w="311" w:type="dxa"/>
            <w:tcBorders>
              <w:right w:val="single" w:sz="4" w:space="0" w:color="auto"/>
            </w:tcBorders>
            <w:shd w:val="clear" w:color="auto" w:fill="auto"/>
            <w:noWrap/>
            <w:vAlign w:val="center"/>
          </w:tcPr>
          <w:p w14:paraId="27E77B15" w14:textId="5663A57E"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69A9BF" w14:textId="3F6FFAD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A1EB6A" w14:textId="45F70FC7" w:rsidR="000821A0" w:rsidRPr="00F809F1" w:rsidRDefault="000821A0" w:rsidP="000821A0">
            <w:pPr>
              <w:widowControl/>
              <w:rPr>
                <w:rFonts w:ascii="Verdana" w:hAnsi="Verdana" w:cs="PMingLiU"/>
                <w:lang w:eastAsia="zh-TW"/>
              </w:rPr>
            </w:pPr>
            <w:r>
              <w:rPr>
                <w:rFonts w:ascii="Verdana" w:hAnsi="Verdana"/>
                <w:color w:val="000000"/>
                <w:sz w:val="22"/>
                <w:szCs w:val="22"/>
              </w:rPr>
              <w:t>Web Authentication only support IPv4 HTTP</w:t>
            </w:r>
          </w:p>
        </w:tc>
      </w:tr>
      <w:tr w:rsidR="000821A0" w:rsidRPr="00F32EFC" w14:paraId="510376BF" w14:textId="77777777" w:rsidTr="009749ED">
        <w:trPr>
          <w:trHeight w:val="330"/>
        </w:trPr>
        <w:tc>
          <w:tcPr>
            <w:tcW w:w="311" w:type="dxa"/>
            <w:tcBorders>
              <w:right w:val="single" w:sz="4" w:space="0" w:color="auto"/>
            </w:tcBorders>
            <w:shd w:val="clear" w:color="auto" w:fill="auto"/>
            <w:noWrap/>
            <w:vAlign w:val="center"/>
          </w:tcPr>
          <w:p w14:paraId="6A211D3E" w14:textId="2ADCBBD2"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136BBE99" w14:textId="322520EE"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7BBCB7" w14:textId="556D29EB"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Due to </w:t>
            </w:r>
            <w:proofErr w:type="spellStart"/>
            <w:r>
              <w:rPr>
                <w:rFonts w:ascii="Verdana" w:hAnsi="Verdana"/>
                <w:color w:val="000000"/>
                <w:sz w:val="22"/>
                <w:szCs w:val="22"/>
              </w:rPr>
              <w:t>Jquery</w:t>
            </w:r>
            <w:proofErr w:type="spellEnd"/>
            <w:r>
              <w:rPr>
                <w:rFonts w:ascii="Verdana" w:hAnsi="Verdana"/>
                <w:color w:val="000000"/>
                <w:sz w:val="22"/>
                <w:szCs w:val="22"/>
              </w:rPr>
              <w:t xml:space="preserve"> software limitation. The web browser </w:t>
            </w:r>
            <w:proofErr w:type="gramStart"/>
            <w:r>
              <w:rPr>
                <w:rFonts w:ascii="Verdana" w:hAnsi="Verdana"/>
                <w:color w:val="000000"/>
                <w:sz w:val="22"/>
                <w:szCs w:val="22"/>
              </w:rPr>
              <w:t>need</w:t>
            </w:r>
            <w:proofErr w:type="gramEnd"/>
            <w:r>
              <w:rPr>
                <w:rFonts w:ascii="Verdana" w:hAnsi="Verdana"/>
                <w:color w:val="000000"/>
                <w:sz w:val="22"/>
                <w:szCs w:val="22"/>
              </w:rPr>
              <w:t xml:space="preserve"> IE 9+, Chrome 54+, Firefox 52+ or Opera 41+.</w:t>
            </w:r>
          </w:p>
        </w:tc>
      </w:tr>
      <w:tr w:rsidR="000821A0" w:rsidRPr="00F32EFC" w14:paraId="2E210725" w14:textId="77777777" w:rsidTr="009749ED">
        <w:trPr>
          <w:trHeight w:val="330"/>
        </w:trPr>
        <w:tc>
          <w:tcPr>
            <w:tcW w:w="311" w:type="dxa"/>
            <w:tcBorders>
              <w:right w:val="single" w:sz="4" w:space="0" w:color="auto"/>
            </w:tcBorders>
            <w:shd w:val="clear" w:color="auto" w:fill="auto"/>
            <w:noWrap/>
            <w:vAlign w:val="center"/>
          </w:tcPr>
          <w:p w14:paraId="30BC002F" w14:textId="64B620A7" w:rsidR="000821A0" w:rsidRPr="00403191" w:rsidRDefault="00403191" w:rsidP="00403191">
            <w:pPr>
              <w:widowControl/>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375FDAF3" w14:textId="57EE05F2"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35F67E1" w14:textId="6166EC21" w:rsidR="000821A0" w:rsidRPr="00F809F1" w:rsidRDefault="000821A0" w:rsidP="000821A0">
            <w:pPr>
              <w:widowControl/>
              <w:rPr>
                <w:rFonts w:ascii="Verdana" w:hAnsi="Verdana" w:cs="PMingLiU"/>
                <w:lang w:eastAsia="zh-TW"/>
              </w:rPr>
            </w:pPr>
            <w:r>
              <w:rPr>
                <w:rFonts w:ascii="Verdana" w:hAnsi="Verdana"/>
                <w:color w:val="000000"/>
                <w:sz w:val="22"/>
                <w:szCs w:val="22"/>
              </w:rPr>
              <w:t xml:space="preserve">Support </w:t>
            </w:r>
            <w:proofErr w:type="spellStart"/>
            <w:r>
              <w:rPr>
                <w:rFonts w:ascii="Verdana" w:hAnsi="Verdana"/>
                <w:color w:val="000000"/>
                <w:sz w:val="22"/>
                <w:szCs w:val="22"/>
              </w:rPr>
              <w:t>muintuple</w:t>
            </w:r>
            <w:proofErr w:type="spellEnd"/>
            <w:r>
              <w:rPr>
                <w:rFonts w:ascii="Verdana" w:hAnsi="Verdana"/>
                <w:color w:val="000000"/>
                <w:sz w:val="22"/>
                <w:szCs w:val="22"/>
              </w:rPr>
              <w:t xml:space="preserve"> </w:t>
            </w:r>
            <w:proofErr w:type="spellStart"/>
            <w:r>
              <w:rPr>
                <w:rFonts w:ascii="Verdana" w:hAnsi="Verdana"/>
                <w:color w:val="000000"/>
                <w:sz w:val="22"/>
                <w:szCs w:val="22"/>
              </w:rPr>
              <w:t>vlan</w:t>
            </w:r>
            <w:proofErr w:type="spellEnd"/>
            <w:r>
              <w:rPr>
                <w:rFonts w:ascii="Verdana" w:hAnsi="Verdana"/>
                <w:color w:val="000000"/>
                <w:sz w:val="22"/>
                <w:szCs w:val="22"/>
              </w:rPr>
              <w:t xml:space="preserve"> tag by software, but have limitation: </w:t>
            </w:r>
            <w:proofErr w:type="spellStart"/>
            <w:r>
              <w:rPr>
                <w:rFonts w:ascii="Verdana" w:hAnsi="Verdana"/>
                <w:color w:val="000000"/>
                <w:sz w:val="22"/>
                <w:szCs w:val="22"/>
              </w:rPr>
              <w:t>can not</w:t>
            </w:r>
            <w:proofErr w:type="spellEnd"/>
            <w:r>
              <w:rPr>
                <w:rFonts w:ascii="Verdana" w:hAnsi="Verdana"/>
                <w:color w:val="000000"/>
                <w:sz w:val="22"/>
                <w:szCs w:val="22"/>
              </w:rPr>
              <w:t xml:space="preserve"> support the packet need </w:t>
            </w:r>
            <w:proofErr w:type="spellStart"/>
            <w:r>
              <w:rPr>
                <w:rFonts w:ascii="Verdana" w:hAnsi="Verdana"/>
                <w:color w:val="000000"/>
                <w:sz w:val="22"/>
                <w:szCs w:val="22"/>
              </w:rPr>
              <w:t>linux</w:t>
            </w:r>
            <w:proofErr w:type="spellEnd"/>
            <w:r>
              <w:rPr>
                <w:rFonts w:ascii="Verdana" w:hAnsi="Verdana"/>
                <w:color w:val="000000"/>
                <w:sz w:val="22"/>
                <w:szCs w:val="22"/>
              </w:rPr>
              <w:t xml:space="preserve"> kernel process, like management features, </w:t>
            </w:r>
            <w:proofErr w:type="spellStart"/>
            <w:r>
              <w:rPr>
                <w:rFonts w:ascii="Verdana" w:hAnsi="Verdana"/>
                <w:color w:val="000000"/>
                <w:sz w:val="22"/>
                <w:szCs w:val="22"/>
              </w:rPr>
              <w:t>arp</w:t>
            </w:r>
            <w:proofErr w:type="spellEnd"/>
            <w:r>
              <w:rPr>
                <w:rFonts w:ascii="Verdana" w:hAnsi="Verdana"/>
                <w:color w:val="000000"/>
                <w:sz w:val="22"/>
                <w:szCs w:val="22"/>
              </w:rPr>
              <w:t xml:space="preserve">, telnet, ping, </w:t>
            </w:r>
            <w:proofErr w:type="spellStart"/>
            <w:r>
              <w:rPr>
                <w:rFonts w:ascii="Verdana" w:hAnsi="Verdana"/>
                <w:color w:val="000000"/>
                <w:sz w:val="22"/>
                <w:szCs w:val="22"/>
              </w:rPr>
              <w:t>tracerout</w:t>
            </w:r>
            <w:proofErr w:type="spellEnd"/>
            <w:r>
              <w:rPr>
                <w:rFonts w:ascii="Verdana" w:hAnsi="Verdana"/>
                <w:color w:val="000000"/>
                <w:sz w:val="22"/>
                <w:szCs w:val="22"/>
              </w:rPr>
              <w:t xml:space="preserve">, routing, </w:t>
            </w:r>
            <w:proofErr w:type="spellStart"/>
            <w:r>
              <w:rPr>
                <w:rFonts w:ascii="Verdana" w:hAnsi="Verdana"/>
                <w:color w:val="000000"/>
                <w:sz w:val="22"/>
                <w:szCs w:val="22"/>
              </w:rPr>
              <w:t>snmp</w:t>
            </w:r>
            <w:proofErr w:type="spellEnd"/>
            <w:r>
              <w:rPr>
                <w:rFonts w:ascii="Verdana" w:hAnsi="Verdana"/>
                <w:color w:val="000000"/>
                <w:sz w:val="22"/>
                <w:szCs w:val="22"/>
              </w:rPr>
              <w:t>, ipv6…etc. [ES4627MB-FLF-EC-00889]</w:t>
            </w:r>
          </w:p>
        </w:tc>
      </w:tr>
      <w:tr w:rsidR="00155CD1" w:rsidRPr="00F32EFC" w14:paraId="59CA16CD" w14:textId="77777777" w:rsidTr="009749ED">
        <w:trPr>
          <w:trHeight w:val="330"/>
        </w:trPr>
        <w:tc>
          <w:tcPr>
            <w:tcW w:w="311" w:type="dxa"/>
            <w:tcBorders>
              <w:right w:val="single" w:sz="4" w:space="0" w:color="auto"/>
            </w:tcBorders>
            <w:shd w:val="clear" w:color="auto" w:fill="auto"/>
            <w:noWrap/>
            <w:vAlign w:val="center"/>
          </w:tcPr>
          <w:p w14:paraId="7B94F6A0" w14:textId="041C2075" w:rsidR="00155CD1" w:rsidRPr="007415F5" w:rsidRDefault="00155CD1" w:rsidP="000821A0">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CC6540F" w14:textId="7C3D3AB8" w:rsidR="00155CD1" w:rsidRPr="00BB126E" w:rsidRDefault="00155CD1"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9387B5" w14:textId="388EE89B" w:rsidR="00155CD1" w:rsidRPr="00B91CDD" w:rsidRDefault="00155CD1" w:rsidP="000821A0">
            <w:pPr>
              <w:widowControl/>
              <w:rPr>
                <w:rFonts w:ascii="宋体" w:eastAsia="宋体" w:hAnsi="宋体" w:hint="eastAsia"/>
                <w:color w:val="000000"/>
                <w:sz w:val="22"/>
                <w:szCs w:val="22"/>
                <w:lang w:eastAsia="zh-CN"/>
              </w:rPr>
            </w:pPr>
            <w:r w:rsidRPr="00074E29">
              <w:rPr>
                <w:rFonts w:ascii="Verdana" w:hAnsi="Verdana"/>
                <w:color w:val="000000"/>
                <w:sz w:val="22"/>
                <w:szCs w:val="22"/>
              </w:rPr>
              <w:t xml:space="preserve">Dynamic QoS Assignment only support configure one </w:t>
            </w:r>
            <w:proofErr w:type="spellStart"/>
            <w:r w:rsidRPr="00074E29">
              <w:rPr>
                <w:rFonts w:ascii="Verdana" w:hAnsi="Verdana"/>
                <w:color w:val="000000"/>
                <w:sz w:val="22"/>
                <w:szCs w:val="22"/>
              </w:rPr>
              <w:t>acl</w:t>
            </w:r>
            <w:proofErr w:type="spellEnd"/>
            <w:r w:rsidRPr="00074E29">
              <w:rPr>
                <w:rFonts w:ascii="Verdana" w:hAnsi="Verdana"/>
                <w:color w:val="000000"/>
                <w:sz w:val="22"/>
                <w:szCs w:val="22"/>
              </w:rPr>
              <w:t xml:space="preserve"> per port: Marvell support ACL resource </w:t>
            </w:r>
            <w:proofErr w:type="gramStart"/>
            <w:r w:rsidRPr="00074E29">
              <w:rPr>
                <w:rFonts w:ascii="Verdana" w:hAnsi="Verdana"/>
                <w:color w:val="000000"/>
                <w:sz w:val="22"/>
                <w:szCs w:val="22"/>
              </w:rPr>
              <w:t>are</w:t>
            </w:r>
            <w:proofErr w:type="gramEnd"/>
            <w:r w:rsidRPr="00074E29">
              <w:rPr>
                <w:rFonts w:ascii="Verdana" w:hAnsi="Verdana"/>
                <w:color w:val="000000"/>
                <w:sz w:val="22"/>
                <w:szCs w:val="22"/>
              </w:rPr>
              <w:t xml:space="preserve"> finite, so the upper software limit only support configure one </w:t>
            </w:r>
            <w:proofErr w:type="spellStart"/>
            <w:r w:rsidRPr="00074E29">
              <w:rPr>
                <w:rFonts w:ascii="Verdana" w:hAnsi="Verdana"/>
                <w:color w:val="000000"/>
                <w:sz w:val="22"/>
                <w:szCs w:val="22"/>
              </w:rPr>
              <w:t>acl</w:t>
            </w:r>
            <w:proofErr w:type="spellEnd"/>
            <w:r w:rsidRPr="00074E29">
              <w:rPr>
                <w:rFonts w:ascii="Verdana" w:hAnsi="Verdana"/>
                <w:color w:val="000000"/>
                <w:sz w:val="22"/>
                <w:szCs w:val="22"/>
              </w:rPr>
              <w:t xml:space="preserve"> per port or per function; when mac-authentication enable Dynamic </w:t>
            </w:r>
            <w:proofErr w:type="spellStart"/>
            <w:r w:rsidRPr="00074E29">
              <w:rPr>
                <w:rFonts w:ascii="Verdana" w:hAnsi="Verdana"/>
                <w:color w:val="000000"/>
                <w:sz w:val="22"/>
                <w:szCs w:val="22"/>
              </w:rPr>
              <w:t>Qos</w:t>
            </w:r>
            <w:proofErr w:type="spellEnd"/>
            <w:r w:rsidRPr="00074E29">
              <w:rPr>
                <w:rFonts w:ascii="Verdana" w:hAnsi="Verdana"/>
                <w:color w:val="000000"/>
                <w:sz w:val="22"/>
                <w:szCs w:val="22"/>
              </w:rPr>
              <w:t xml:space="preserve"> Assignment Base Radius, </w:t>
            </w:r>
            <w:r w:rsidRPr="00074E29">
              <w:rPr>
                <w:rFonts w:ascii="Verdana" w:hAnsi="Verdana" w:hint="eastAsia"/>
                <w:color w:val="000000"/>
                <w:sz w:val="22"/>
                <w:szCs w:val="22"/>
              </w:rPr>
              <w:t xml:space="preserve">so also only support configure one </w:t>
            </w:r>
            <w:proofErr w:type="spellStart"/>
            <w:r w:rsidRPr="00074E29">
              <w:rPr>
                <w:rFonts w:ascii="Verdana" w:hAnsi="Verdana" w:hint="eastAsia"/>
                <w:color w:val="000000"/>
                <w:sz w:val="22"/>
                <w:szCs w:val="22"/>
              </w:rPr>
              <w:t>acl</w:t>
            </w:r>
            <w:proofErr w:type="spellEnd"/>
            <w:r w:rsidRPr="00074E29">
              <w:rPr>
                <w:rFonts w:ascii="Verdana" w:hAnsi="Verdana" w:hint="eastAsia"/>
                <w:color w:val="000000"/>
                <w:sz w:val="22"/>
                <w:szCs w:val="22"/>
              </w:rPr>
              <w:t xml:space="preserve"> per </w:t>
            </w:r>
            <w:proofErr w:type="spellStart"/>
            <w:r w:rsidRPr="00074E29">
              <w:rPr>
                <w:rFonts w:ascii="Verdana" w:hAnsi="Verdana" w:hint="eastAsia"/>
                <w:color w:val="000000"/>
                <w:sz w:val="22"/>
                <w:szCs w:val="22"/>
              </w:rPr>
              <w:t>port</w:t>
            </w:r>
            <w:r w:rsidRPr="00074E29">
              <w:rPr>
                <w:rFonts w:ascii="Verdana" w:hAnsi="Verdana" w:hint="eastAsia"/>
                <w:color w:val="000000"/>
                <w:sz w:val="22"/>
                <w:szCs w:val="22"/>
              </w:rPr>
              <w:t>，</w:t>
            </w:r>
            <w:r w:rsidRPr="00074E29">
              <w:rPr>
                <w:rFonts w:ascii="Verdana" w:hAnsi="Verdana" w:hint="eastAsia"/>
                <w:color w:val="000000"/>
                <w:sz w:val="22"/>
                <w:szCs w:val="22"/>
              </w:rPr>
              <w:t>multiple</w:t>
            </w:r>
            <w:proofErr w:type="spellEnd"/>
            <w:r w:rsidRPr="00074E29">
              <w:rPr>
                <w:rFonts w:ascii="Verdana" w:hAnsi="Verdana" w:hint="eastAsia"/>
                <w:color w:val="000000"/>
                <w:sz w:val="22"/>
                <w:szCs w:val="22"/>
              </w:rPr>
              <w:t xml:space="preserve"> </w:t>
            </w:r>
            <w:proofErr w:type="spellStart"/>
            <w:r w:rsidRPr="00074E29">
              <w:rPr>
                <w:rFonts w:ascii="Verdana" w:hAnsi="Verdana" w:hint="eastAsia"/>
                <w:color w:val="000000"/>
                <w:sz w:val="22"/>
                <w:szCs w:val="22"/>
              </w:rPr>
              <w:t>acls</w:t>
            </w:r>
            <w:proofErr w:type="spellEnd"/>
            <w:r w:rsidRPr="00074E29">
              <w:rPr>
                <w:rFonts w:ascii="Verdana" w:hAnsi="Verdana" w:hint="eastAsia"/>
                <w:color w:val="000000"/>
                <w:sz w:val="22"/>
                <w:szCs w:val="22"/>
              </w:rPr>
              <w:t xml:space="preserve"> will authentication failure.</w:t>
            </w:r>
          </w:p>
        </w:tc>
      </w:tr>
      <w:tr w:rsidR="00155CD1" w:rsidRPr="00F32EFC" w14:paraId="6AD1CB2B" w14:textId="77777777" w:rsidTr="009749ED">
        <w:trPr>
          <w:trHeight w:val="330"/>
        </w:trPr>
        <w:tc>
          <w:tcPr>
            <w:tcW w:w="311" w:type="dxa"/>
            <w:tcBorders>
              <w:right w:val="single" w:sz="4" w:space="0" w:color="auto"/>
            </w:tcBorders>
            <w:shd w:val="clear" w:color="auto" w:fill="auto"/>
            <w:noWrap/>
            <w:vAlign w:val="center"/>
          </w:tcPr>
          <w:p w14:paraId="19DA098E" w14:textId="7DEAE569" w:rsidR="00155CD1" w:rsidRPr="009749ED" w:rsidRDefault="00155CD1" w:rsidP="000821A0">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5CAD42FC" w14:textId="40ADDA3B" w:rsidR="00155CD1" w:rsidRPr="00397F2F" w:rsidRDefault="00155CD1" w:rsidP="000821A0">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DEF9270" w14:textId="7157D59E" w:rsidR="00155CD1" w:rsidRPr="00397F2F" w:rsidRDefault="00155CD1" w:rsidP="000821A0">
            <w:pPr>
              <w:widowControl/>
              <w:rPr>
                <w:rFonts w:ascii="Verdana" w:hAnsi="Verdana"/>
                <w:color w:val="000000"/>
                <w:sz w:val="22"/>
                <w:szCs w:val="22"/>
              </w:rPr>
            </w:pPr>
            <w:r w:rsidRPr="00273171">
              <w:rPr>
                <w:rFonts w:ascii="Verdana" w:hAnsi="Verdana"/>
                <w:color w:val="000000"/>
                <w:sz w:val="22"/>
                <w:szCs w:val="22"/>
                <w:lang w:eastAsia="zh-TW"/>
              </w:rPr>
              <w:t xml:space="preserve">The Double-tag function must be used in conjunction with “switchport allow </w:t>
            </w:r>
            <w:proofErr w:type="spellStart"/>
            <w:r w:rsidRPr="00273171">
              <w:rPr>
                <w:rFonts w:ascii="Verdana" w:hAnsi="Verdana"/>
                <w:color w:val="000000"/>
                <w:sz w:val="22"/>
                <w:szCs w:val="22"/>
                <w:lang w:eastAsia="zh-TW"/>
              </w:rPr>
              <w:t>vlan</w:t>
            </w:r>
            <w:proofErr w:type="spellEnd"/>
            <w:r w:rsidRPr="00273171">
              <w:rPr>
                <w:rFonts w:ascii="Verdana" w:hAnsi="Verdana"/>
                <w:color w:val="000000"/>
                <w:sz w:val="22"/>
                <w:szCs w:val="22"/>
                <w:lang w:eastAsia="zh-TW"/>
              </w:rPr>
              <w:t xml:space="preserve"> add VID double-tag”, and the VID is the Native </w:t>
            </w:r>
            <w:proofErr w:type="spellStart"/>
            <w:r w:rsidRPr="00273171">
              <w:rPr>
                <w:rFonts w:ascii="Verdana" w:hAnsi="Verdana"/>
                <w:color w:val="000000"/>
                <w:sz w:val="22"/>
                <w:szCs w:val="22"/>
                <w:lang w:eastAsia="zh-TW"/>
              </w:rPr>
              <w:t>vlan</w:t>
            </w:r>
            <w:proofErr w:type="spellEnd"/>
            <w:r w:rsidRPr="00273171">
              <w:rPr>
                <w:rFonts w:ascii="Verdana" w:hAnsi="Verdana"/>
                <w:color w:val="000000"/>
                <w:sz w:val="22"/>
                <w:szCs w:val="22"/>
                <w:lang w:eastAsia="zh-TW"/>
              </w:rPr>
              <w:t xml:space="preserve"> for configuring the port of Double-tag function, otherwise will be affected unpredictably for this vid, carry internal vid is 0 or carry three VLAN tags.</w:t>
            </w:r>
          </w:p>
        </w:tc>
      </w:tr>
      <w:tr w:rsidR="00155CD1" w:rsidRPr="00F32EFC" w14:paraId="78CC4D1D" w14:textId="77777777" w:rsidTr="009749ED">
        <w:trPr>
          <w:trHeight w:val="1129"/>
        </w:trPr>
        <w:tc>
          <w:tcPr>
            <w:tcW w:w="311" w:type="dxa"/>
            <w:tcBorders>
              <w:right w:val="single" w:sz="4" w:space="0" w:color="auto"/>
            </w:tcBorders>
            <w:shd w:val="clear" w:color="auto" w:fill="auto"/>
            <w:noWrap/>
            <w:vAlign w:val="center"/>
          </w:tcPr>
          <w:p w14:paraId="26E1E811" w14:textId="68CB9ECB" w:rsidR="00155CD1" w:rsidRPr="00273171" w:rsidRDefault="00155CD1" w:rsidP="00686218">
            <w:pPr>
              <w:widowControl/>
              <w:jc w:val="center"/>
              <w:rPr>
                <w:rFonts w:ascii="Verdana" w:eastAsia="宋体" w:hAnsi="Verdana" w:cs="PMingLiU"/>
                <w:lang w:eastAsia="zh-CN"/>
              </w:rPr>
            </w:pPr>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43909F8E" w14:textId="29A9C3B6" w:rsidR="00155CD1" w:rsidRDefault="00155CD1" w:rsidP="00686218">
            <w:pPr>
              <w:widowControl/>
              <w:jc w:val="center"/>
              <w:rPr>
                <w:rFonts w:ascii="Verdana" w:hAnsi="Verdana"/>
                <w:color w:val="000000"/>
                <w:sz w:val="22"/>
                <w:szCs w:val="22"/>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E45DA16" w14:textId="74A5D1ED" w:rsidR="00155CD1" w:rsidRPr="00801AE3" w:rsidRDefault="00155CD1" w:rsidP="00801AE3">
            <w:pPr>
              <w:widowControl/>
              <w:shd w:val="clear" w:color="auto" w:fill="FFFFFF"/>
              <w:rPr>
                <w:rFonts w:ascii="Segoe UI" w:eastAsia="宋体" w:hAnsi="Segoe UI" w:cs="Segoe UI"/>
                <w:color w:val="172B4D"/>
                <w:sz w:val="21"/>
                <w:szCs w:val="21"/>
                <w:lang w:eastAsia="zh-CN"/>
              </w:rPr>
            </w:pPr>
            <w:r w:rsidRPr="00D513DC">
              <w:rPr>
                <w:rFonts w:ascii="Verdana" w:hAnsi="Verdana" w:hint="eastAsia"/>
                <w:color w:val="000000"/>
                <w:sz w:val="22"/>
                <w:szCs w:val="22"/>
                <w:lang w:eastAsia="zh-TW"/>
              </w:rPr>
              <w:t>IPv</w:t>
            </w:r>
            <w:r w:rsidRPr="00D513DC">
              <w:rPr>
                <w:rFonts w:ascii="Verdana" w:hAnsi="Verdana"/>
                <w:color w:val="000000"/>
                <w:sz w:val="22"/>
                <w:szCs w:val="22"/>
                <w:lang w:eastAsia="zh-TW"/>
              </w:rPr>
              <w:t xml:space="preserve">6 </w:t>
            </w:r>
            <w:r w:rsidRPr="00D513DC">
              <w:rPr>
                <w:rFonts w:ascii="Verdana" w:hAnsi="Verdana" w:hint="eastAsia"/>
                <w:color w:val="000000"/>
                <w:sz w:val="22"/>
                <w:szCs w:val="22"/>
                <w:lang w:eastAsia="zh-TW"/>
              </w:rPr>
              <w:t>net</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route</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w:t>
            </w:r>
            <w:r w:rsidRPr="00D513DC">
              <w:rPr>
                <w:rFonts w:ascii="Verdana" w:hAnsi="Verdana"/>
                <w:color w:val="000000"/>
                <w:sz w:val="22"/>
                <w:szCs w:val="22"/>
                <w:lang w:eastAsia="zh-TW"/>
              </w:rPr>
              <w:t>elated to mask and address formats, A mask of 32 can reach 8k, while those above 64 only have 3.5k</w:t>
            </w:r>
            <w:r>
              <w:rPr>
                <w:rFonts w:ascii="Verdana" w:hAnsi="Verdana"/>
                <w:color w:val="000000"/>
                <w:sz w:val="22"/>
                <w:szCs w:val="22"/>
                <w:lang w:eastAsia="zh-TW"/>
              </w:rPr>
              <w:t>.</w:t>
            </w:r>
            <w:r>
              <w:t xml:space="preserve"> </w:t>
            </w:r>
            <w:r w:rsidRPr="00D513DC">
              <w:rPr>
                <w:rFonts w:ascii="Verdana" w:hAnsi="Verdana"/>
                <w:color w:val="000000"/>
                <w:sz w:val="22"/>
                <w:szCs w:val="22"/>
                <w:lang w:eastAsia="zh-TW"/>
              </w:rPr>
              <w:t>The FAE response is implemented like this and cannot be modified</w:t>
            </w:r>
            <w:r>
              <w:rPr>
                <w:rFonts w:ascii="Verdana" w:hAnsi="Verdana"/>
                <w:color w:val="000000"/>
                <w:sz w:val="22"/>
                <w:szCs w:val="22"/>
                <w:lang w:eastAsia="zh-TW"/>
              </w:rPr>
              <w:t>, Marvell case id:</w:t>
            </w:r>
            <w:r w:rsidRPr="00D513DC">
              <w:rPr>
                <w:rFonts w:ascii="Verdana" w:hAnsi="Verdana" w:hint="eastAsia"/>
                <w:color w:val="000000"/>
                <w:sz w:val="22"/>
                <w:szCs w:val="22"/>
                <w:lang w:eastAsia="zh-TW"/>
              </w:rPr>
              <w:t xml:space="preserve"> 756914</w:t>
            </w:r>
          </w:p>
        </w:tc>
      </w:tr>
      <w:tr w:rsidR="00155CD1" w:rsidRPr="00F32EFC" w14:paraId="067B987A" w14:textId="77777777" w:rsidTr="009749ED">
        <w:trPr>
          <w:trHeight w:val="1129"/>
        </w:trPr>
        <w:tc>
          <w:tcPr>
            <w:tcW w:w="311" w:type="dxa"/>
            <w:tcBorders>
              <w:right w:val="single" w:sz="4" w:space="0" w:color="auto"/>
            </w:tcBorders>
            <w:shd w:val="clear" w:color="auto" w:fill="auto"/>
            <w:noWrap/>
            <w:vAlign w:val="center"/>
          </w:tcPr>
          <w:p w14:paraId="783DB5DD" w14:textId="33C8919C" w:rsidR="00155CD1" w:rsidRDefault="00155CD1" w:rsidP="00686218">
            <w:pPr>
              <w:widowControl/>
              <w:jc w:val="center"/>
              <w:rPr>
                <w:rFonts w:ascii="Verdana" w:eastAsia="宋体" w:hAnsi="Verdana" w:cs="PMingLiU"/>
                <w:lang w:eastAsia="zh-CN"/>
              </w:rPr>
            </w:pPr>
            <w:bookmarkStart w:id="10" w:name="_Hlk40362219"/>
            <w:bookmarkStart w:id="11" w:name="OLE_LINK54"/>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7276C9FB" w14:textId="31D9FD56" w:rsidR="00155CD1" w:rsidRPr="00074E29" w:rsidRDefault="00F86007" w:rsidP="00686218">
            <w:pPr>
              <w:widowControl/>
              <w:jc w:val="center"/>
              <w:rPr>
                <w:rFonts w:ascii="Verdana" w:hAnsi="Verdana"/>
                <w:color w:val="000000"/>
                <w:sz w:val="22"/>
                <w:szCs w:val="22"/>
                <w:lang w:eastAsia="zh-TW"/>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22F9533" w14:textId="454E4D69" w:rsidR="00155CD1" w:rsidRPr="00EC69FC" w:rsidRDefault="00F86007" w:rsidP="00801AE3">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RJ</w:t>
            </w:r>
            <w:r>
              <w:rPr>
                <w:rFonts w:ascii="Verdana" w:eastAsia="宋体" w:hAnsi="Verdana"/>
                <w:color w:val="000000"/>
                <w:sz w:val="22"/>
                <w:szCs w:val="22"/>
                <w:lang w:eastAsia="zh-CN"/>
              </w:rPr>
              <w:t>45 port cannot support half mode.</w:t>
            </w:r>
            <w:r w:rsidRPr="00F86007">
              <w:rPr>
                <w:rFonts w:ascii="Verdana" w:eastAsia="宋体" w:hAnsi="Verdana"/>
                <w:color w:val="000000"/>
                <w:sz w:val="22"/>
                <w:szCs w:val="22"/>
                <w:lang w:eastAsia="zh-CN"/>
              </w:rPr>
              <w:t xml:space="preserve"> On switch (AC5X) side, the USXGMII mode does not support half-duplex mode.</w:t>
            </w:r>
          </w:p>
        </w:tc>
      </w:tr>
      <w:tr w:rsidR="00F86007" w:rsidRPr="00F32EFC" w14:paraId="5799A0AE" w14:textId="77777777" w:rsidTr="00450DD8">
        <w:trPr>
          <w:trHeight w:val="800"/>
        </w:trPr>
        <w:tc>
          <w:tcPr>
            <w:tcW w:w="311" w:type="dxa"/>
            <w:tcBorders>
              <w:right w:val="single" w:sz="4" w:space="0" w:color="auto"/>
            </w:tcBorders>
            <w:shd w:val="clear" w:color="auto" w:fill="auto"/>
            <w:noWrap/>
            <w:vAlign w:val="center"/>
          </w:tcPr>
          <w:p w14:paraId="0CE8FD8E" w14:textId="6013D848" w:rsidR="00F86007" w:rsidRDefault="00F86007"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6153D6DF" w14:textId="3BB60C3A" w:rsidR="00F86007" w:rsidRPr="00074E29" w:rsidRDefault="00F86007" w:rsidP="00686218">
            <w:pPr>
              <w:widowControl/>
              <w:jc w:val="center"/>
              <w:rPr>
                <w:rFonts w:ascii="Verdana" w:hAnsi="Verdana"/>
                <w:color w:val="000000"/>
                <w:sz w:val="22"/>
                <w:szCs w:val="22"/>
                <w:lang w:eastAsia="zh-TW"/>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867223E" w14:textId="44F0A71D" w:rsidR="00F86007" w:rsidRPr="00EC69FC" w:rsidRDefault="00F86007" w:rsidP="00801AE3">
            <w:pPr>
              <w:widowControl/>
              <w:shd w:val="clear" w:color="auto" w:fill="FFFFFF"/>
              <w:rPr>
                <w:rFonts w:ascii="Verdana" w:eastAsia="宋体" w:hAnsi="Verdana"/>
                <w:color w:val="000000"/>
                <w:sz w:val="22"/>
                <w:szCs w:val="22"/>
                <w:lang w:eastAsia="zh-CN"/>
              </w:rPr>
            </w:pPr>
            <w:r w:rsidRPr="00F86007">
              <w:rPr>
                <w:rFonts w:ascii="Verdana" w:eastAsia="宋体" w:hAnsi="Verdana"/>
                <w:color w:val="000000"/>
                <w:sz w:val="22"/>
                <w:szCs w:val="22"/>
                <w:lang w:eastAsia="zh-CN"/>
              </w:rPr>
              <w:t xml:space="preserve">RFC2544-Latency: The 2.5G latency is not good with compare </w:t>
            </w:r>
            <w:r>
              <w:rPr>
                <w:rFonts w:ascii="Verdana" w:eastAsia="宋体" w:hAnsi="Verdana"/>
                <w:color w:val="000000"/>
                <w:sz w:val="22"/>
                <w:szCs w:val="22"/>
                <w:lang w:eastAsia="zh-CN"/>
              </w:rPr>
              <w:t>1G port.</w:t>
            </w:r>
          </w:p>
        </w:tc>
      </w:tr>
      <w:tr w:rsidR="00F86007" w:rsidRPr="00F32EFC" w14:paraId="2087E49D" w14:textId="77777777" w:rsidTr="00450DD8">
        <w:trPr>
          <w:trHeight w:val="839"/>
        </w:trPr>
        <w:tc>
          <w:tcPr>
            <w:tcW w:w="311" w:type="dxa"/>
            <w:tcBorders>
              <w:right w:val="single" w:sz="4" w:space="0" w:color="auto"/>
            </w:tcBorders>
            <w:shd w:val="clear" w:color="auto" w:fill="auto"/>
            <w:noWrap/>
            <w:vAlign w:val="center"/>
          </w:tcPr>
          <w:p w14:paraId="22C77BD7" w14:textId="114BE029" w:rsidR="00F86007" w:rsidRDefault="00F86007"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59E6BA46" w14:textId="2F3BBE7C" w:rsidR="00F86007" w:rsidRPr="00F86007" w:rsidRDefault="00F86007"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85011A" w14:textId="3EB7FF8B" w:rsidR="00F86007" w:rsidRPr="00F86007" w:rsidRDefault="00F86007" w:rsidP="00801AE3">
            <w:pPr>
              <w:widowControl/>
              <w:shd w:val="clear" w:color="auto" w:fill="FFFFFF"/>
              <w:rPr>
                <w:rFonts w:ascii="Verdana" w:eastAsia="宋体" w:hAnsi="Verdana"/>
                <w:color w:val="000000"/>
                <w:sz w:val="22"/>
                <w:szCs w:val="22"/>
                <w:lang w:eastAsia="zh-CN"/>
              </w:rPr>
            </w:pPr>
            <w:r w:rsidRPr="00F86007">
              <w:rPr>
                <w:rFonts w:ascii="Verdana" w:eastAsia="宋体" w:hAnsi="Verdana"/>
                <w:color w:val="000000"/>
                <w:sz w:val="22"/>
                <w:szCs w:val="22"/>
                <w:lang w:eastAsia="zh-CN"/>
              </w:rPr>
              <w:t xml:space="preserve">if the bandwidth is too slow, like 64K, and packet size is small, </w:t>
            </w:r>
            <w:proofErr w:type="spellStart"/>
            <w:r w:rsidRPr="00F86007">
              <w:rPr>
                <w:rFonts w:ascii="Verdana" w:eastAsia="宋体" w:hAnsi="Verdana"/>
                <w:color w:val="000000"/>
                <w:sz w:val="22"/>
                <w:szCs w:val="22"/>
                <w:lang w:eastAsia="zh-CN"/>
              </w:rPr>
              <w:t>ratelimit</w:t>
            </w:r>
            <w:proofErr w:type="spellEnd"/>
            <w:r w:rsidRPr="00F86007">
              <w:rPr>
                <w:rFonts w:ascii="Verdana" w:eastAsia="宋体" w:hAnsi="Verdana"/>
                <w:color w:val="000000"/>
                <w:sz w:val="22"/>
                <w:szCs w:val="22"/>
                <w:lang w:eastAsia="zh-CN"/>
              </w:rPr>
              <w:t xml:space="preserve"> will be not accurate, </w:t>
            </w:r>
            <w:proofErr w:type="spellStart"/>
            <w:r w:rsidRPr="00F86007">
              <w:rPr>
                <w:rFonts w:ascii="Verdana" w:eastAsia="宋体" w:hAnsi="Verdana"/>
                <w:color w:val="000000"/>
                <w:sz w:val="22"/>
                <w:szCs w:val="22"/>
                <w:lang w:eastAsia="zh-CN"/>
              </w:rPr>
              <w:t>errorrange</w:t>
            </w:r>
            <w:proofErr w:type="spellEnd"/>
            <w:r w:rsidRPr="00F86007">
              <w:rPr>
                <w:rFonts w:ascii="Verdana" w:eastAsia="宋体" w:hAnsi="Verdana"/>
                <w:color w:val="000000"/>
                <w:sz w:val="22"/>
                <w:szCs w:val="22"/>
                <w:lang w:eastAsia="zh-CN"/>
              </w:rPr>
              <w:t xml:space="preserve"> over 3%. (ECS4655EC-86)</w:t>
            </w:r>
          </w:p>
        </w:tc>
      </w:tr>
      <w:tr w:rsidR="00450DD8" w:rsidRPr="00F32EFC" w14:paraId="3D5FAAA5" w14:textId="77777777" w:rsidTr="00450DD8">
        <w:trPr>
          <w:trHeight w:val="790"/>
        </w:trPr>
        <w:tc>
          <w:tcPr>
            <w:tcW w:w="311" w:type="dxa"/>
            <w:tcBorders>
              <w:right w:val="single" w:sz="4" w:space="0" w:color="auto"/>
            </w:tcBorders>
            <w:shd w:val="clear" w:color="auto" w:fill="auto"/>
            <w:noWrap/>
            <w:vAlign w:val="center"/>
          </w:tcPr>
          <w:p w14:paraId="4AA1F0F8" w14:textId="31AF11ED" w:rsidR="00450DD8" w:rsidRDefault="00450DD8"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41A62625" w14:textId="6FB4EAEE" w:rsidR="00450DD8" w:rsidRPr="00F86007" w:rsidRDefault="00450DD8"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1A7C200" w14:textId="77777777" w:rsidR="00450DD8" w:rsidRDefault="00450DD8" w:rsidP="00801AE3">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For</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Mac</w:t>
            </w:r>
            <w:r>
              <w:rPr>
                <w:rFonts w:ascii="Verdana" w:eastAsia="宋体" w:hAnsi="Verdana"/>
                <w:color w:val="000000"/>
                <w:sz w:val="22"/>
                <w:szCs w:val="22"/>
                <w:lang w:eastAsia="zh-CN"/>
              </w:rPr>
              <w:t>-</w:t>
            </w:r>
            <w:proofErr w:type="spellStart"/>
            <w:r>
              <w:rPr>
                <w:rFonts w:ascii="Verdana" w:eastAsia="宋体" w:hAnsi="Verdana"/>
                <w:color w:val="000000"/>
                <w:sz w:val="22"/>
                <w:szCs w:val="22"/>
                <w:lang w:eastAsia="zh-CN"/>
              </w:rPr>
              <w:t>Vlan</w:t>
            </w:r>
            <w:proofErr w:type="spellEnd"/>
            <w:r>
              <w:rPr>
                <w:rFonts w:ascii="Verdana" w:eastAsia="宋体" w:hAnsi="Verdana"/>
                <w:color w:val="000000"/>
                <w:sz w:val="22"/>
                <w:szCs w:val="22"/>
                <w:lang w:eastAsia="zh-CN"/>
              </w:rPr>
              <w:t>,</w:t>
            </w:r>
            <w:r w:rsidRPr="00450DD8">
              <w:rPr>
                <w:rFonts w:ascii="Verdana" w:eastAsia="宋体" w:hAnsi="Verdana"/>
                <w:color w:val="000000"/>
                <w:sz w:val="22"/>
                <w:szCs w:val="22"/>
                <w:lang w:eastAsia="zh-CN"/>
              </w:rPr>
              <w:t xml:space="preserve"> priority change</w:t>
            </w:r>
            <w:r>
              <w:rPr>
                <w:rFonts w:ascii="Verdana" w:eastAsia="宋体" w:hAnsi="Verdana"/>
                <w:color w:val="000000"/>
                <w:sz w:val="22"/>
                <w:szCs w:val="22"/>
                <w:lang w:eastAsia="zh-CN"/>
              </w:rPr>
              <w:t xml:space="preserve"> action will work for all packet. </w:t>
            </w:r>
          </w:p>
          <w:p w14:paraId="1E12414B" w14:textId="618A4C8E" w:rsidR="00450DD8" w:rsidRPr="00F86007" w:rsidRDefault="00450DD8" w:rsidP="00801AE3">
            <w:pPr>
              <w:widowControl/>
              <w:shd w:val="clear" w:color="auto" w:fill="FFFFFF"/>
              <w:rPr>
                <w:rFonts w:ascii="Verdana" w:eastAsia="宋体" w:hAnsi="Verdana"/>
                <w:color w:val="000000"/>
                <w:sz w:val="22"/>
                <w:szCs w:val="22"/>
                <w:lang w:eastAsia="zh-CN"/>
              </w:rPr>
            </w:pPr>
            <w:r>
              <w:rPr>
                <w:rFonts w:ascii="Verdana" w:eastAsia="宋体" w:hAnsi="Verdana"/>
                <w:color w:val="000000"/>
                <w:sz w:val="22"/>
                <w:szCs w:val="22"/>
                <w:lang w:eastAsia="zh-CN"/>
              </w:rPr>
              <w:t>(</w:t>
            </w:r>
            <w:r w:rsidRPr="00450DD8">
              <w:rPr>
                <w:rFonts w:ascii="Verdana" w:eastAsia="宋体" w:hAnsi="Verdana"/>
                <w:color w:val="000000"/>
                <w:sz w:val="22"/>
                <w:szCs w:val="22"/>
                <w:lang w:eastAsia="zh-CN"/>
              </w:rPr>
              <w:t>ECS4655EC-97</w:t>
            </w:r>
            <w:r>
              <w:rPr>
                <w:rFonts w:ascii="Verdana" w:eastAsia="宋体" w:hAnsi="Verdana"/>
                <w:color w:val="000000"/>
                <w:sz w:val="22"/>
                <w:szCs w:val="22"/>
                <w:lang w:eastAsia="zh-CN"/>
              </w:rPr>
              <w:t>)</w:t>
            </w:r>
          </w:p>
        </w:tc>
      </w:tr>
      <w:tr w:rsidR="00C51AEE" w:rsidRPr="00F32EFC" w14:paraId="4836147D" w14:textId="77777777" w:rsidTr="00450DD8">
        <w:trPr>
          <w:trHeight w:val="790"/>
        </w:trPr>
        <w:tc>
          <w:tcPr>
            <w:tcW w:w="311" w:type="dxa"/>
            <w:tcBorders>
              <w:right w:val="single" w:sz="4" w:space="0" w:color="auto"/>
            </w:tcBorders>
            <w:shd w:val="clear" w:color="auto" w:fill="auto"/>
            <w:noWrap/>
            <w:vAlign w:val="center"/>
          </w:tcPr>
          <w:p w14:paraId="4F1348A6" w14:textId="2F632F62" w:rsidR="00C51AEE" w:rsidRDefault="00C51AEE"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31D6E272" w14:textId="6C18D922" w:rsidR="00C51AEE" w:rsidRPr="00F86007" w:rsidRDefault="00C51AEE"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475E4F3" w14:textId="77777777" w:rsidR="00C51AEE" w:rsidRPr="00C51AEE" w:rsidRDefault="00C51AEE" w:rsidP="00C51AEE">
            <w:pPr>
              <w:widowControl/>
              <w:shd w:val="clear" w:color="auto" w:fill="FFFFFF"/>
              <w:rPr>
                <w:rFonts w:ascii="Verdana" w:eastAsia="宋体" w:hAnsi="Verdana"/>
                <w:color w:val="000000"/>
                <w:sz w:val="22"/>
                <w:szCs w:val="22"/>
                <w:lang w:eastAsia="zh-CN"/>
              </w:rPr>
            </w:pPr>
            <w:r w:rsidRPr="00C51AEE">
              <w:rPr>
                <w:rFonts w:ascii="Verdana" w:eastAsia="宋体" w:hAnsi="Verdana"/>
                <w:color w:val="000000"/>
                <w:sz w:val="22"/>
                <w:szCs w:val="22"/>
                <w:lang w:eastAsia="zh-CN"/>
              </w:rPr>
              <w:t>USXGMII mode does not support half-duplex mode.</w:t>
            </w:r>
          </w:p>
          <w:p w14:paraId="1BB9F699" w14:textId="7A3F03A5" w:rsidR="00C51AEE" w:rsidRDefault="00C51AEE" w:rsidP="00C51AEE">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So</w:t>
            </w:r>
            <w:r>
              <w:rPr>
                <w:rFonts w:ascii="Verdana" w:eastAsia="宋体" w:hAnsi="Verdana"/>
                <w:color w:val="000000"/>
                <w:sz w:val="22"/>
                <w:szCs w:val="22"/>
                <w:lang w:eastAsia="zh-CN"/>
              </w:rPr>
              <w:t xml:space="preserve"> RJ45 port cannot support </w:t>
            </w:r>
            <w:r w:rsidRPr="00C51AEE">
              <w:rPr>
                <w:rFonts w:ascii="Verdana" w:eastAsia="宋体" w:hAnsi="Verdana"/>
                <w:color w:val="000000"/>
                <w:sz w:val="22"/>
                <w:szCs w:val="22"/>
                <w:lang w:eastAsia="zh-CN"/>
              </w:rPr>
              <w:t>half-duplex</w:t>
            </w:r>
            <w:r>
              <w:rPr>
                <w:rFonts w:ascii="Verdana" w:eastAsia="宋体" w:hAnsi="Verdana" w:hint="eastAsia"/>
                <w:color w:val="000000"/>
                <w:sz w:val="22"/>
                <w:szCs w:val="22"/>
                <w:lang w:eastAsia="zh-CN"/>
              </w:rPr>
              <w:t>.</w:t>
            </w:r>
            <w:r>
              <w:rPr>
                <w:rFonts w:ascii="Verdana" w:eastAsia="宋体" w:hAnsi="Verdana"/>
                <w:color w:val="000000"/>
                <w:sz w:val="22"/>
                <w:szCs w:val="22"/>
                <w:lang w:eastAsia="zh-CN"/>
              </w:rPr>
              <w:t xml:space="preserve"> (</w:t>
            </w:r>
            <w:r w:rsidRPr="00450DD8">
              <w:rPr>
                <w:rFonts w:ascii="Verdana" w:eastAsia="宋体" w:hAnsi="Verdana"/>
                <w:color w:val="000000"/>
                <w:sz w:val="22"/>
                <w:szCs w:val="22"/>
                <w:lang w:eastAsia="zh-CN"/>
              </w:rPr>
              <w:t>ECS4655EC-</w:t>
            </w:r>
            <w:r>
              <w:rPr>
                <w:rFonts w:ascii="Verdana" w:eastAsia="宋体" w:hAnsi="Verdana"/>
                <w:color w:val="000000"/>
                <w:sz w:val="22"/>
                <w:szCs w:val="22"/>
                <w:lang w:eastAsia="zh-CN"/>
              </w:rPr>
              <w:t xml:space="preserve">66 </w:t>
            </w:r>
            <w:r w:rsidRPr="00450DD8">
              <w:rPr>
                <w:rFonts w:ascii="Verdana" w:eastAsia="宋体" w:hAnsi="Verdana"/>
                <w:color w:val="000000"/>
                <w:sz w:val="22"/>
                <w:szCs w:val="22"/>
                <w:lang w:eastAsia="zh-CN"/>
              </w:rPr>
              <w:t>ECS4655EC-</w:t>
            </w:r>
            <w:r>
              <w:rPr>
                <w:rFonts w:ascii="Verdana" w:eastAsia="宋体" w:hAnsi="Verdana"/>
                <w:color w:val="000000"/>
                <w:sz w:val="22"/>
                <w:szCs w:val="22"/>
                <w:lang w:eastAsia="zh-CN"/>
              </w:rPr>
              <w:t>68</w:t>
            </w:r>
            <w:r w:rsidRPr="00450DD8">
              <w:rPr>
                <w:rFonts w:ascii="Verdana" w:eastAsia="宋体" w:hAnsi="Verdana"/>
                <w:color w:val="000000"/>
                <w:sz w:val="22"/>
                <w:szCs w:val="22"/>
                <w:lang w:eastAsia="zh-CN"/>
              </w:rPr>
              <w:t xml:space="preserve"> ECS4655EC-</w:t>
            </w:r>
            <w:r>
              <w:rPr>
                <w:rFonts w:ascii="Verdana" w:eastAsia="宋体" w:hAnsi="Verdana"/>
                <w:color w:val="000000"/>
                <w:sz w:val="22"/>
                <w:szCs w:val="22"/>
                <w:lang w:eastAsia="zh-CN"/>
              </w:rPr>
              <w:t>139)</w:t>
            </w:r>
          </w:p>
        </w:tc>
      </w:tr>
      <w:tr w:rsidR="00C51AEE" w:rsidRPr="00F32EFC" w14:paraId="3BF69BB2" w14:textId="77777777" w:rsidTr="00450DD8">
        <w:trPr>
          <w:trHeight w:val="790"/>
        </w:trPr>
        <w:tc>
          <w:tcPr>
            <w:tcW w:w="311" w:type="dxa"/>
            <w:tcBorders>
              <w:right w:val="single" w:sz="4" w:space="0" w:color="auto"/>
            </w:tcBorders>
            <w:shd w:val="clear" w:color="auto" w:fill="auto"/>
            <w:noWrap/>
            <w:vAlign w:val="center"/>
          </w:tcPr>
          <w:p w14:paraId="7F0BC6A1" w14:textId="1FCAAEE9" w:rsidR="00C51AEE" w:rsidRDefault="00C51AEE"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01D01BBB" w14:textId="2DA1BEA7" w:rsidR="00C51AEE" w:rsidRPr="00F86007" w:rsidRDefault="00BA2654"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C4978C" w14:textId="11E03A06" w:rsidR="00C51AEE" w:rsidRPr="00C51AEE" w:rsidRDefault="00BA2654" w:rsidP="00C51AEE">
            <w:pPr>
              <w:widowControl/>
              <w:shd w:val="clear" w:color="auto" w:fill="FFFFFF"/>
              <w:rPr>
                <w:rFonts w:ascii="Verdana" w:eastAsia="宋体" w:hAnsi="Verdana"/>
                <w:color w:val="000000"/>
                <w:sz w:val="22"/>
                <w:szCs w:val="22"/>
                <w:lang w:eastAsia="zh-CN"/>
              </w:rPr>
            </w:pPr>
            <w:r w:rsidRPr="00BA2654">
              <w:rPr>
                <w:rFonts w:ascii="Verdana" w:eastAsia="宋体" w:hAnsi="Verdana"/>
                <w:color w:val="000000"/>
                <w:sz w:val="22"/>
                <w:szCs w:val="22"/>
                <w:lang w:eastAsia="zh-CN"/>
              </w:rPr>
              <w:t xml:space="preserve">All storm limit will be modified when modify </w:t>
            </w:r>
            <w:r>
              <w:rPr>
                <w:rFonts w:ascii="Verdana" w:eastAsia="宋体" w:hAnsi="Verdana"/>
                <w:color w:val="000000"/>
                <w:sz w:val="22"/>
                <w:szCs w:val="22"/>
                <w:lang w:eastAsia="zh-CN"/>
              </w:rPr>
              <w:t>one type of storm control</w:t>
            </w:r>
            <w:r w:rsidRPr="00BA2654">
              <w:rPr>
                <w:rFonts w:ascii="Verdana" w:eastAsia="宋体" w:hAnsi="Verdana"/>
                <w:color w:val="000000"/>
                <w:sz w:val="22"/>
                <w:szCs w:val="22"/>
                <w:lang w:eastAsia="zh-CN"/>
              </w:rPr>
              <w:t>.</w:t>
            </w:r>
            <w:r w:rsidRPr="00F86007">
              <w:rPr>
                <w:rFonts w:ascii="Verdana" w:eastAsia="宋体" w:hAnsi="Verdana"/>
                <w:color w:val="000000"/>
                <w:sz w:val="22"/>
                <w:szCs w:val="22"/>
                <w:lang w:eastAsia="zh-CN"/>
              </w:rPr>
              <w:t xml:space="preserve"> (ECS4655EC-8</w:t>
            </w:r>
            <w:r>
              <w:rPr>
                <w:rFonts w:ascii="Verdana" w:eastAsia="宋体" w:hAnsi="Verdana"/>
                <w:color w:val="000000"/>
                <w:sz w:val="22"/>
                <w:szCs w:val="22"/>
                <w:lang w:eastAsia="zh-CN"/>
              </w:rPr>
              <w:t>3</w:t>
            </w:r>
            <w:r w:rsidRPr="00F86007">
              <w:rPr>
                <w:rFonts w:ascii="Verdana" w:eastAsia="宋体" w:hAnsi="Verdana"/>
                <w:color w:val="000000"/>
                <w:sz w:val="22"/>
                <w:szCs w:val="22"/>
                <w:lang w:eastAsia="zh-CN"/>
              </w:rPr>
              <w:t>)</w:t>
            </w:r>
          </w:p>
        </w:tc>
      </w:tr>
      <w:tr w:rsidR="00BA2654" w:rsidRPr="00F32EFC" w14:paraId="10BB7AF5" w14:textId="77777777" w:rsidTr="00450DD8">
        <w:trPr>
          <w:trHeight w:val="790"/>
        </w:trPr>
        <w:tc>
          <w:tcPr>
            <w:tcW w:w="311" w:type="dxa"/>
            <w:tcBorders>
              <w:right w:val="single" w:sz="4" w:space="0" w:color="auto"/>
            </w:tcBorders>
            <w:shd w:val="clear" w:color="auto" w:fill="auto"/>
            <w:noWrap/>
            <w:vAlign w:val="center"/>
          </w:tcPr>
          <w:p w14:paraId="3C933FB3" w14:textId="5141D9EA" w:rsidR="00BA2654" w:rsidRDefault="00BA2654"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77FF8E11" w14:textId="5F5BDC21" w:rsidR="00BA2654" w:rsidRPr="00F86007" w:rsidRDefault="00BA2654" w:rsidP="00686218">
            <w:pPr>
              <w:widowControl/>
              <w:jc w:val="center"/>
              <w:rPr>
                <w:rFonts w:ascii="Verdana" w:eastAsia="宋体" w:hAnsi="Verdana"/>
                <w:color w:val="000000"/>
                <w:sz w:val="22"/>
                <w:szCs w:val="22"/>
                <w:lang w:eastAsia="zh-CN"/>
              </w:rPr>
            </w:pPr>
            <w:r w:rsidRPr="00F86007">
              <w:rPr>
                <w:rFonts w:ascii="Verdana" w:eastAsia="宋体" w:hAnsi="Verdana"/>
                <w:color w:val="000000"/>
                <w:sz w:val="22"/>
                <w:szCs w:val="22"/>
                <w:lang w:eastAsia="zh-CN"/>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1FA0C6D" w14:textId="78430BAD" w:rsidR="00BA2654" w:rsidRPr="00BA2654" w:rsidRDefault="00BA2654" w:rsidP="00BA2654">
            <w:pPr>
              <w:pStyle w:val="1"/>
              <w:shd w:val="clear" w:color="auto" w:fill="FFFFFF"/>
              <w:jc w:val="left"/>
              <w:rPr>
                <w:rFonts w:ascii="Verdana" w:eastAsia="宋体" w:hAnsi="Verdana"/>
                <w:b w:val="0"/>
                <w:color w:val="000000"/>
                <w:sz w:val="22"/>
                <w:szCs w:val="22"/>
                <w:lang w:eastAsia="zh-CN"/>
              </w:rPr>
            </w:pPr>
            <w:r w:rsidRPr="00BA2654">
              <w:rPr>
                <w:rFonts w:ascii="Verdana" w:eastAsia="宋体" w:hAnsi="Verdana"/>
                <w:b w:val="0"/>
                <w:color w:val="000000"/>
                <w:sz w:val="22"/>
                <w:szCs w:val="22"/>
                <w:lang w:eastAsia="zh-CN"/>
              </w:rPr>
              <w:t>mac-</w:t>
            </w:r>
            <w:proofErr w:type="spellStart"/>
            <w:r w:rsidRPr="00BA2654">
              <w:rPr>
                <w:rFonts w:ascii="Verdana" w:eastAsia="宋体" w:hAnsi="Verdana"/>
                <w:b w:val="0"/>
                <w:color w:val="000000"/>
                <w:sz w:val="22"/>
                <w:szCs w:val="22"/>
                <w:lang w:eastAsia="zh-CN"/>
              </w:rPr>
              <w:t>vlan</w:t>
            </w:r>
            <w:proofErr w:type="spellEnd"/>
            <w:r w:rsidRPr="00BA2654">
              <w:rPr>
                <w:rFonts w:ascii="Verdana" w:eastAsia="宋体" w:hAnsi="Verdana"/>
                <w:b w:val="0"/>
                <w:color w:val="000000"/>
                <w:sz w:val="22"/>
                <w:szCs w:val="22"/>
                <w:lang w:eastAsia="zh-CN"/>
              </w:rPr>
              <w:t xml:space="preserve">: </w:t>
            </w:r>
            <w:r>
              <w:rPr>
                <w:rFonts w:ascii="Verdana" w:eastAsia="宋体" w:hAnsi="Verdana"/>
                <w:b w:val="0"/>
                <w:color w:val="000000"/>
                <w:sz w:val="22"/>
                <w:szCs w:val="22"/>
                <w:lang w:eastAsia="zh-CN"/>
              </w:rPr>
              <w:t xml:space="preserve">for tagged packets when hit the entry, vid action will not work, but </w:t>
            </w:r>
            <w:r w:rsidRPr="00BA2654">
              <w:rPr>
                <w:rFonts w:ascii="Verdana" w:eastAsia="宋体" w:hAnsi="Verdana"/>
                <w:b w:val="0"/>
                <w:color w:val="000000"/>
                <w:sz w:val="22"/>
                <w:szCs w:val="22"/>
                <w:lang w:eastAsia="zh-CN"/>
              </w:rPr>
              <w:t>priority will change by the entry. (ECS4655EC-97)</w:t>
            </w:r>
          </w:p>
        </w:tc>
      </w:tr>
      <w:tr w:rsidR="00BA2654" w:rsidRPr="00F32EFC" w14:paraId="283080DA" w14:textId="77777777" w:rsidTr="00450DD8">
        <w:trPr>
          <w:trHeight w:val="790"/>
        </w:trPr>
        <w:tc>
          <w:tcPr>
            <w:tcW w:w="311" w:type="dxa"/>
            <w:tcBorders>
              <w:right w:val="single" w:sz="4" w:space="0" w:color="auto"/>
            </w:tcBorders>
            <w:shd w:val="clear" w:color="auto" w:fill="auto"/>
            <w:noWrap/>
            <w:vAlign w:val="center"/>
          </w:tcPr>
          <w:p w14:paraId="54C291D9" w14:textId="5B0587C6" w:rsidR="00BA2654" w:rsidRDefault="00BA2654"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476216AF" w14:textId="7D31ED43" w:rsidR="00BA2654" w:rsidRPr="00F86007" w:rsidRDefault="00BA2654" w:rsidP="00686218">
            <w:pPr>
              <w:widowControl/>
              <w:jc w:val="center"/>
              <w:rPr>
                <w:rFonts w:ascii="Verdana" w:eastAsia="宋体" w:hAnsi="Verdana"/>
                <w:color w:val="000000"/>
                <w:sz w:val="22"/>
                <w:szCs w:val="22"/>
                <w:lang w:eastAsia="zh-CN"/>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90D2426" w14:textId="17233925" w:rsidR="00BA2654" w:rsidRPr="00BA2654" w:rsidRDefault="00BA2654" w:rsidP="00BA2654">
            <w:pPr>
              <w:pStyle w:val="1"/>
              <w:shd w:val="clear" w:color="auto" w:fill="FFFFFF"/>
              <w:jc w:val="left"/>
              <w:rPr>
                <w:rFonts w:ascii="Verdana" w:eastAsia="宋体" w:hAnsi="Verdana"/>
                <w:b w:val="0"/>
                <w:color w:val="000000"/>
                <w:sz w:val="22"/>
                <w:szCs w:val="22"/>
                <w:lang w:eastAsia="zh-CN"/>
              </w:rPr>
            </w:pPr>
            <w:r w:rsidRPr="00BA2654">
              <w:rPr>
                <w:rFonts w:ascii="Verdana" w:eastAsia="宋体" w:hAnsi="Verdana"/>
                <w:b w:val="0"/>
                <w:color w:val="000000"/>
                <w:sz w:val="22"/>
                <w:szCs w:val="22"/>
                <w:lang w:eastAsia="zh-CN"/>
              </w:rPr>
              <w:t>MDNS</w:t>
            </w:r>
            <w:r>
              <w:rPr>
                <w:rFonts w:ascii="Verdana" w:eastAsia="宋体" w:hAnsi="Verdana"/>
                <w:b w:val="0"/>
                <w:color w:val="000000"/>
                <w:sz w:val="22"/>
                <w:szCs w:val="22"/>
                <w:lang w:eastAsia="zh-CN"/>
              </w:rPr>
              <w:t xml:space="preserve"> not support on craft port.</w:t>
            </w:r>
            <w:r w:rsidRPr="00BA2654">
              <w:rPr>
                <w:rFonts w:ascii="Verdana" w:eastAsia="宋体" w:hAnsi="Verdana"/>
                <w:b w:val="0"/>
                <w:color w:val="000000"/>
                <w:sz w:val="22"/>
                <w:szCs w:val="22"/>
                <w:lang w:eastAsia="zh-CN"/>
              </w:rPr>
              <w:t xml:space="preserve"> (ECS4655EC-</w:t>
            </w:r>
            <w:r>
              <w:rPr>
                <w:rFonts w:ascii="Verdana" w:eastAsia="宋体" w:hAnsi="Verdana"/>
                <w:b w:val="0"/>
                <w:color w:val="000000"/>
                <w:sz w:val="22"/>
                <w:szCs w:val="22"/>
                <w:lang w:eastAsia="zh-CN"/>
              </w:rPr>
              <w:t>155</w:t>
            </w:r>
            <w:r w:rsidRPr="00BA2654">
              <w:rPr>
                <w:rFonts w:ascii="Verdana" w:eastAsia="宋体" w:hAnsi="Verdana"/>
                <w:b w:val="0"/>
                <w:color w:val="000000"/>
                <w:sz w:val="22"/>
                <w:szCs w:val="22"/>
                <w:lang w:eastAsia="zh-CN"/>
              </w:rPr>
              <w:t>)</w:t>
            </w:r>
          </w:p>
        </w:tc>
      </w:tr>
      <w:bookmarkEnd w:id="10"/>
      <w:bookmarkEnd w:id="11"/>
    </w:tbl>
    <w:p w14:paraId="3AB77650" w14:textId="4C10C393" w:rsidR="000821A0"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lastRenderedPageBreak/>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52E17CE2" w14:textId="77777777" w:rsidR="00030598" w:rsidRPr="00E2252F" w:rsidRDefault="00030598">
      <w:pPr>
        <w:widowControl/>
        <w:jc w:val="both"/>
        <w:rPr>
          <w:rFonts w:ascii="Verdana" w:hAnsi="Verdana"/>
          <w:lang w:eastAsia="zh-TW"/>
        </w:rPr>
      </w:pPr>
    </w:p>
    <w:p w14:paraId="52E17CE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52E17CE7" w14:textId="77777777">
        <w:trPr>
          <w:trHeight w:val="297"/>
        </w:trPr>
        <w:tc>
          <w:tcPr>
            <w:tcW w:w="1548" w:type="dxa"/>
            <w:shd w:val="pct5" w:color="auto" w:fill="auto"/>
          </w:tcPr>
          <w:p w14:paraId="52E17CE4"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52E17CE5"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52E17CE6"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52E17CEC" w14:textId="77777777">
        <w:trPr>
          <w:trHeight w:val="65"/>
        </w:trPr>
        <w:tc>
          <w:tcPr>
            <w:tcW w:w="1548" w:type="dxa"/>
          </w:tcPr>
          <w:p w14:paraId="52E17CE8" w14:textId="77777777" w:rsidR="00030598" w:rsidRPr="00E2252F" w:rsidRDefault="00030598">
            <w:pPr>
              <w:jc w:val="center"/>
              <w:rPr>
                <w:rFonts w:ascii="Verdana" w:hAnsi="Verdana"/>
              </w:rPr>
            </w:pPr>
            <w:r w:rsidRPr="00E2252F">
              <w:rPr>
                <w:rFonts w:ascii="Verdana" w:hAnsi="Verdana"/>
              </w:rPr>
              <w:t>1907</w:t>
            </w:r>
          </w:p>
        </w:tc>
        <w:tc>
          <w:tcPr>
            <w:tcW w:w="4105" w:type="dxa"/>
          </w:tcPr>
          <w:p w14:paraId="52E17CE9"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52E17CEA" w14:textId="77777777" w:rsidR="00030598" w:rsidRPr="00CB547D" w:rsidRDefault="00030598">
            <w:pPr>
              <w:rPr>
                <w:rFonts w:ascii="Verdana" w:hAnsi="Verdana"/>
                <w:lang w:eastAsia="zh-TW"/>
              </w:rPr>
            </w:pPr>
            <w:r w:rsidRPr="00CB547D">
              <w:rPr>
                <w:rFonts w:ascii="Verdana" w:hAnsi="Verdana"/>
              </w:rPr>
              <w:t>- system group</w:t>
            </w:r>
            <w:r w:rsidRPr="00CB547D">
              <w:rPr>
                <w:rFonts w:ascii="Verdana" w:hAnsi="Verdana"/>
                <w:lang w:eastAsia="zh-TW"/>
              </w:rPr>
              <w:t xml:space="preserve"> </w:t>
            </w:r>
            <w:proofErr w:type="gramStart"/>
            <w:r w:rsidRPr="00CB547D">
              <w:rPr>
                <w:rFonts w:ascii="Verdana" w:hAnsi="Verdana"/>
                <w:lang w:eastAsia="zh-TW"/>
              </w:rPr>
              <w:t>( 1</w:t>
            </w:r>
            <w:proofErr w:type="gramEnd"/>
            <w:r w:rsidRPr="00CB547D">
              <w:rPr>
                <w:rFonts w:ascii="Verdana" w:hAnsi="Verdana"/>
                <w:lang w:eastAsia="zh-TW"/>
              </w:rPr>
              <w:t>-9)</w:t>
            </w:r>
          </w:p>
          <w:p w14:paraId="52E17CEB"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snmp</w:t>
            </w:r>
            <w:proofErr w:type="spellEnd"/>
            <w:r w:rsidRPr="00CB547D">
              <w:rPr>
                <w:rFonts w:ascii="Verdana" w:hAnsi="Verdana"/>
              </w:rPr>
              <w:t xml:space="preserve"> group</w:t>
            </w:r>
            <w:r w:rsidRPr="00CB547D">
              <w:rPr>
                <w:rFonts w:ascii="Verdana" w:hAnsi="Verdana"/>
                <w:lang w:eastAsia="zh-TW"/>
              </w:rPr>
              <w:t xml:space="preserve"> (1-6, 8-22, 24-32)</w:t>
            </w:r>
          </w:p>
        </w:tc>
      </w:tr>
      <w:tr w:rsidR="00030598" w:rsidRPr="00E2252F" w14:paraId="52E17CF0" w14:textId="77777777">
        <w:trPr>
          <w:trHeight w:val="65"/>
        </w:trPr>
        <w:tc>
          <w:tcPr>
            <w:tcW w:w="1548" w:type="dxa"/>
          </w:tcPr>
          <w:p w14:paraId="52E17CED" w14:textId="77777777" w:rsidR="00030598" w:rsidRPr="00E2252F" w:rsidRDefault="00030598">
            <w:pPr>
              <w:jc w:val="center"/>
              <w:rPr>
                <w:rFonts w:ascii="Verdana" w:hAnsi="Verdana"/>
              </w:rPr>
            </w:pPr>
            <w:r w:rsidRPr="00E2252F">
              <w:rPr>
                <w:rFonts w:ascii="Verdana" w:hAnsi="Verdana"/>
              </w:rPr>
              <w:t>2011</w:t>
            </w:r>
          </w:p>
        </w:tc>
        <w:tc>
          <w:tcPr>
            <w:tcW w:w="4105" w:type="dxa"/>
          </w:tcPr>
          <w:p w14:paraId="52E17CEE"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52E17CEF"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ip</w:t>
            </w:r>
            <w:proofErr w:type="spellEnd"/>
            <w:r w:rsidRPr="00CB547D">
              <w:rPr>
                <w:rFonts w:ascii="Verdana" w:hAnsi="Verdana"/>
              </w:rPr>
              <w:t xml:space="preserve"> group</w:t>
            </w:r>
            <w:r w:rsidRPr="00CB547D">
              <w:rPr>
                <w:rFonts w:ascii="Verdana" w:hAnsi="Verdana"/>
                <w:lang w:eastAsia="zh-TW"/>
              </w:rPr>
              <w:t xml:space="preserve"> (1-20, 22-23)</w:t>
            </w:r>
            <w:r w:rsidRPr="00CB547D">
              <w:rPr>
                <w:rFonts w:ascii="Verdana" w:hAnsi="Verdana"/>
              </w:rPr>
              <w:br/>
              <w:t xml:space="preserve">- </w:t>
            </w:r>
            <w:proofErr w:type="spellStart"/>
            <w:r w:rsidRPr="00CB547D">
              <w:rPr>
                <w:rFonts w:ascii="Verdana" w:hAnsi="Verdana"/>
              </w:rPr>
              <w:t>icmp</w:t>
            </w:r>
            <w:proofErr w:type="spellEnd"/>
            <w:r w:rsidRPr="00CB547D">
              <w:rPr>
                <w:rFonts w:ascii="Verdana" w:hAnsi="Verdana"/>
              </w:rPr>
              <w:t xml:space="preserve"> group</w:t>
            </w:r>
            <w:r w:rsidRPr="00CB547D">
              <w:rPr>
                <w:rFonts w:ascii="Verdana" w:hAnsi="Verdana"/>
                <w:lang w:eastAsia="zh-TW"/>
              </w:rPr>
              <w:t xml:space="preserve"> (1-26)</w:t>
            </w:r>
          </w:p>
        </w:tc>
      </w:tr>
      <w:tr w:rsidR="00F30113" w:rsidRPr="00E2252F" w14:paraId="3CDF1717" w14:textId="77777777">
        <w:trPr>
          <w:trHeight w:val="65"/>
        </w:trPr>
        <w:tc>
          <w:tcPr>
            <w:tcW w:w="1548" w:type="dxa"/>
          </w:tcPr>
          <w:p w14:paraId="177CF390" w14:textId="2A04D5C3" w:rsidR="00F30113" w:rsidRPr="00E2252F" w:rsidRDefault="00F30113" w:rsidP="00F30113">
            <w:pPr>
              <w:jc w:val="center"/>
              <w:rPr>
                <w:rFonts w:ascii="Verdana" w:hAnsi="Verdana"/>
              </w:rPr>
            </w:pPr>
            <w:r>
              <w:rPr>
                <w:rFonts w:ascii="Verdana" w:eastAsia="宋体" w:hAnsi="Verdana"/>
                <w:lang w:eastAsia="zh-CN"/>
              </w:rPr>
              <w:t>2096</w:t>
            </w:r>
          </w:p>
        </w:tc>
        <w:tc>
          <w:tcPr>
            <w:tcW w:w="4105" w:type="dxa"/>
          </w:tcPr>
          <w:p w14:paraId="2F9895E8" w14:textId="16895C27" w:rsidR="00F30113" w:rsidRPr="00E2252F" w:rsidRDefault="00F30113" w:rsidP="00F30113">
            <w:pPr>
              <w:jc w:val="center"/>
              <w:rPr>
                <w:rFonts w:ascii="Verdana" w:hAnsi="Verdana"/>
              </w:rPr>
            </w:pPr>
            <w:r>
              <w:rPr>
                <w:rFonts w:ascii="Verdana" w:hAnsi="Verdana"/>
              </w:rPr>
              <w:t>IP FORWARD(MIB-II)</w:t>
            </w:r>
          </w:p>
        </w:tc>
        <w:tc>
          <w:tcPr>
            <w:tcW w:w="4529" w:type="dxa"/>
          </w:tcPr>
          <w:p w14:paraId="2EA1147E" w14:textId="77777777" w:rsidR="00F30113" w:rsidRDefault="00F30113" w:rsidP="00F30113">
            <w:pPr>
              <w:rPr>
                <w:rFonts w:ascii="Verdana" w:eastAsia="宋体" w:hAnsi="Verdana"/>
                <w:lang w:eastAsia="zh-CN"/>
              </w:rPr>
            </w:pPr>
            <w:r>
              <w:rPr>
                <w:rFonts w:ascii="Verdana" w:eastAsia="宋体" w:hAnsi="Verdana"/>
                <w:lang w:eastAsia="zh-CN"/>
              </w:rPr>
              <w:t>-</w:t>
            </w:r>
            <w:proofErr w:type="spellStart"/>
            <w:r>
              <w:rPr>
                <w:rFonts w:ascii="Verdana" w:eastAsia="宋体" w:hAnsi="Verdana"/>
                <w:lang w:eastAsia="zh-CN"/>
              </w:rPr>
              <w:t>i</w:t>
            </w:r>
            <w:r>
              <w:rPr>
                <w:rFonts w:ascii="Verdana" w:hAnsi="Verdana"/>
              </w:rPr>
              <w:t>pForwardNumber</w:t>
            </w:r>
            <w:proofErr w:type="spellEnd"/>
            <w:r>
              <w:rPr>
                <w:rFonts w:ascii="Verdana" w:hAnsi="Verdana"/>
              </w:rPr>
              <w:t xml:space="preserve"> (1)</w:t>
            </w:r>
          </w:p>
          <w:p w14:paraId="749BF4D2" w14:textId="77777777" w:rsidR="00F30113" w:rsidRDefault="00F30113" w:rsidP="00F30113">
            <w:pPr>
              <w:rPr>
                <w:rFonts w:ascii="Verdana" w:eastAsia="宋体" w:hAnsi="Verdana"/>
                <w:lang w:eastAsia="zh-CN"/>
              </w:rPr>
            </w:pPr>
            <w:r>
              <w:rPr>
                <w:rFonts w:ascii="Verdana" w:eastAsia="宋体" w:hAnsi="Verdana"/>
                <w:lang w:eastAsia="zh-CN"/>
              </w:rPr>
              <w:t>-</w:t>
            </w:r>
            <w:r>
              <w:t xml:space="preserve"> </w:t>
            </w:r>
            <w:proofErr w:type="spellStart"/>
            <w:r>
              <w:rPr>
                <w:rFonts w:ascii="Verdana" w:eastAsia="宋体" w:hAnsi="Verdana"/>
                <w:lang w:eastAsia="zh-CN"/>
              </w:rPr>
              <w:t>ipCidrRouteNumber</w:t>
            </w:r>
            <w:proofErr w:type="spellEnd"/>
            <w:r>
              <w:rPr>
                <w:rFonts w:ascii="Verdana" w:eastAsia="宋体" w:hAnsi="Verdana"/>
                <w:lang w:eastAsia="zh-CN"/>
              </w:rPr>
              <w:t xml:space="preserve"> (3)</w:t>
            </w:r>
          </w:p>
          <w:p w14:paraId="0BBBC0C6" w14:textId="1E0C0E55" w:rsidR="00F30113" w:rsidRPr="00CB547D" w:rsidRDefault="00F30113" w:rsidP="00F30113">
            <w:pPr>
              <w:ind w:left="200" w:hangingChars="100" w:hanging="200"/>
              <w:rPr>
                <w:rFonts w:ascii="Verdana" w:hAnsi="Verdana"/>
              </w:rPr>
            </w:pPr>
            <w:r>
              <w:rPr>
                <w:rFonts w:ascii="Verdana" w:eastAsia="宋体" w:hAnsi="Verdana"/>
                <w:lang w:eastAsia="zh-CN"/>
              </w:rPr>
              <w:lastRenderedPageBreak/>
              <w:t>-</w:t>
            </w:r>
            <w:r>
              <w:t xml:space="preserve"> </w:t>
            </w:r>
            <w:proofErr w:type="spellStart"/>
            <w:r>
              <w:rPr>
                <w:rFonts w:ascii="Verdana" w:eastAsia="宋体" w:hAnsi="Verdana"/>
                <w:lang w:eastAsia="zh-CN"/>
              </w:rPr>
              <w:t>ipCidrRouteNumber</w:t>
            </w:r>
            <w:proofErr w:type="spellEnd"/>
            <w:r>
              <w:rPr>
                <w:rFonts w:ascii="Verdana" w:eastAsia="宋体" w:hAnsi="Verdana"/>
                <w:lang w:eastAsia="zh-CN"/>
              </w:rPr>
              <w:t xml:space="preserve"> (4)</w:t>
            </w:r>
          </w:p>
        </w:tc>
      </w:tr>
      <w:tr w:rsidR="00030598" w:rsidRPr="00E2252F" w14:paraId="52E17CF4" w14:textId="77777777">
        <w:trPr>
          <w:trHeight w:val="65"/>
        </w:trPr>
        <w:tc>
          <w:tcPr>
            <w:tcW w:w="1548" w:type="dxa"/>
          </w:tcPr>
          <w:p w14:paraId="52E17CF1" w14:textId="77777777" w:rsidR="00030598" w:rsidRPr="00E2252F" w:rsidRDefault="00030598">
            <w:pPr>
              <w:jc w:val="center"/>
              <w:rPr>
                <w:rFonts w:ascii="Verdana" w:hAnsi="Verdana"/>
              </w:rPr>
            </w:pPr>
            <w:r w:rsidRPr="00E2252F">
              <w:rPr>
                <w:rFonts w:ascii="Verdana" w:hAnsi="Verdana"/>
              </w:rPr>
              <w:lastRenderedPageBreak/>
              <w:t>2012</w:t>
            </w:r>
          </w:p>
        </w:tc>
        <w:tc>
          <w:tcPr>
            <w:tcW w:w="4105" w:type="dxa"/>
          </w:tcPr>
          <w:p w14:paraId="52E17CF2"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52E17CF3"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proofErr w:type="spellStart"/>
            <w:r w:rsidRPr="00CB547D">
              <w:rPr>
                <w:rFonts w:ascii="Verdana" w:hAnsi="Verdana"/>
              </w:rPr>
              <w:t>tcp</w:t>
            </w:r>
            <w:proofErr w:type="spellEnd"/>
            <w:r w:rsidRPr="00CB547D">
              <w:rPr>
                <w:rFonts w:ascii="Verdana" w:hAnsi="Verdana"/>
              </w:rPr>
              <w:t xml:space="preserve"> group</w:t>
            </w:r>
            <w:r w:rsidRPr="00CB547D">
              <w:rPr>
                <w:rFonts w:ascii="Verdana" w:hAnsi="Verdana"/>
                <w:lang w:eastAsia="zh-TW"/>
              </w:rPr>
              <w:t xml:space="preserve"> (1-</w:t>
            </w:r>
            <w:proofErr w:type="gramStart"/>
            <w:r w:rsidRPr="00CB547D">
              <w:rPr>
                <w:rFonts w:ascii="Verdana" w:hAnsi="Verdana"/>
                <w:lang w:eastAsia="zh-TW"/>
              </w:rPr>
              <w:t>15)(</w:t>
            </w:r>
            <w:proofErr w:type="spellStart"/>
            <w:proofErr w:type="gramEnd"/>
            <w:r w:rsidRPr="00CB547D">
              <w:rPr>
                <w:rFonts w:ascii="Verdana" w:hAnsi="Verdana"/>
                <w:lang w:eastAsia="zh-TW"/>
              </w:rPr>
              <w:t>tcpConnTable</w:t>
            </w:r>
            <w:proofErr w:type="spellEnd"/>
            <w:r w:rsidRPr="00CB547D">
              <w:rPr>
                <w:rFonts w:ascii="Verdana" w:hAnsi="Verdana"/>
                <w:lang w:eastAsia="zh-TW"/>
              </w:rPr>
              <w:t xml:space="preserve"> only support read.)</w:t>
            </w:r>
          </w:p>
        </w:tc>
      </w:tr>
      <w:tr w:rsidR="00030598" w:rsidRPr="00E2252F" w14:paraId="52E17CF8" w14:textId="77777777">
        <w:trPr>
          <w:trHeight w:val="65"/>
        </w:trPr>
        <w:tc>
          <w:tcPr>
            <w:tcW w:w="1548" w:type="dxa"/>
          </w:tcPr>
          <w:p w14:paraId="52E17CF5" w14:textId="77777777" w:rsidR="00030598" w:rsidRPr="00E2252F" w:rsidRDefault="00030598">
            <w:pPr>
              <w:jc w:val="center"/>
              <w:rPr>
                <w:rFonts w:ascii="Verdana" w:hAnsi="Verdana"/>
              </w:rPr>
            </w:pPr>
            <w:r w:rsidRPr="00E2252F">
              <w:rPr>
                <w:rFonts w:ascii="Verdana" w:hAnsi="Verdana"/>
              </w:rPr>
              <w:t>2013</w:t>
            </w:r>
          </w:p>
        </w:tc>
        <w:tc>
          <w:tcPr>
            <w:tcW w:w="4105" w:type="dxa"/>
          </w:tcPr>
          <w:p w14:paraId="52E17CF6"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52E17CF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Fonts w:ascii="Verdana" w:hAnsi="Verdana"/>
              </w:rPr>
              <w:t>udp</w:t>
            </w:r>
            <w:proofErr w:type="spellEnd"/>
            <w:r w:rsidRPr="00CB547D">
              <w:rPr>
                <w:rFonts w:ascii="Verdana" w:hAnsi="Verdana"/>
              </w:rPr>
              <w:t xml:space="preserve"> group</w:t>
            </w:r>
            <w:r w:rsidRPr="00CB547D">
              <w:rPr>
                <w:rFonts w:ascii="Verdana" w:hAnsi="Verdana"/>
                <w:lang w:eastAsia="zh-TW"/>
              </w:rPr>
              <w:t xml:space="preserve"> (1-5)</w:t>
            </w:r>
          </w:p>
        </w:tc>
      </w:tr>
      <w:tr w:rsidR="00030598" w:rsidRPr="00E2252F" w14:paraId="52E17CFE" w14:textId="77777777">
        <w:trPr>
          <w:trHeight w:val="65"/>
        </w:trPr>
        <w:tc>
          <w:tcPr>
            <w:tcW w:w="1548" w:type="dxa"/>
          </w:tcPr>
          <w:p w14:paraId="52E17CF9" w14:textId="77777777" w:rsidR="00030598" w:rsidRPr="00E2252F" w:rsidRDefault="00030598">
            <w:pPr>
              <w:jc w:val="center"/>
              <w:rPr>
                <w:rFonts w:ascii="Verdana" w:hAnsi="Verdana"/>
              </w:rPr>
            </w:pPr>
            <w:r w:rsidRPr="00E2252F">
              <w:rPr>
                <w:rFonts w:ascii="Verdana" w:hAnsi="Verdana"/>
              </w:rPr>
              <w:t>IEEE</w:t>
            </w:r>
          </w:p>
          <w:p w14:paraId="52E17CFA"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52E17CFB"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52E17CFC" w14:textId="77777777" w:rsidR="00030598" w:rsidRPr="00CB547D" w:rsidRDefault="00030598">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52E17CFD" w14:textId="77777777" w:rsidR="00030598" w:rsidRPr="00CB547D" w:rsidRDefault="00030598">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w:t>
            </w:r>
            <w:proofErr w:type="gramStart"/>
            <w:r w:rsidRPr="00CB547D">
              <w:rPr>
                <w:rFonts w:ascii="Verdana" w:hAnsi="Verdana" w:cs="Cordia New"/>
                <w:lang w:eastAsia="zh-TW"/>
              </w:rPr>
              <w:t>3)(</w:t>
            </w:r>
            <w:proofErr w:type="gramEnd"/>
            <w:r w:rsidRPr="00CB547D">
              <w:rPr>
                <w:rFonts w:ascii="Verdana" w:hAnsi="Verdana" w:cs="Cordia New"/>
                <w:lang w:eastAsia="zh-TW"/>
              </w:rPr>
              <w:t>not support per-port timer setting)</w:t>
            </w:r>
          </w:p>
        </w:tc>
      </w:tr>
      <w:tr w:rsidR="00030598" w:rsidRPr="00E2252F" w14:paraId="52E17D02" w14:textId="77777777">
        <w:tc>
          <w:tcPr>
            <w:tcW w:w="1548" w:type="dxa"/>
          </w:tcPr>
          <w:p w14:paraId="52E17CFF" w14:textId="77777777" w:rsidR="00030598" w:rsidRPr="00E2252F" w:rsidRDefault="00030598">
            <w:pPr>
              <w:jc w:val="center"/>
              <w:rPr>
                <w:rFonts w:ascii="Verdana" w:hAnsi="Verdana"/>
              </w:rPr>
            </w:pPr>
            <w:r w:rsidRPr="00E2252F">
              <w:rPr>
                <w:rFonts w:ascii="Verdana" w:hAnsi="Verdana"/>
              </w:rPr>
              <w:t>1493</w:t>
            </w:r>
          </w:p>
        </w:tc>
        <w:tc>
          <w:tcPr>
            <w:tcW w:w="4105" w:type="dxa"/>
          </w:tcPr>
          <w:p w14:paraId="52E17D00"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52E17D01"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030598" w:rsidRPr="00E2252F" w14:paraId="52E17D09" w14:textId="77777777">
        <w:tc>
          <w:tcPr>
            <w:tcW w:w="1548" w:type="dxa"/>
          </w:tcPr>
          <w:p w14:paraId="52E17D03" w14:textId="77777777" w:rsidR="00030598" w:rsidRPr="00E2252F" w:rsidRDefault="00030598">
            <w:pPr>
              <w:jc w:val="center"/>
              <w:rPr>
                <w:rFonts w:ascii="Verdana" w:hAnsi="Verdana"/>
              </w:rPr>
            </w:pPr>
            <w:r w:rsidRPr="00E2252F">
              <w:rPr>
                <w:rFonts w:ascii="Verdana" w:hAnsi="Verdana"/>
              </w:rPr>
              <w:t>2863</w:t>
            </w:r>
          </w:p>
        </w:tc>
        <w:tc>
          <w:tcPr>
            <w:tcW w:w="4105" w:type="dxa"/>
          </w:tcPr>
          <w:p w14:paraId="52E17D04" w14:textId="77777777" w:rsidR="00030598" w:rsidRPr="00E2252F" w:rsidRDefault="00030598">
            <w:pPr>
              <w:jc w:val="center"/>
              <w:rPr>
                <w:rFonts w:ascii="Verdana" w:hAnsi="Verdana"/>
              </w:rPr>
            </w:pPr>
            <w:r w:rsidRPr="00E2252F">
              <w:rPr>
                <w:rFonts w:ascii="Verdana" w:hAnsi="Verdana"/>
              </w:rPr>
              <w:t>Interfaces Evolution MIB (IF-MIB)</w:t>
            </w:r>
          </w:p>
          <w:p w14:paraId="52E17D05" w14:textId="77777777" w:rsidR="00030598" w:rsidRPr="00E2252F" w:rsidRDefault="00030598">
            <w:pPr>
              <w:jc w:val="center"/>
              <w:rPr>
                <w:rFonts w:ascii="Verdana" w:hAnsi="Verdana"/>
              </w:rPr>
            </w:pPr>
          </w:p>
        </w:tc>
        <w:tc>
          <w:tcPr>
            <w:tcW w:w="4529" w:type="dxa"/>
          </w:tcPr>
          <w:p w14:paraId="52E17D06" w14:textId="77777777" w:rsidR="00030598" w:rsidRPr="00CB547D" w:rsidRDefault="00030598">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w:t>
            </w:r>
            <w:proofErr w:type="spellStart"/>
            <w:r w:rsidRPr="00CB547D">
              <w:rPr>
                <w:rFonts w:ascii="Verdana" w:hAnsi="Verdana"/>
                <w:lang w:eastAsia="zh-TW"/>
              </w:rPr>
              <w:t>ifadminStatus</w:t>
            </w:r>
            <w:proofErr w:type="spellEnd"/>
            <w:r w:rsidRPr="00CB547D">
              <w:rPr>
                <w:rFonts w:ascii="Verdana" w:hAnsi="Verdana"/>
                <w:lang w:eastAsia="zh-TW"/>
              </w:rPr>
              <w:t xml:space="preserve"> not support set </w:t>
            </w:r>
            <w:proofErr w:type="gramStart"/>
            <w:r w:rsidRPr="00CB547D">
              <w:rPr>
                <w:rFonts w:ascii="Verdana" w:hAnsi="Verdana"/>
                <w:lang w:eastAsia="zh-TW"/>
              </w:rPr>
              <w:t>to  3</w:t>
            </w:r>
            <w:proofErr w:type="gramEnd"/>
            <w:r w:rsidRPr="00CB547D">
              <w:rPr>
                <w:rFonts w:ascii="Verdana" w:hAnsi="Verdana"/>
                <w:lang w:eastAsia="zh-TW"/>
              </w:rPr>
              <w:t>(testing))</w:t>
            </w:r>
          </w:p>
          <w:p w14:paraId="52E17D07"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ifXTable</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w:t>
            </w:r>
            <w:r w:rsidRPr="00CB547D">
              <w:rPr>
                <w:rFonts w:ascii="Verdana" w:hAnsi="Verdana"/>
              </w:rPr>
              <w:br/>
              <w:t xml:space="preserve">- </w:t>
            </w:r>
            <w:proofErr w:type="spellStart"/>
            <w:r w:rsidRPr="00CB547D">
              <w:rPr>
                <w:rFonts w:ascii="Verdana" w:hAnsi="Verdana"/>
              </w:rPr>
              <w:t>ifStackTable</w:t>
            </w:r>
            <w:proofErr w:type="spellEnd"/>
            <w:r w:rsidRPr="00CB547D">
              <w:rPr>
                <w:rFonts w:ascii="Verdana" w:hAnsi="Verdana"/>
              </w:rPr>
              <w:t xml:space="preserve"> group</w:t>
            </w:r>
            <w:r w:rsidRPr="00CB547D">
              <w:rPr>
                <w:rFonts w:ascii="Verdana" w:hAnsi="Verdana"/>
                <w:lang w:eastAsia="zh-TW"/>
              </w:rPr>
              <w:t xml:space="preserve"> (</w:t>
            </w:r>
            <w:proofErr w:type="gramStart"/>
            <w:r w:rsidRPr="00CB547D">
              <w:rPr>
                <w:rFonts w:ascii="Verdana" w:hAnsi="Verdana"/>
                <w:lang w:eastAsia="zh-TW"/>
              </w:rPr>
              <w:t>1)(</w:t>
            </w:r>
            <w:proofErr w:type="gramEnd"/>
            <w:r w:rsidRPr="00CB547D">
              <w:rPr>
                <w:rFonts w:ascii="Verdana" w:hAnsi="Verdana"/>
                <w:lang w:eastAsia="zh-TW"/>
              </w:rPr>
              <w:t xml:space="preserve">support   </w:t>
            </w:r>
          </w:p>
          <w:p w14:paraId="52E17D08" w14:textId="77777777" w:rsidR="00030598" w:rsidRPr="00CB547D" w:rsidRDefault="00030598">
            <w:pPr>
              <w:ind w:firstLineChars="100" w:firstLine="200"/>
              <w:rPr>
                <w:rFonts w:ascii="Verdana" w:hAnsi="Verdana"/>
                <w:lang w:eastAsia="zh-TW"/>
              </w:rPr>
            </w:pPr>
            <w:r w:rsidRPr="00CB547D">
              <w:rPr>
                <w:rFonts w:ascii="Verdana" w:hAnsi="Verdana"/>
                <w:lang w:eastAsia="zh-TW"/>
              </w:rPr>
              <w:t>read-only)</w:t>
            </w:r>
          </w:p>
        </w:tc>
      </w:tr>
      <w:tr w:rsidR="00030598" w:rsidRPr="00E2252F" w14:paraId="52E17D0D" w14:textId="77777777">
        <w:tc>
          <w:tcPr>
            <w:tcW w:w="1548" w:type="dxa"/>
          </w:tcPr>
          <w:p w14:paraId="52E17D0A" w14:textId="77777777" w:rsidR="00030598" w:rsidRPr="00E2252F" w:rsidRDefault="00030598">
            <w:pPr>
              <w:jc w:val="center"/>
              <w:rPr>
                <w:rFonts w:ascii="Verdana" w:hAnsi="Verdana"/>
              </w:rPr>
            </w:pPr>
            <w:r w:rsidRPr="00E2252F">
              <w:rPr>
                <w:rFonts w:ascii="Verdana" w:hAnsi="Verdana"/>
              </w:rPr>
              <w:t>2819</w:t>
            </w:r>
          </w:p>
        </w:tc>
        <w:tc>
          <w:tcPr>
            <w:tcW w:w="4105" w:type="dxa"/>
          </w:tcPr>
          <w:p w14:paraId="52E17D0B"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52E17D0C"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F30113" w:rsidRPr="00E2252F" w14:paraId="06503B97" w14:textId="77777777">
        <w:tc>
          <w:tcPr>
            <w:tcW w:w="1548" w:type="dxa"/>
          </w:tcPr>
          <w:p w14:paraId="4847E33B" w14:textId="49202316" w:rsidR="00F30113" w:rsidRPr="00E2252F" w:rsidRDefault="00F30113" w:rsidP="00F30113">
            <w:pPr>
              <w:jc w:val="center"/>
              <w:rPr>
                <w:rFonts w:ascii="Verdana" w:hAnsi="Verdana"/>
              </w:rPr>
            </w:pPr>
            <w:r>
              <w:rPr>
                <w:rFonts w:ascii="Verdana" w:eastAsia="宋体" w:hAnsi="Verdana"/>
                <w:lang w:eastAsia="zh-CN"/>
              </w:rPr>
              <w:t>2021</w:t>
            </w:r>
          </w:p>
        </w:tc>
        <w:tc>
          <w:tcPr>
            <w:tcW w:w="4105" w:type="dxa"/>
          </w:tcPr>
          <w:p w14:paraId="08E52714" w14:textId="70EECE71" w:rsidR="00F30113" w:rsidRPr="00E2252F" w:rsidRDefault="00F30113" w:rsidP="00F30113">
            <w:pPr>
              <w:jc w:val="center"/>
              <w:rPr>
                <w:rFonts w:ascii="Verdana" w:hAnsi="Verdana"/>
              </w:rPr>
            </w:pPr>
            <w:r>
              <w:rPr>
                <w:rFonts w:ascii="Verdana" w:hAnsi="Verdana"/>
                <w:lang w:eastAsia="zh-TW"/>
              </w:rPr>
              <w:t>RMON2-MIB</w:t>
            </w:r>
          </w:p>
        </w:tc>
        <w:tc>
          <w:tcPr>
            <w:tcW w:w="4529" w:type="dxa"/>
          </w:tcPr>
          <w:p w14:paraId="1472C1E2" w14:textId="77777777" w:rsidR="00F30113" w:rsidRDefault="00F30113" w:rsidP="00F30113">
            <w:pPr>
              <w:rPr>
                <w:rFonts w:ascii="Verdana" w:eastAsia="宋体" w:hAnsi="Verdana"/>
                <w:lang w:eastAsia="zh-CN"/>
              </w:rPr>
            </w:pPr>
            <w:proofErr w:type="spellStart"/>
            <w:r>
              <w:rPr>
                <w:rFonts w:ascii="Verdana" w:hAnsi="Verdana"/>
              </w:rPr>
              <w:t>probeCapabilities</w:t>
            </w:r>
            <w:proofErr w:type="spellEnd"/>
            <w:r>
              <w:rPr>
                <w:rFonts w:ascii="Verdana" w:hAnsi="Verdana"/>
              </w:rPr>
              <w:t xml:space="preserve"> (</w:t>
            </w:r>
            <w:proofErr w:type="spellStart"/>
            <w:r>
              <w:rPr>
                <w:rFonts w:ascii="Verdana" w:hAnsi="Verdana"/>
              </w:rPr>
              <w:t>probeConfig</w:t>
            </w:r>
            <w:proofErr w:type="spellEnd"/>
            <w:r>
              <w:rPr>
                <w:rFonts w:ascii="Verdana" w:hAnsi="Verdana"/>
              </w:rPr>
              <w:t xml:space="preserve"> 1)</w:t>
            </w:r>
          </w:p>
          <w:p w14:paraId="1184C642" w14:textId="77777777" w:rsidR="00F30113" w:rsidRDefault="00F30113" w:rsidP="00F30113">
            <w:pPr>
              <w:rPr>
                <w:rFonts w:eastAsia="宋体"/>
                <w:lang w:eastAsia="zh-CN"/>
              </w:rPr>
            </w:pPr>
            <w:proofErr w:type="spellStart"/>
            <w:r>
              <w:rPr>
                <w:rFonts w:ascii="Verdana" w:eastAsia="宋体" w:hAnsi="Verdana"/>
                <w:lang w:eastAsia="zh-CN"/>
              </w:rPr>
              <w:t>probeSoftwareRev</w:t>
            </w:r>
            <w:proofErr w:type="spellEnd"/>
            <w:r>
              <w:rPr>
                <w:rFonts w:ascii="Verdana" w:eastAsia="宋体" w:hAnsi="Verdana"/>
                <w:lang w:eastAsia="zh-CN"/>
              </w:rPr>
              <w:t xml:space="preserve"> (</w:t>
            </w:r>
            <w:proofErr w:type="spellStart"/>
            <w:r>
              <w:rPr>
                <w:rFonts w:ascii="Verdana" w:eastAsia="宋体" w:hAnsi="Verdana"/>
                <w:lang w:eastAsia="zh-CN"/>
              </w:rPr>
              <w:t>probeConfig</w:t>
            </w:r>
            <w:proofErr w:type="spellEnd"/>
            <w:r>
              <w:rPr>
                <w:rFonts w:ascii="Verdana" w:eastAsia="宋体" w:hAnsi="Verdana"/>
                <w:lang w:eastAsia="zh-CN"/>
              </w:rPr>
              <w:t xml:space="preserve"> 2)</w:t>
            </w:r>
            <w:r>
              <w:t xml:space="preserve"> </w:t>
            </w:r>
            <w:proofErr w:type="spellStart"/>
            <w:r>
              <w:rPr>
                <w:rFonts w:ascii="Verdana" w:eastAsia="宋体" w:hAnsi="Verdana"/>
                <w:lang w:eastAsia="zh-CN"/>
              </w:rPr>
              <w:t>probeHardwareRev</w:t>
            </w:r>
            <w:proofErr w:type="spellEnd"/>
            <w:r>
              <w:rPr>
                <w:rFonts w:ascii="Verdana" w:eastAsia="宋体" w:hAnsi="Verdana"/>
                <w:lang w:eastAsia="zh-CN"/>
              </w:rPr>
              <w:t xml:space="preserve"> (</w:t>
            </w:r>
            <w:proofErr w:type="spellStart"/>
            <w:r>
              <w:rPr>
                <w:rFonts w:ascii="Verdana" w:eastAsia="宋体" w:hAnsi="Verdana"/>
                <w:lang w:eastAsia="zh-CN"/>
              </w:rPr>
              <w:t>probeConfig</w:t>
            </w:r>
            <w:proofErr w:type="spellEnd"/>
            <w:r>
              <w:rPr>
                <w:rFonts w:ascii="Verdana" w:eastAsia="宋体" w:hAnsi="Verdana"/>
                <w:lang w:eastAsia="zh-CN"/>
              </w:rPr>
              <w:t xml:space="preserve"> 3)</w:t>
            </w:r>
            <w:r>
              <w:t xml:space="preserve"> </w:t>
            </w:r>
            <w:proofErr w:type="spellStart"/>
            <w:r>
              <w:rPr>
                <w:rFonts w:ascii="Verdana" w:eastAsia="宋体" w:hAnsi="Verdana"/>
                <w:lang w:eastAsia="zh-CN"/>
              </w:rPr>
              <w:t>probeDateTime</w:t>
            </w:r>
            <w:proofErr w:type="spellEnd"/>
            <w:r>
              <w:rPr>
                <w:rFonts w:ascii="Verdana" w:eastAsia="宋体" w:hAnsi="Verdana"/>
                <w:lang w:eastAsia="zh-CN"/>
              </w:rPr>
              <w:t xml:space="preserve"> (</w:t>
            </w:r>
            <w:proofErr w:type="spellStart"/>
            <w:r>
              <w:rPr>
                <w:rFonts w:ascii="Verdana" w:eastAsia="宋体" w:hAnsi="Verdana"/>
                <w:lang w:eastAsia="zh-CN"/>
              </w:rPr>
              <w:t>probeConfig</w:t>
            </w:r>
            <w:proofErr w:type="spellEnd"/>
            <w:r>
              <w:rPr>
                <w:rFonts w:ascii="Verdana" w:eastAsia="宋体" w:hAnsi="Verdana"/>
                <w:lang w:eastAsia="zh-CN"/>
              </w:rPr>
              <w:t xml:space="preserve"> 4)</w:t>
            </w:r>
            <w:r>
              <w:t xml:space="preserve"> </w:t>
            </w:r>
            <w:proofErr w:type="spellStart"/>
            <w:r>
              <w:rPr>
                <w:rFonts w:ascii="Verdana" w:eastAsia="宋体" w:hAnsi="Verdana"/>
                <w:lang w:eastAsia="zh-CN"/>
              </w:rPr>
              <w:t>probeResetControl</w:t>
            </w:r>
            <w:proofErr w:type="spellEnd"/>
            <w:r>
              <w:rPr>
                <w:rFonts w:ascii="Verdana" w:eastAsia="宋体" w:hAnsi="Verdana"/>
                <w:lang w:eastAsia="zh-CN"/>
              </w:rPr>
              <w:t xml:space="preserve"> (</w:t>
            </w:r>
            <w:proofErr w:type="spellStart"/>
            <w:r>
              <w:rPr>
                <w:rFonts w:ascii="Verdana" w:eastAsia="宋体" w:hAnsi="Verdana"/>
                <w:lang w:eastAsia="zh-CN"/>
              </w:rPr>
              <w:t>probeConfig</w:t>
            </w:r>
            <w:proofErr w:type="spellEnd"/>
            <w:r>
              <w:rPr>
                <w:rFonts w:ascii="Verdana" w:eastAsia="宋体" w:hAnsi="Verdana"/>
                <w:lang w:eastAsia="zh-CN"/>
              </w:rPr>
              <w:t xml:space="preserve"> 5)</w:t>
            </w:r>
            <w:r>
              <w:t xml:space="preserve"> </w:t>
            </w:r>
            <w:proofErr w:type="spellStart"/>
            <w:r>
              <w:rPr>
                <w:rFonts w:ascii="Verdana" w:eastAsia="宋体" w:hAnsi="Verdana"/>
                <w:lang w:eastAsia="zh-CN"/>
              </w:rPr>
              <w:t>probeDownloadFile</w:t>
            </w:r>
            <w:proofErr w:type="spellEnd"/>
            <w:r>
              <w:rPr>
                <w:rFonts w:ascii="Verdana" w:eastAsia="宋体" w:hAnsi="Verdana"/>
                <w:lang w:eastAsia="zh-CN"/>
              </w:rPr>
              <w:t xml:space="preserve"> (</w:t>
            </w:r>
            <w:proofErr w:type="spellStart"/>
            <w:r>
              <w:rPr>
                <w:rFonts w:ascii="Verdana" w:eastAsia="宋体" w:hAnsi="Verdana"/>
                <w:lang w:eastAsia="zh-CN"/>
              </w:rPr>
              <w:t>probeConfig</w:t>
            </w:r>
            <w:proofErr w:type="spellEnd"/>
            <w:r>
              <w:rPr>
                <w:rFonts w:ascii="Verdana" w:eastAsia="宋体" w:hAnsi="Verdana"/>
                <w:lang w:eastAsia="zh-CN"/>
              </w:rPr>
              <w:t xml:space="preserve"> 6)</w:t>
            </w:r>
            <w:r>
              <w:t xml:space="preserve"> </w:t>
            </w:r>
            <w:proofErr w:type="spellStart"/>
            <w:r>
              <w:rPr>
                <w:rFonts w:ascii="Verdana" w:eastAsia="宋体" w:hAnsi="Verdana"/>
                <w:lang w:eastAsia="zh-CN"/>
              </w:rPr>
              <w:t>probeDownloadTFTPServer</w:t>
            </w:r>
            <w:proofErr w:type="spellEnd"/>
            <w:r>
              <w:rPr>
                <w:rFonts w:ascii="Verdana" w:eastAsia="宋体" w:hAnsi="Verdana"/>
                <w:lang w:eastAsia="zh-CN"/>
              </w:rPr>
              <w:t xml:space="preserve"> (</w:t>
            </w:r>
            <w:proofErr w:type="spellStart"/>
            <w:r>
              <w:rPr>
                <w:rFonts w:ascii="Verdana" w:eastAsia="宋体" w:hAnsi="Verdana"/>
                <w:lang w:eastAsia="zh-CN"/>
              </w:rPr>
              <w:t>probeConfig</w:t>
            </w:r>
            <w:proofErr w:type="spellEnd"/>
            <w:r>
              <w:rPr>
                <w:rFonts w:ascii="Verdana" w:eastAsia="宋体" w:hAnsi="Verdana"/>
                <w:lang w:eastAsia="zh-CN"/>
              </w:rPr>
              <w:t xml:space="preserve"> 7)</w:t>
            </w:r>
            <w:r>
              <w:t xml:space="preserve"> </w:t>
            </w:r>
          </w:p>
          <w:p w14:paraId="2DB68C92" w14:textId="77777777" w:rsidR="00F30113" w:rsidRDefault="00F30113" w:rsidP="00F30113">
            <w:pPr>
              <w:rPr>
                <w:rFonts w:ascii="Verdana" w:eastAsia="宋体" w:hAnsi="Verdana"/>
                <w:lang w:eastAsia="zh-CN"/>
              </w:rPr>
            </w:pPr>
            <w:proofErr w:type="spellStart"/>
            <w:r>
              <w:rPr>
                <w:rFonts w:ascii="Verdana" w:eastAsia="宋体" w:hAnsi="Verdana"/>
                <w:lang w:eastAsia="zh-CN"/>
              </w:rPr>
              <w:t>probeDownloadAction</w:t>
            </w:r>
            <w:proofErr w:type="spellEnd"/>
            <w:r>
              <w:rPr>
                <w:rFonts w:ascii="Verdana" w:eastAsia="宋体" w:hAnsi="Verdana"/>
                <w:lang w:eastAsia="zh-CN"/>
              </w:rPr>
              <w:t xml:space="preserve"> (</w:t>
            </w:r>
            <w:proofErr w:type="spellStart"/>
            <w:r>
              <w:rPr>
                <w:rFonts w:ascii="Verdana" w:eastAsia="宋体" w:hAnsi="Verdana"/>
                <w:lang w:eastAsia="zh-CN"/>
              </w:rPr>
              <w:t>probeConfig</w:t>
            </w:r>
            <w:proofErr w:type="spellEnd"/>
            <w:r>
              <w:rPr>
                <w:rFonts w:ascii="Verdana" w:eastAsia="宋体" w:hAnsi="Verdana"/>
                <w:lang w:eastAsia="zh-CN"/>
              </w:rPr>
              <w:t xml:space="preserve"> 8)</w:t>
            </w:r>
          </w:p>
          <w:p w14:paraId="5A18D92B" w14:textId="4F3B9887" w:rsidR="00F30113" w:rsidRPr="00CB547D" w:rsidRDefault="00F30113" w:rsidP="00F30113">
            <w:pPr>
              <w:rPr>
                <w:rFonts w:ascii="Verdana" w:hAnsi="Verdana"/>
              </w:rPr>
            </w:pPr>
            <w:proofErr w:type="spellStart"/>
            <w:r>
              <w:rPr>
                <w:rFonts w:ascii="Verdana" w:eastAsia="宋体" w:hAnsi="Verdana"/>
                <w:lang w:eastAsia="zh-CN"/>
              </w:rPr>
              <w:t>probeDownloadStatus</w:t>
            </w:r>
            <w:proofErr w:type="spellEnd"/>
            <w:r>
              <w:rPr>
                <w:rFonts w:ascii="Verdana" w:eastAsia="宋体" w:hAnsi="Verdana"/>
                <w:lang w:eastAsia="zh-CN"/>
              </w:rPr>
              <w:t xml:space="preserve"> (</w:t>
            </w:r>
            <w:proofErr w:type="spellStart"/>
            <w:r>
              <w:rPr>
                <w:rFonts w:ascii="Verdana" w:eastAsia="宋体" w:hAnsi="Verdana"/>
                <w:lang w:eastAsia="zh-CN"/>
              </w:rPr>
              <w:t>probeConfig</w:t>
            </w:r>
            <w:proofErr w:type="spellEnd"/>
            <w:r>
              <w:rPr>
                <w:rFonts w:ascii="Verdana" w:eastAsia="宋体" w:hAnsi="Verdana"/>
                <w:lang w:eastAsia="zh-CN"/>
              </w:rPr>
              <w:t xml:space="preserve"> 9)</w:t>
            </w:r>
          </w:p>
        </w:tc>
      </w:tr>
      <w:tr w:rsidR="00030598" w:rsidRPr="00E2252F" w14:paraId="52E17D11" w14:textId="77777777">
        <w:tc>
          <w:tcPr>
            <w:tcW w:w="1548" w:type="dxa"/>
          </w:tcPr>
          <w:p w14:paraId="52E17D0E" w14:textId="77777777" w:rsidR="00030598" w:rsidRPr="00E2252F" w:rsidRDefault="00030598">
            <w:pPr>
              <w:jc w:val="center"/>
              <w:rPr>
                <w:rFonts w:ascii="Verdana" w:hAnsi="Verdana"/>
              </w:rPr>
            </w:pPr>
            <w:r w:rsidRPr="00E2252F">
              <w:rPr>
                <w:rFonts w:ascii="Verdana" w:hAnsi="Verdana"/>
              </w:rPr>
              <w:t>2618</w:t>
            </w:r>
          </w:p>
        </w:tc>
        <w:tc>
          <w:tcPr>
            <w:tcW w:w="4105" w:type="dxa"/>
          </w:tcPr>
          <w:p w14:paraId="52E17D0F"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52E17D10" w14:textId="77777777" w:rsidR="00030598" w:rsidRPr="00CB547D" w:rsidRDefault="00030598">
            <w:pPr>
              <w:rPr>
                <w:rFonts w:ascii="Verdana" w:hAnsi="Verdana"/>
                <w:lang w:eastAsia="zh-TW"/>
              </w:rPr>
            </w:pPr>
            <w:r w:rsidRPr="00CB547D">
              <w:rPr>
                <w:rFonts w:ascii="Verdana" w:hAnsi="Verdana"/>
              </w:rPr>
              <w:t xml:space="preserve">- </w:t>
            </w:r>
            <w:proofErr w:type="spellStart"/>
            <w:r w:rsidRPr="00CB547D">
              <w:rPr>
                <w:rStyle w:val="HTML"/>
                <w:rFonts w:ascii="Verdana" w:hAnsi="Verdana"/>
              </w:rPr>
              <w:t>radiusAuthClientMIB</w:t>
            </w:r>
            <w:proofErr w:type="spellEnd"/>
            <w:r w:rsidRPr="00CB547D">
              <w:rPr>
                <w:rStyle w:val="HTML"/>
                <w:rFonts w:ascii="Verdana" w:hAnsi="Verdana"/>
                <w:lang w:eastAsia="zh-TW"/>
              </w:rPr>
              <w:t xml:space="preserve"> (1)</w:t>
            </w:r>
          </w:p>
        </w:tc>
      </w:tr>
      <w:tr w:rsidR="00030598" w:rsidRPr="00E2252F" w14:paraId="52E17D15" w14:textId="77777777">
        <w:tc>
          <w:tcPr>
            <w:tcW w:w="1548" w:type="dxa"/>
          </w:tcPr>
          <w:p w14:paraId="52E17D12" w14:textId="77777777" w:rsidR="00030598" w:rsidRPr="00E2252F" w:rsidRDefault="00030598">
            <w:pPr>
              <w:jc w:val="center"/>
              <w:rPr>
                <w:rFonts w:ascii="Verdana" w:hAnsi="Verdana"/>
              </w:rPr>
            </w:pPr>
            <w:r w:rsidRPr="00E2252F">
              <w:rPr>
                <w:rFonts w:ascii="Verdana" w:hAnsi="Verdana"/>
              </w:rPr>
              <w:t>2665</w:t>
            </w:r>
          </w:p>
        </w:tc>
        <w:tc>
          <w:tcPr>
            <w:tcW w:w="4105" w:type="dxa"/>
          </w:tcPr>
          <w:p w14:paraId="52E17D13"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52E17D14"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030598" w:rsidRPr="00E2252F" w14:paraId="52E17D1A" w14:textId="77777777">
        <w:tc>
          <w:tcPr>
            <w:tcW w:w="1548" w:type="dxa"/>
          </w:tcPr>
          <w:p w14:paraId="52E17D16" w14:textId="77777777" w:rsidR="00030598" w:rsidRPr="00E2252F" w:rsidRDefault="00030598">
            <w:pPr>
              <w:jc w:val="center"/>
              <w:rPr>
                <w:rFonts w:ascii="Verdana" w:hAnsi="Verdana"/>
              </w:rPr>
            </w:pPr>
            <w:r w:rsidRPr="00E2252F">
              <w:rPr>
                <w:rFonts w:ascii="Verdana" w:hAnsi="Verdana"/>
              </w:rPr>
              <w:t>2737</w:t>
            </w:r>
          </w:p>
        </w:tc>
        <w:tc>
          <w:tcPr>
            <w:tcW w:w="4105" w:type="dxa"/>
          </w:tcPr>
          <w:p w14:paraId="52E17D17"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52E17D18" w14:textId="77777777" w:rsidR="00030598" w:rsidRPr="00CB547D" w:rsidRDefault="00030598">
            <w:pPr>
              <w:numPr>
                <w:ilvl w:val="0"/>
                <w:numId w:val="1"/>
              </w:numPr>
              <w:rPr>
                <w:rFonts w:ascii="Verdana" w:hAnsi="Verdana"/>
                <w:lang w:eastAsia="zh-TW"/>
              </w:rPr>
            </w:pPr>
            <w:proofErr w:type="spellStart"/>
            <w:r w:rsidRPr="00CB547D">
              <w:rPr>
                <w:rStyle w:val="HTML"/>
                <w:rFonts w:ascii="Verdana" w:hAnsi="Verdana"/>
              </w:rPr>
              <w:t>entityPhysical</w:t>
            </w:r>
            <w:proofErr w:type="spellEnd"/>
            <w:r w:rsidRPr="00CB547D">
              <w:rPr>
                <w:rStyle w:val="HTML"/>
                <w:rFonts w:ascii="Verdana" w:hAnsi="Verdana"/>
              </w:rPr>
              <w:t xml:space="preserve"> </w:t>
            </w:r>
            <w:r w:rsidRPr="00CB547D">
              <w:rPr>
                <w:rFonts w:ascii="Verdana" w:hAnsi="Verdana"/>
              </w:rPr>
              <w:t>group</w:t>
            </w:r>
            <w:r w:rsidRPr="00CB547D">
              <w:rPr>
                <w:rFonts w:ascii="Verdana" w:hAnsi="Verdana"/>
                <w:lang w:eastAsia="zh-TW"/>
              </w:rPr>
              <w:t xml:space="preserve"> (1-16) </w:t>
            </w:r>
          </w:p>
          <w:p w14:paraId="52E17D19" w14:textId="77777777" w:rsidR="00030598" w:rsidRPr="00CB547D" w:rsidRDefault="00030598">
            <w:pPr>
              <w:ind w:firstLineChars="200" w:firstLine="400"/>
              <w:rPr>
                <w:rFonts w:ascii="Verdana" w:hAnsi="Verdana"/>
                <w:lang w:eastAsia="zh-TW"/>
              </w:rPr>
            </w:pPr>
            <w:r w:rsidRPr="00CB547D">
              <w:rPr>
                <w:rFonts w:ascii="Verdana" w:hAnsi="Verdana"/>
                <w:lang w:eastAsia="zh-TW"/>
              </w:rPr>
              <w:t>(support read-only)</w:t>
            </w:r>
          </w:p>
        </w:tc>
      </w:tr>
      <w:tr w:rsidR="00030598" w:rsidRPr="00E2252F" w14:paraId="52E17D1F" w14:textId="77777777">
        <w:tc>
          <w:tcPr>
            <w:tcW w:w="1548" w:type="dxa"/>
          </w:tcPr>
          <w:p w14:paraId="52E17D1B" w14:textId="77777777" w:rsidR="00030598" w:rsidRPr="00E2252F" w:rsidRDefault="00030598">
            <w:pPr>
              <w:jc w:val="center"/>
              <w:rPr>
                <w:rFonts w:ascii="Verdana" w:hAnsi="Verdana"/>
              </w:rPr>
            </w:pPr>
            <w:r w:rsidRPr="00E2252F">
              <w:rPr>
                <w:rFonts w:ascii="Verdana" w:hAnsi="Verdana"/>
              </w:rPr>
              <w:t>2674</w:t>
            </w:r>
          </w:p>
        </w:tc>
        <w:tc>
          <w:tcPr>
            <w:tcW w:w="4105" w:type="dxa"/>
          </w:tcPr>
          <w:p w14:paraId="52E17D1C"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52E17D1D"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r>
            <w:r w:rsidRPr="00CB547D">
              <w:rPr>
                <w:rFonts w:ascii="Verdana" w:hAnsi="Verdana"/>
              </w:rPr>
              <w:lastRenderedPageBreak/>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52E17D1E" w14:textId="77777777" w:rsidR="00030598" w:rsidRPr="00CB547D" w:rsidRDefault="00030598">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030598" w:rsidRPr="00E2252F" w14:paraId="52E17D23" w14:textId="77777777">
        <w:trPr>
          <w:trHeight w:val="849"/>
        </w:trPr>
        <w:tc>
          <w:tcPr>
            <w:tcW w:w="1548" w:type="dxa"/>
          </w:tcPr>
          <w:p w14:paraId="52E17D20" w14:textId="77777777" w:rsidR="00030598" w:rsidRPr="00E2252F" w:rsidRDefault="00030598">
            <w:pPr>
              <w:jc w:val="center"/>
              <w:rPr>
                <w:rFonts w:ascii="Verdana" w:hAnsi="Verdana"/>
              </w:rPr>
            </w:pPr>
            <w:r w:rsidRPr="00E2252F">
              <w:rPr>
                <w:rFonts w:ascii="Verdana" w:hAnsi="Verdana"/>
              </w:rPr>
              <w:lastRenderedPageBreak/>
              <w:t>2674</w:t>
            </w:r>
          </w:p>
        </w:tc>
        <w:tc>
          <w:tcPr>
            <w:tcW w:w="4105" w:type="dxa"/>
          </w:tcPr>
          <w:p w14:paraId="52E17D21"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52E17D22" w14:textId="77777777" w:rsidR="00030598" w:rsidRPr="00CB547D" w:rsidRDefault="00030598">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proofErr w:type="gramStart"/>
            <w:r w:rsidRPr="00CB547D">
              <w:rPr>
                <w:rFonts w:ascii="Verdana" w:hAnsi="Verdana"/>
              </w:rPr>
              <w:t>group</w:t>
            </w:r>
            <w:r w:rsidRPr="00CB547D">
              <w:rPr>
                <w:rFonts w:ascii="Verdana" w:hAnsi="Verdana"/>
                <w:lang w:eastAsia="zh-TW"/>
              </w:rPr>
              <w:t>(</w:t>
            </w:r>
            <w:proofErr w:type="gramEnd"/>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F30113" w:rsidRPr="00E2252F" w14:paraId="52E17D27" w14:textId="77777777">
        <w:trPr>
          <w:trHeight w:val="140"/>
        </w:trPr>
        <w:tc>
          <w:tcPr>
            <w:tcW w:w="1548" w:type="dxa"/>
          </w:tcPr>
          <w:p w14:paraId="52E17D24" w14:textId="6DB41BB0" w:rsidR="00F30113" w:rsidRPr="00E2252F" w:rsidRDefault="00F30113" w:rsidP="00F30113">
            <w:pPr>
              <w:jc w:val="center"/>
              <w:rPr>
                <w:rFonts w:ascii="Verdana" w:hAnsi="Verdana"/>
              </w:rPr>
            </w:pPr>
            <w:r>
              <w:rPr>
                <w:rFonts w:ascii="Verdana" w:eastAsia="宋体" w:hAnsi="Verdana"/>
                <w:lang w:eastAsia="zh-CN"/>
              </w:rPr>
              <w:t>2925</w:t>
            </w:r>
          </w:p>
        </w:tc>
        <w:tc>
          <w:tcPr>
            <w:tcW w:w="4105" w:type="dxa"/>
          </w:tcPr>
          <w:p w14:paraId="52E17D25" w14:textId="319731C3" w:rsidR="00F30113" w:rsidRPr="00E2252F" w:rsidRDefault="00F30113" w:rsidP="00F30113">
            <w:pPr>
              <w:jc w:val="center"/>
              <w:rPr>
                <w:rFonts w:ascii="Verdana" w:hAnsi="Verdana"/>
              </w:rPr>
            </w:pPr>
            <w:r>
              <w:rPr>
                <w:rFonts w:ascii="Verdana" w:hAnsi="Verdana"/>
              </w:rPr>
              <w:t>DISMAN-PING-MIB</w:t>
            </w:r>
          </w:p>
        </w:tc>
        <w:tc>
          <w:tcPr>
            <w:tcW w:w="4529" w:type="dxa"/>
          </w:tcPr>
          <w:p w14:paraId="105CE560" w14:textId="4AACC110" w:rsidR="00F30113" w:rsidRDefault="009C79B2" w:rsidP="00F30113">
            <w:pPr>
              <w:rPr>
                <w:rFonts w:ascii="Verdana" w:eastAsia="宋体" w:hAnsi="Verdana"/>
                <w:lang w:eastAsia="zh-CN"/>
              </w:rPr>
            </w:pPr>
            <w:r>
              <w:rPr>
                <w:rFonts w:ascii="Verdana" w:eastAsia="宋体" w:hAnsi="Verdana" w:hint="eastAsia"/>
                <w:lang w:eastAsia="zh-CN"/>
              </w:rPr>
              <w:t>-</w:t>
            </w:r>
            <w:proofErr w:type="spellStart"/>
            <w:r w:rsidR="00F30113">
              <w:rPr>
                <w:rFonts w:ascii="Verdana" w:hAnsi="Verdana"/>
                <w:lang w:eastAsia="zh-TW"/>
              </w:rPr>
              <w:t>pingCtlTable</w:t>
            </w:r>
            <w:proofErr w:type="spellEnd"/>
            <w:r w:rsidR="00F30113">
              <w:rPr>
                <w:rFonts w:ascii="Verdana" w:hAnsi="Verdana"/>
                <w:lang w:eastAsia="zh-TW"/>
              </w:rPr>
              <w:t xml:space="preserve"> (2)/</w:t>
            </w:r>
            <w:proofErr w:type="spellStart"/>
            <w:r w:rsidR="00F30113">
              <w:rPr>
                <w:rFonts w:ascii="Verdana" w:hAnsi="Verdana"/>
                <w:lang w:eastAsia="zh-TW"/>
              </w:rPr>
              <w:t>pingCtlEntry</w:t>
            </w:r>
            <w:proofErr w:type="spellEnd"/>
          </w:p>
          <w:p w14:paraId="164177F6" w14:textId="6DC77B09" w:rsidR="009C79B2" w:rsidRPr="009C79B2" w:rsidRDefault="009C79B2" w:rsidP="00F30113">
            <w:pPr>
              <w:rPr>
                <w:rFonts w:eastAsia="宋体"/>
                <w:lang w:eastAsia="zh-CN"/>
              </w:rPr>
            </w:pPr>
            <w:r>
              <w:rPr>
                <w:rFonts w:ascii="Verdana" w:eastAsia="宋体" w:hAnsi="Verdana" w:hint="eastAsia"/>
                <w:lang w:eastAsia="zh-CN"/>
              </w:rPr>
              <w:t>-</w:t>
            </w:r>
            <w:proofErr w:type="spellStart"/>
            <w:r w:rsidR="00F30113">
              <w:rPr>
                <w:rFonts w:ascii="Verdana" w:eastAsia="宋体" w:hAnsi="Verdana"/>
                <w:lang w:eastAsia="zh-CN"/>
              </w:rPr>
              <w:t>pingResultsTable</w:t>
            </w:r>
            <w:proofErr w:type="spellEnd"/>
            <w:r w:rsidR="00F30113">
              <w:rPr>
                <w:rFonts w:ascii="Verdana" w:eastAsia="宋体" w:hAnsi="Verdana"/>
                <w:lang w:eastAsia="zh-CN"/>
              </w:rPr>
              <w:t xml:space="preserve"> (3)/</w:t>
            </w:r>
            <w:proofErr w:type="spellStart"/>
            <w:r w:rsidR="00F30113">
              <w:rPr>
                <w:rFonts w:ascii="Verdana" w:eastAsia="宋体" w:hAnsi="Verdana"/>
                <w:lang w:eastAsia="zh-CN"/>
              </w:rPr>
              <w:t>pingResultsEntry</w:t>
            </w:r>
            <w:proofErr w:type="spellEnd"/>
            <w:r w:rsidR="00F30113">
              <w:t xml:space="preserve"> </w:t>
            </w:r>
          </w:p>
          <w:p w14:paraId="52E17D26" w14:textId="68A3C4F3" w:rsidR="00F30113" w:rsidRPr="00E2252F" w:rsidRDefault="009C79B2" w:rsidP="00F30113">
            <w:pPr>
              <w:rPr>
                <w:rFonts w:ascii="Verdana" w:hAnsi="Verdana"/>
                <w:lang w:eastAsia="zh-TW"/>
              </w:rPr>
            </w:pPr>
            <w:r>
              <w:rPr>
                <w:rFonts w:ascii="Verdana" w:eastAsia="宋体" w:hAnsi="Verdana" w:hint="eastAsia"/>
                <w:lang w:eastAsia="zh-CN"/>
              </w:rPr>
              <w:t>-</w:t>
            </w:r>
            <w:proofErr w:type="spellStart"/>
            <w:r w:rsidR="00F30113">
              <w:rPr>
                <w:rFonts w:ascii="Verdana" w:eastAsia="宋体" w:hAnsi="Verdana"/>
                <w:lang w:eastAsia="zh-CN"/>
              </w:rPr>
              <w:t>pingProbeHistoryTable</w:t>
            </w:r>
            <w:proofErr w:type="spellEnd"/>
            <w:r w:rsidR="00F30113">
              <w:rPr>
                <w:rFonts w:ascii="Verdana" w:eastAsia="宋体" w:hAnsi="Verdana"/>
                <w:lang w:eastAsia="zh-CN"/>
              </w:rPr>
              <w:t xml:space="preserve"> (4)/</w:t>
            </w:r>
            <w:proofErr w:type="spellStart"/>
            <w:r w:rsidR="00F30113">
              <w:rPr>
                <w:rFonts w:ascii="Verdana" w:eastAsia="宋体" w:hAnsi="Verdana"/>
                <w:lang w:eastAsia="zh-CN"/>
              </w:rPr>
              <w:t>pingProbeHistoryEntry</w:t>
            </w:r>
            <w:proofErr w:type="spellEnd"/>
          </w:p>
        </w:tc>
      </w:tr>
      <w:tr w:rsidR="00F30113" w:rsidRPr="00E2252F" w14:paraId="543476DA" w14:textId="77777777">
        <w:trPr>
          <w:trHeight w:val="140"/>
        </w:trPr>
        <w:tc>
          <w:tcPr>
            <w:tcW w:w="1548" w:type="dxa"/>
          </w:tcPr>
          <w:p w14:paraId="169D9E4A" w14:textId="459D122E" w:rsidR="00F30113" w:rsidRPr="00E2252F" w:rsidRDefault="00F30113" w:rsidP="00F30113">
            <w:pPr>
              <w:jc w:val="center"/>
              <w:rPr>
                <w:rFonts w:ascii="Verdana" w:hAnsi="Verdana"/>
              </w:rPr>
            </w:pPr>
            <w:r>
              <w:rPr>
                <w:rFonts w:ascii="Verdana" w:eastAsia="宋体" w:hAnsi="Verdana"/>
                <w:lang w:eastAsia="zh-CN"/>
              </w:rPr>
              <w:t>2925</w:t>
            </w:r>
          </w:p>
        </w:tc>
        <w:tc>
          <w:tcPr>
            <w:tcW w:w="4105" w:type="dxa"/>
          </w:tcPr>
          <w:p w14:paraId="37CE4677" w14:textId="35CF5969" w:rsidR="00F30113" w:rsidRPr="00E2252F" w:rsidRDefault="00F30113" w:rsidP="00F30113">
            <w:pPr>
              <w:jc w:val="center"/>
              <w:rPr>
                <w:rFonts w:ascii="Verdana" w:hAnsi="Verdana"/>
              </w:rPr>
            </w:pPr>
            <w:r>
              <w:rPr>
                <w:rFonts w:ascii="Verdana" w:hAnsi="Verdana"/>
              </w:rPr>
              <w:t>DISMAN-TRACEROUTE-MIB</w:t>
            </w:r>
          </w:p>
        </w:tc>
        <w:tc>
          <w:tcPr>
            <w:tcW w:w="4529" w:type="dxa"/>
          </w:tcPr>
          <w:p w14:paraId="6EA5DDCB" w14:textId="20299E9E" w:rsidR="00F30113" w:rsidRDefault="00F30113" w:rsidP="00F30113">
            <w:pPr>
              <w:rPr>
                <w:rFonts w:ascii="Verdana" w:hAnsi="Verdana"/>
                <w:lang w:eastAsia="zh-TW"/>
              </w:rPr>
            </w:pPr>
            <w:r>
              <w:rPr>
                <w:rFonts w:ascii="Verdana" w:hAnsi="Verdana"/>
                <w:lang w:eastAsia="zh-TW"/>
              </w:rPr>
              <w:t>-</w:t>
            </w:r>
            <w:proofErr w:type="spellStart"/>
            <w:r>
              <w:rPr>
                <w:rFonts w:ascii="Verdana" w:hAnsi="Verdana"/>
                <w:lang w:eastAsia="zh-TW"/>
              </w:rPr>
              <w:t>traceRouteCtlTable</w:t>
            </w:r>
            <w:proofErr w:type="spellEnd"/>
            <w:r>
              <w:rPr>
                <w:rFonts w:ascii="Verdana" w:hAnsi="Verdana"/>
                <w:lang w:eastAsia="zh-TW"/>
              </w:rPr>
              <w:t xml:space="preserve"> (2)</w:t>
            </w:r>
          </w:p>
          <w:p w14:paraId="6C3AADFA" w14:textId="453BC345" w:rsidR="00F30113" w:rsidRDefault="00F30113" w:rsidP="00F30113">
            <w:pPr>
              <w:rPr>
                <w:rFonts w:ascii="Verdana" w:hAnsi="Verdana"/>
                <w:lang w:eastAsia="zh-TW"/>
              </w:rPr>
            </w:pPr>
            <w:r>
              <w:rPr>
                <w:rFonts w:ascii="Verdana" w:hAnsi="Verdana"/>
                <w:lang w:eastAsia="zh-TW"/>
              </w:rPr>
              <w:t>- </w:t>
            </w:r>
            <w:proofErr w:type="spellStart"/>
            <w:r>
              <w:rPr>
                <w:rFonts w:ascii="Verdana" w:hAnsi="Verdana"/>
                <w:lang w:eastAsia="zh-TW"/>
              </w:rPr>
              <w:t>traceRouteResultsTable</w:t>
            </w:r>
            <w:proofErr w:type="spellEnd"/>
            <w:r>
              <w:rPr>
                <w:rFonts w:ascii="Verdana" w:hAnsi="Verdana"/>
                <w:lang w:eastAsia="zh-TW"/>
              </w:rPr>
              <w:t xml:space="preserve"> (3) </w:t>
            </w:r>
          </w:p>
          <w:p w14:paraId="22314C21" w14:textId="78E03E63" w:rsidR="00F30113" w:rsidRDefault="00F30113" w:rsidP="00F30113">
            <w:pPr>
              <w:rPr>
                <w:rFonts w:ascii="Verdana" w:hAnsi="Verdana"/>
                <w:lang w:eastAsia="zh-TW"/>
              </w:rPr>
            </w:pPr>
            <w:r>
              <w:rPr>
                <w:rFonts w:ascii="Verdana" w:hAnsi="Verdana"/>
                <w:lang w:eastAsia="zh-TW"/>
              </w:rPr>
              <w:t>- </w:t>
            </w:r>
            <w:proofErr w:type="spellStart"/>
            <w:r>
              <w:rPr>
                <w:rFonts w:ascii="Verdana" w:hAnsi="Verdana"/>
                <w:lang w:eastAsia="zh-TW"/>
              </w:rPr>
              <w:t>traceRouteProbeHistoryTable</w:t>
            </w:r>
            <w:proofErr w:type="spellEnd"/>
            <w:r>
              <w:rPr>
                <w:rFonts w:ascii="Verdana" w:hAnsi="Verdana"/>
                <w:lang w:eastAsia="zh-TW"/>
              </w:rPr>
              <w:t xml:space="preserve"> (4)</w:t>
            </w:r>
          </w:p>
          <w:p w14:paraId="7F7204F0" w14:textId="7DB57240" w:rsidR="00F30113" w:rsidRPr="00E2252F" w:rsidRDefault="00F30113" w:rsidP="00F30113">
            <w:pPr>
              <w:rPr>
                <w:rFonts w:ascii="Verdana" w:hAnsi="Verdana"/>
                <w:lang w:eastAsia="zh-TW"/>
              </w:rPr>
            </w:pPr>
            <w:r>
              <w:rPr>
                <w:rFonts w:ascii="Verdana" w:hAnsi="Verdana"/>
                <w:lang w:eastAsia="zh-TW"/>
              </w:rPr>
              <w:t>- </w:t>
            </w:r>
            <w:proofErr w:type="spellStart"/>
            <w:r>
              <w:rPr>
                <w:rFonts w:ascii="Verdana" w:hAnsi="Verdana"/>
                <w:lang w:eastAsia="zh-TW"/>
              </w:rPr>
              <w:t>traceRouteHopsTable</w:t>
            </w:r>
            <w:proofErr w:type="spellEnd"/>
            <w:r>
              <w:rPr>
                <w:rFonts w:ascii="Verdana" w:hAnsi="Verdana"/>
                <w:lang w:eastAsia="zh-TW"/>
              </w:rPr>
              <w:t xml:space="preserve"> (5)</w:t>
            </w:r>
          </w:p>
        </w:tc>
      </w:tr>
      <w:tr w:rsidR="00030598" w:rsidRPr="00E2252F" w14:paraId="52E17D2C" w14:textId="77777777">
        <w:trPr>
          <w:trHeight w:val="369"/>
        </w:trPr>
        <w:tc>
          <w:tcPr>
            <w:tcW w:w="1548" w:type="dxa"/>
          </w:tcPr>
          <w:p w14:paraId="52E17D28" w14:textId="77777777" w:rsidR="00030598" w:rsidRPr="00E2252F" w:rsidRDefault="00030598">
            <w:pPr>
              <w:jc w:val="center"/>
              <w:rPr>
                <w:rFonts w:ascii="Verdana" w:hAnsi="Verdana"/>
              </w:rPr>
            </w:pPr>
            <w:r w:rsidRPr="00E2252F">
              <w:rPr>
                <w:rFonts w:ascii="Verdana" w:hAnsi="Verdana"/>
              </w:rPr>
              <w:t>3636</w:t>
            </w:r>
          </w:p>
        </w:tc>
        <w:tc>
          <w:tcPr>
            <w:tcW w:w="4105" w:type="dxa"/>
          </w:tcPr>
          <w:p w14:paraId="52E17D29"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52E17D2A"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52E17D2B"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r w:rsidR="009C79B2" w:rsidRPr="00E2252F" w14:paraId="6C569945" w14:textId="77777777">
        <w:trPr>
          <w:trHeight w:val="369"/>
        </w:trPr>
        <w:tc>
          <w:tcPr>
            <w:tcW w:w="1548" w:type="dxa"/>
          </w:tcPr>
          <w:p w14:paraId="543CB03E" w14:textId="3FFBAE13" w:rsidR="009C79B2" w:rsidRPr="009C79B2" w:rsidRDefault="009C79B2" w:rsidP="009C79B2">
            <w:pPr>
              <w:jc w:val="center"/>
              <w:rPr>
                <w:rFonts w:ascii="Verdana" w:eastAsia="宋体" w:hAnsi="Verdana"/>
                <w:lang w:eastAsia="zh-CN"/>
              </w:rPr>
            </w:pPr>
            <w:r w:rsidRPr="00E2252F">
              <w:rPr>
                <w:rFonts w:ascii="Verdana" w:hAnsi="Verdana"/>
              </w:rPr>
              <w:t>1612</w:t>
            </w:r>
          </w:p>
        </w:tc>
        <w:tc>
          <w:tcPr>
            <w:tcW w:w="4105" w:type="dxa"/>
          </w:tcPr>
          <w:p w14:paraId="37421AF5" w14:textId="3551DB08" w:rsidR="009C79B2" w:rsidRPr="00E2252F" w:rsidRDefault="009C79B2" w:rsidP="009C79B2">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204C8A5D"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dnsServConfig</w:t>
            </w:r>
            <w:proofErr w:type="spellEnd"/>
          </w:p>
          <w:p w14:paraId="3364DE10"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w:t>
            </w:r>
            <w:proofErr w:type="spellEnd"/>
          </w:p>
          <w:p w14:paraId="3FA7E235"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dnsServCounterAuthAns</w:t>
            </w:r>
            <w:proofErr w:type="spellEnd"/>
          </w:p>
          <w:p w14:paraId="269DCF4A"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dnsServCounterAuthNoNames</w:t>
            </w:r>
            <w:proofErr w:type="spellEnd"/>
          </w:p>
          <w:p w14:paraId="0F262107"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dnsServCounterAuthNoDataResps</w:t>
            </w:r>
            <w:proofErr w:type="spellEnd"/>
          </w:p>
          <w:p w14:paraId="44CDC689"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dnsServCounterNonAuthDatas</w:t>
            </w:r>
            <w:proofErr w:type="spellEnd"/>
          </w:p>
          <w:p w14:paraId="25464A11"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dnsServCounterNonAuthNoDatas</w:t>
            </w:r>
            <w:proofErr w:type="spellEnd"/>
          </w:p>
          <w:p w14:paraId="14942EEB"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dnsServCounterReferrals</w:t>
            </w:r>
            <w:proofErr w:type="spellEnd"/>
          </w:p>
          <w:p w14:paraId="13D89E74"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dnsServCounterErrors</w:t>
            </w:r>
            <w:proofErr w:type="spellEnd"/>
          </w:p>
          <w:p w14:paraId="78437AA4"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dnsServCounterRelNames</w:t>
            </w:r>
            <w:proofErr w:type="spellEnd"/>
          </w:p>
          <w:p w14:paraId="4FC4CFC0"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dnsServCounterReqRefusals</w:t>
            </w:r>
            <w:proofErr w:type="spellEnd"/>
          </w:p>
          <w:p w14:paraId="4C62E16D"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dnsServCounterReqUnparses</w:t>
            </w:r>
            <w:proofErr w:type="spellEnd"/>
          </w:p>
          <w:p w14:paraId="086EE2ED"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dnsServCounterOtherErrors</w:t>
            </w:r>
            <w:proofErr w:type="spellEnd"/>
          </w:p>
          <w:p w14:paraId="210446C9"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dnsServOptCounter</w:t>
            </w:r>
            <w:proofErr w:type="spellEnd"/>
          </w:p>
          <w:p w14:paraId="3C1C58B3"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dnsResMIBObjects</w:t>
            </w:r>
            <w:proofErr w:type="spellEnd"/>
          </w:p>
          <w:p w14:paraId="2683900A"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dnsResConfig</w:t>
            </w:r>
            <w:proofErr w:type="spellEnd"/>
          </w:p>
          <w:p w14:paraId="20398E46"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dnsResCounter</w:t>
            </w:r>
            <w:proofErr w:type="spellEnd"/>
          </w:p>
          <w:p w14:paraId="5B13E793"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dnsResCache</w:t>
            </w:r>
            <w:proofErr w:type="spellEnd"/>
          </w:p>
          <w:p w14:paraId="25A7CB92"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dnsResCacheStatus</w:t>
            </w:r>
            <w:proofErr w:type="spellEnd"/>
          </w:p>
          <w:p w14:paraId="3139595C" w14:textId="77777777" w:rsidR="009C79B2" w:rsidRPr="00E2252F" w:rsidRDefault="009C79B2" w:rsidP="009C79B2">
            <w:pPr>
              <w:numPr>
                <w:ilvl w:val="0"/>
                <w:numId w:val="1"/>
              </w:numPr>
              <w:rPr>
                <w:rFonts w:ascii="Verdana" w:hAnsi="Verdana"/>
              </w:rPr>
            </w:pPr>
            <w:proofErr w:type="spellStart"/>
            <w:r w:rsidRPr="00E2252F">
              <w:rPr>
                <w:rFonts w:ascii="Verdana" w:hAnsi="Verdana"/>
              </w:rPr>
              <w:lastRenderedPageBreak/>
              <w:t>dnsResCacheMaxTTL</w:t>
            </w:r>
            <w:proofErr w:type="spellEnd"/>
          </w:p>
          <w:p w14:paraId="0025F68B"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dnsResCacheGoodCaches</w:t>
            </w:r>
            <w:proofErr w:type="spellEnd"/>
          </w:p>
          <w:p w14:paraId="4B6FD6FC" w14:textId="77777777" w:rsidR="009C79B2" w:rsidRPr="00E2252F" w:rsidRDefault="009C79B2" w:rsidP="009C79B2">
            <w:pPr>
              <w:numPr>
                <w:ilvl w:val="0"/>
                <w:numId w:val="1"/>
              </w:numPr>
              <w:rPr>
                <w:rFonts w:ascii="Verdana" w:hAnsi="Verdana"/>
              </w:rPr>
            </w:pPr>
            <w:proofErr w:type="spellStart"/>
            <w:r w:rsidRPr="00E2252F">
              <w:rPr>
                <w:rFonts w:ascii="Verdana" w:hAnsi="Verdana"/>
              </w:rPr>
              <w:t>dnsResCacheBadCaches</w:t>
            </w:r>
            <w:proofErr w:type="spellEnd"/>
          </w:p>
          <w:p w14:paraId="4C3C243D" w14:textId="77777777" w:rsidR="009C79B2" w:rsidRPr="009C79B2" w:rsidRDefault="009C79B2" w:rsidP="009C79B2">
            <w:pPr>
              <w:numPr>
                <w:ilvl w:val="0"/>
                <w:numId w:val="1"/>
              </w:numPr>
              <w:rPr>
                <w:rFonts w:ascii="Verdana" w:hAnsi="Verdana"/>
              </w:rPr>
            </w:pPr>
            <w:proofErr w:type="spellStart"/>
            <w:r w:rsidRPr="00E2252F">
              <w:rPr>
                <w:rFonts w:ascii="Verdana" w:hAnsi="Verdana"/>
              </w:rPr>
              <w:t>dnsResOptCounter</w:t>
            </w:r>
            <w:proofErr w:type="spellEnd"/>
          </w:p>
          <w:p w14:paraId="5508AA78" w14:textId="77777777" w:rsidR="009C79B2" w:rsidRDefault="009C79B2" w:rsidP="009C79B2">
            <w:pPr>
              <w:rPr>
                <w:rFonts w:ascii="Verdana" w:eastAsia="宋体" w:hAnsi="Verdana"/>
                <w:lang w:eastAsia="zh-CN"/>
              </w:rPr>
            </w:pPr>
          </w:p>
          <w:p w14:paraId="7E10FA13" w14:textId="0C7C283A" w:rsidR="009C79B2" w:rsidRPr="009C79B2" w:rsidRDefault="009C79B2" w:rsidP="009C79B2">
            <w:pPr>
              <w:rPr>
                <w:rFonts w:ascii="Verdana" w:hAnsi="Verdana"/>
              </w:rPr>
            </w:pPr>
          </w:p>
        </w:tc>
      </w:tr>
    </w:tbl>
    <w:p w14:paraId="429F5DEF" w14:textId="77777777" w:rsidR="009C79B2" w:rsidRPr="009C79B2" w:rsidRDefault="009C79B2">
      <w:pPr>
        <w:rPr>
          <w:rFonts w:ascii="Verdana" w:eastAsia="宋体" w:hAnsi="Verdana"/>
          <w:lang w:eastAsia="zh-CN"/>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9C79B2" w:rsidRPr="00E2252F" w14:paraId="52E17D47" w14:textId="77777777">
        <w:trPr>
          <w:trHeight w:val="205"/>
        </w:trPr>
        <w:tc>
          <w:tcPr>
            <w:tcW w:w="1548" w:type="dxa"/>
          </w:tcPr>
          <w:p w14:paraId="52E17D2E" w14:textId="73A0BCE6" w:rsidR="009C79B2" w:rsidRPr="00E2252F" w:rsidRDefault="009C79B2" w:rsidP="009C79B2">
            <w:pPr>
              <w:jc w:val="center"/>
              <w:rPr>
                <w:rFonts w:ascii="Verdana" w:hAnsi="Verdana"/>
              </w:rPr>
            </w:pPr>
            <w:r w:rsidRPr="00E2252F">
              <w:rPr>
                <w:rFonts w:ascii="Verdana" w:hAnsi="Verdana"/>
              </w:rPr>
              <w:t>3411</w:t>
            </w:r>
          </w:p>
        </w:tc>
        <w:tc>
          <w:tcPr>
            <w:tcW w:w="4105" w:type="dxa"/>
          </w:tcPr>
          <w:p w14:paraId="52E17D2F" w14:textId="787BA795" w:rsidR="009C79B2" w:rsidRPr="00E2252F" w:rsidRDefault="009C79B2" w:rsidP="009C79B2">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52E17D46" w14:textId="3AD8EBDA" w:rsidR="009C79B2" w:rsidRPr="00E2252F" w:rsidRDefault="009C79B2" w:rsidP="009C79B2">
            <w:pPr>
              <w:numPr>
                <w:ilvl w:val="0"/>
                <w:numId w:val="1"/>
              </w:numPr>
              <w:rPr>
                <w:rFonts w:ascii="Verdana" w:hAnsi="Verdana"/>
              </w:rPr>
            </w:pPr>
            <w:proofErr w:type="spellStart"/>
            <w:r w:rsidRPr="00E2252F">
              <w:rPr>
                <w:rFonts w:ascii="Verdana" w:hAnsi="Verdana"/>
              </w:rPr>
              <w:t>snmpFrameworkMIBObjects</w:t>
            </w:r>
            <w:proofErr w:type="spellEnd"/>
          </w:p>
        </w:tc>
      </w:tr>
      <w:tr w:rsidR="009C79B2" w:rsidRPr="00E2252F" w14:paraId="52E17D50" w14:textId="77777777">
        <w:trPr>
          <w:trHeight w:val="849"/>
        </w:trPr>
        <w:tc>
          <w:tcPr>
            <w:tcW w:w="1548" w:type="dxa"/>
          </w:tcPr>
          <w:p w14:paraId="52E17D4C" w14:textId="77777777" w:rsidR="009C79B2" w:rsidRPr="00E2252F" w:rsidRDefault="009C79B2" w:rsidP="009C79B2">
            <w:pPr>
              <w:jc w:val="center"/>
              <w:rPr>
                <w:rFonts w:ascii="Verdana" w:hAnsi="Verdana"/>
              </w:rPr>
            </w:pPr>
            <w:r w:rsidRPr="00E2252F">
              <w:rPr>
                <w:rFonts w:ascii="Verdana" w:hAnsi="Verdana"/>
              </w:rPr>
              <w:t>3412</w:t>
            </w:r>
          </w:p>
          <w:p w14:paraId="52E17D4D" w14:textId="77777777" w:rsidR="009C79B2" w:rsidRPr="00E2252F" w:rsidRDefault="009C79B2" w:rsidP="009C79B2">
            <w:pPr>
              <w:jc w:val="center"/>
              <w:rPr>
                <w:rFonts w:ascii="Verdana" w:hAnsi="Verdana"/>
              </w:rPr>
            </w:pPr>
          </w:p>
        </w:tc>
        <w:tc>
          <w:tcPr>
            <w:tcW w:w="4105" w:type="dxa"/>
          </w:tcPr>
          <w:p w14:paraId="52E17D4E" w14:textId="77777777" w:rsidR="009C79B2" w:rsidRPr="00E2252F" w:rsidRDefault="009C79B2" w:rsidP="009C79B2">
            <w:pPr>
              <w:jc w:val="center"/>
              <w:rPr>
                <w:rFonts w:ascii="Verdana" w:hAnsi="Verdana"/>
              </w:rPr>
            </w:pPr>
            <w:r w:rsidRPr="00E2252F">
              <w:rPr>
                <w:rFonts w:ascii="Verdana" w:hAnsi="Verdana"/>
              </w:rPr>
              <w:t>SNMP MPD MIB</w:t>
            </w:r>
          </w:p>
        </w:tc>
        <w:tc>
          <w:tcPr>
            <w:tcW w:w="4529" w:type="dxa"/>
          </w:tcPr>
          <w:p w14:paraId="52E17D4F" w14:textId="77777777" w:rsidR="009C79B2" w:rsidRPr="00E2252F" w:rsidRDefault="009C79B2" w:rsidP="009C79B2">
            <w:pPr>
              <w:numPr>
                <w:ilvl w:val="0"/>
                <w:numId w:val="1"/>
              </w:numPr>
              <w:rPr>
                <w:rFonts w:ascii="Verdana" w:hAnsi="Verdana"/>
              </w:rPr>
            </w:pPr>
            <w:proofErr w:type="spellStart"/>
            <w:r w:rsidRPr="00E2252F">
              <w:rPr>
                <w:rFonts w:ascii="Verdana" w:hAnsi="Verdana"/>
              </w:rPr>
              <w:t>snmpMPDMIBObjects</w:t>
            </w:r>
            <w:proofErr w:type="spellEnd"/>
          </w:p>
        </w:tc>
      </w:tr>
      <w:tr w:rsidR="009C79B2" w:rsidRPr="00E2252F" w14:paraId="52E17D54" w14:textId="77777777">
        <w:trPr>
          <w:trHeight w:val="849"/>
        </w:trPr>
        <w:tc>
          <w:tcPr>
            <w:tcW w:w="1548" w:type="dxa"/>
          </w:tcPr>
          <w:p w14:paraId="52E17D51" w14:textId="77777777" w:rsidR="009C79B2" w:rsidRPr="00E2252F" w:rsidRDefault="009C79B2" w:rsidP="009C79B2">
            <w:pPr>
              <w:jc w:val="center"/>
              <w:rPr>
                <w:rFonts w:ascii="Verdana" w:hAnsi="Verdana"/>
              </w:rPr>
            </w:pPr>
            <w:r w:rsidRPr="00E2252F">
              <w:rPr>
                <w:rFonts w:ascii="Verdana" w:hAnsi="Verdana"/>
              </w:rPr>
              <w:t>3413</w:t>
            </w:r>
          </w:p>
        </w:tc>
        <w:tc>
          <w:tcPr>
            <w:tcW w:w="4105" w:type="dxa"/>
          </w:tcPr>
          <w:p w14:paraId="52E17D52" w14:textId="77777777" w:rsidR="009C79B2" w:rsidRPr="00E2252F" w:rsidRDefault="009C79B2" w:rsidP="009C79B2">
            <w:pPr>
              <w:jc w:val="center"/>
              <w:rPr>
                <w:rFonts w:ascii="Verdana" w:hAnsi="Verdana"/>
              </w:rPr>
            </w:pPr>
            <w:r w:rsidRPr="00E2252F">
              <w:rPr>
                <w:rFonts w:ascii="Verdana" w:hAnsi="Verdana"/>
              </w:rPr>
              <w:t>SNMP Target MIB</w:t>
            </w:r>
          </w:p>
        </w:tc>
        <w:tc>
          <w:tcPr>
            <w:tcW w:w="4529" w:type="dxa"/>
          </w:tcPr>
          <w:p w14:paraId="52E17D53" w14:textId="77777777" w:rsidR="009C79B2" w:rsidRPr="00E2252F" w:rsidRDefault="009C79B2" w:rsidP="009C79B2">
            <w:pPr>
              <w:numPr>
                <w:ilvl w:val="0"/>
                <w:numId w:val="1"/>
              </w:numPr>
              <w:rPr>
                <w:rFonts w:ascii="Verdana" w:hAnsi="Verdana"/>
              </w:rPr>
            </w:pPr>
            <w:proofErr w:type="spellStart"/>
            <w:r w:rsidRPr="00E2252F">
              <w:rPr>
                <w:rFonts w:ascii="Verdana" w:hAnsi="Verdana"/>
              </w:rPr>
              <w:t>snmpTargetObjects</w:t>
            </w:r>
            <w:proofErr w:type="spellEnd"/>
          </w:p>
        </w:tc>
      </w:tr>
      <w:tr w:rsidR="009C79B2" w:rsidRPr="00E2252F" w14:paraId="52E17D5B" w14:textId="77777777">
        <w:trPr>
          <w:trHeight w:val="849"/>
        </w:trPr>
        <w:tc>
          <w:tcPr>
            <w:tcW w:w="1548" w:type="dxa"/>
          </w:tcPr>
          <w:p w14:paraId="52E17D55" w14:textId="77777777" w:rsidR="009C79B2" w:rsidRPr="00E2252F" w:rsidRDefault="009C79B2" w:rsidP="009C79B2">
            <w:pPr>
              <w:jc w:val="center"/>
              <w:rPr>
                <w:rFonts w:ascii="Verdana" w:hAnsi="Verdana"/>
              </w:rPr>
            </w:pPr>
            <w:r w:rsidRPr="00E2252F">
              <w:rPr>
                <w:rFonts w:ascii="Verdana" w:hAnsi="Verdana"/>
              </w:rPr>
              <w:t>3413</w:t>
            </w:r>
          </w:p>
          <w:p w14:paraId="52E17D56" w14:textId="77777777" w:rsidR="009C79B2" w:rsidRPr="00E2252F" w:rsidRDefault="009C79B2" w:rsidP="009C79B2">
            <w:pPr>
              <w:jc w:val="center"/>
              <w:rPr>
                <w:rFonts w:ascii="Verdana" w:hAnsi="Verdana"/>
              </w:rPr>
            </w:pPr>
          </w:p>
        </w:tc>
        <w:tc>
          <w:tcPr>
            <w:tcW w:w="4105" w:type="dxa"/>
          </w:tcPr>
          <w:p w14:paraId="52E17D57" w14:textId="77777777" w:rsidR="009C79B2" w:rsidRPr="00E2252F" w:rsidRDefault="009C79B2" w:rsidP="009C79B2">
            <w:pPr>
              <w:jc w:val="center"/>
              <w:rPr>
                <w:rFonts w:ascii="Verdana" w:hAnsi="Verdana"/>
              </w:rPr>
            </w:pPr>
            <w:r w:rsidRPr="00E2252F">
              <w:rPr>
                <w:rFonts w:ascii="Verdana" w:hAnsi="Verdana"/>
              </w:rPr>
              <w:t>SNMP Notify MIB</w:t>
            </w:r>
          </w:p>
        </w:tc>
        <w:tc>
          <w:tcPr>
            <w:tcW w:w="4529" w:type="dxa"/>
          </w:tcPr>
          <w:p w14:paraId="52E17D58" w14:textId="77777777" w:rsidR="009C79B2" w:rsidRPr="00E2252F" w:rsidRDefault="009C79B2" w:rsidP="009C79B2">
            <w:pPr>
              <w:numPr>
                <w:ilvl w:val="0"/>
                <w:numId w:val="1"/>
              </w:numPr>
              <w:rPr>
                <w:rFonts w:ascii="Verdana" w:hAnsi="Verdana"/>
              </w:rPr>
            </w:pPr>
            <w:proofErr w:type="spellStart"/>
            <w:r w:rsidRPr="00E2252F">
              <w:rPr>
                <w:rFonts w:ascii="Verdana" w:hAnsi="Verdana"/>
              </w:rPr>
              <w:t>SnmpNotifyObjects</w:t>
            </w:r>
            <w:proofErr w:type="spellEnd"/>
          </w:p>
          <w:p w14:paraId="52E17D59" w14:textId="77777777" w:rsidR="009C79B2" w:rsidRPr="00E2252F" w:rsidRDefault="009C79B2" w:rsidP="009C79B2">
            <w:pPr>
              <w:numPr>
                <w:ilvl w:val="0"/>
                <w:numId w:val="1"/>
              </w:numPr>
              <w:rPr>
                <w:rFonts w:ascii="Verdana" w:hAnsi="Verdana"/>
              </w:rPr>
            </w:pPr>
            <w:proofErr w:type="spellStart"/>
            <w:r w:rsidRPr="00E2252F">
              <w:rPr>
                <w:rFonts w:ascii="Verdana" w:hAnsi="Verdana"/>
              </w:rPr>
              <w:t>snmpNotifyTable</w:t>
            </w:r>
            <w:proofErr w:type="spellEnd"/>
          </w:p>
          <w:p w14:paraId="52E17D5A" w14:textId="77777777" w:rsidR="009C79B2" w:rsidRPr="00E2252F" w:rsidRDefault="009C79B2" w:rsidP="009C79B2">
            <w:pPr>
              <w:numPr>
                <w:ilvl w:val="0"/>
                <w:numId w:val="1"/>
              </w:numPr>
              <w:rPr>
                <w:rFonts w:ascii="Verdana" w:hAnsi="Verdana"/>
              </w:rPr>
            </w:pPr>
            <w:proofErr w:type="spellStart"/>
            <w:r w:rsidRPr="00E2252F">
              <w:rPr>
                <w:rFonts w:ascii="Verdana" w:hAnsi="Verdana"/>
              </w:rPr>
              <w:t>usmMIBObjects</w:t>
            </w:r>
            <w:proofErr w:type="spellEnd"/>
          </w:p>
        </w:tc>
      </w:tr>
      <w:tr w:rsidR="009C79B2" w:rsidRPr="00E2252F" w14:paraId="52E17D72" w14:textId="77777777">
        <w:trPr>
          <w:trHeight w:val="849"/>
        </w:trPr>
        <w:tc>
          <w:tcPr>
            <w:tcW w:w="1548" w:type="dxa"/>
          </w:tcPr>
          <w:p w14:paraId="52E17D5C" w14:textId="77777777" w:rsidR="009C79B2" w:rsidRPr="00E2252F" w:rsidRDefault="009C79B2" w:rsidP="009C79B2">
            <w:pPr>
              <w:jc w:val="center"/>
              <w:rPr>
                <w:rFonts w:ascii="Verdana" w:hAnsi="Verdana"/>
              </w:rPr>
            </w:pPr>
            <w:r w:rsidRPr="00E2252F">
              <w:rPr>
                <w:rFonts w:ascii="Verdana" w:hAnsi="Verdana"/>
              </w:rPr>
              <w:t>3415</w:t>
            </w:r>
          </w:p>
        </w:tc>
        <w:tc>
          <w:tcPr>
            <w:tcW w:w="4105" w:type="dxa"/>
          </w:tcPr>
          <w:p w14:paraId="52E17D5D" w14:textId="77777777" w:rsidR="009C79B2" w:rsidRPr="00E2252F" w:rsidRDefault="009C79B2" w:rsidP="009C79B2">
            <w:pPr>
              <w:jc w:val="center"/>
              <w:rPr>
                <w:rFonts w:ascii="Verdana" w:hAnsi="Verdana"/>
              </w:rPr>
            </w:pPr>
            <w:r w:rsidRPr="00E2252F">
              <w:rPr>
                <w:rFonts w:ascii="Verdana" w:hAnsi="Verdana"/>
              </w:rPr>
              <w:t>SNMP View-Based ACM MIB</w:t>
            </w:r>
          </w:p>
        </w:tc>
        <w:tc>
          <w:tcPr>
            <w:tcW w:w="4529" w:type="dxa"/>
          </w:tcPr>
          <w:p w14:paraId="52E17D5E" w14:textId="77777777" w:rsidR="009C79B2" w:rsidRPr="00E2252F" w:rsidRDefault="009C79B2" w:rsidP="009C79B2">
            <w:pPr>
              <w:numPr>
                <w:ilvl w:val="0"/>
                <w:numId w:val="1"/>
              </w:numPr>
              <w:rPr>
                <w:rFonts w:ascii="Verdana" w:hAnsi="Verdana"/>
              </w:rPr>
            </w:pPr>
            <w:proofErr w:type="spellStart"/>
            <w:r w:rsidRPr="00E2252F">
              <w:rPr>
                <w:rFonts w:ascii="Verdana" w:hAnsi="Verdana"/>
              </w:rPr>
              <w:t>vacmMIBObjects</w:t>
            </w:r>
            <w:proofErr w:type="spellEnd"/>
          </w:p>
          <w:p w14:paraId="52E17D5F" w14:textId="77777777" w:rsidR="009C79B2" w:rsidRPr="00E2252F" w:rsidRDefault="009C79B2" w:rsidP="009C79B2">
            <w:pPr>
              <w:numPr>
                <w:ilvl w:val="0"/>
                <w:numId w:val="1"/>
              </w:numPr>
              <w:rPr>
                <w:rFonts w:ascii="Verdana" w:hAnsi="Verdana"/>
              </w:rPr>
            </w:pPr>
            <w:r w:rsidRPr="00E2252F">
              <w:rPr>
                <w:rFonts w:ascii="Verdana" w:hAnsi="Verdana"/>
              </w:rPr>
              <w:t>Private MIB</w:t>
            </w:r>
          </w:p>
          <w:p w14:paraId="52E17D60" w14:textId="77777777" w:rsidR="009C79B2" w:rsidRPr="00E2252F" w:rsidRDefault="009C79B2" w:rsidP="009C79B2">
            <w:pPr>
              <w:numPr>
                <w:ilvl w:val="0"/>
                <w:numId w:val="1"/>
              </w:numPr>
              <w:rPr>
                <w:rFonts w:ascii="Verdana" w:hAnsi="Verdana"/>
              </w:rPr>
            </w:pPr>
            <w:proofErr w:type="spellStart"/>
            <w:r w:rsidRPr="00E2252F">
              <w:rPr>
                <w:rFonts w:ascii="Verdana" w:hAnsi="Verdana"/>
              </w:rPr>
              <w:t>switchMgt</w:t>
            </w:r>
            <w:proofErr w:type="spellEnd"/>
          </w:p>
          <w:p w14:paraId="52E17D61" w14:textId="77777777" w:rsidR="009C79B2" w:rsidRPr="00E2252F" w:rsidRDefault="009C79B2" w:rsidP="009C79B2">
            <w:pPr>
              <w:numPr>
                <w:ilvl w:val="0"/>
                <w:numId w:val="1"/>
              </w:numPr>
              <w:rPr>
                <w:rFonts w:ascii="Verdana" w:hAnsi="Verdana"/>
              </w:rPr>
            </w:pPr>
            <w:proofErr w:type="spellStart"/>
            <w:r w:rsidRPr="00E2252F">
              <w:rPr>
                <w:rFonts w:ascii="Verdana" w:hAnsi="Verdana"/>
              </w:rPr>
              <w:t>portMgt</w:t>
            </w:r>
            <w:proofErr w:type="spellEnd"/>
          </w:p>
          <w:p w14:paraId="52E17D62" w14:textId="77777777" w:rsidR="009C79B2" w:rsidRPr="00E2252F" w:rsidRDefault="009C79B2" w:rsidP="009C79B2">
            <w:pPr>
              <w:numPr>
                <w:ilvl w:val="0"/>
                <w:numId w:val="1"/>
              </w:numPr>
              <w:rPr>
                <w:rFonts w:ascii="Verdana" w:hAnsi="Verdana"/>
              </w:rPr>
            </w:pPr>
            <w:proofErr w:type="spellStart"/>
            <w:r w:rsidRPr="00E2252F">
              <w:rPr>
                <w:rFonts w:ascii="Verdana" w:hAnsi="Verdana"/>
              </w:rPr>
              <w:t>trunkMgt</w:t>
            </w:r>
            <w:proofErr w:type="spellEnd"/>
          </w:p>
          <w:p w14:paraId="52E17D63" w14:textId="77777777" w:rsidR="009C79B2" w:rsidRPr="00E2252F" w:rsidRDefault="009C79B2" w:rsidP="009C79B2">
            <w:pPr>
              <w:numPr>
                <w:ilvl w:val="0"/>
                <w:numId w:val="1"/>
              </w:numPr>
              <w:rPr>
                <w:rFonts w:ascii="Verdana" w:hAnsi="Verdana"/>
              </w:rPr>
            </w:pPr>
            <w:proofErr w:type="spellStart"/>
            <w:r w:rsidRPr="00E2252F">
              <w:rPr>
                <w:rFonts w:ascii="Verdana" w:hAnsi="Verdana"/>
              </w:rPr>
              <w:t>lacpMgt</w:t>
            </w:r>
            <w:proofErr w:type="spellEnd"/>
          </w:p>
          <w:p w14:paraId="52E17D64" w14:textId="77777777" w:rsidR="009C79B2" w:rsidRPr="00E2252F" w:rsidRDefault="009C79B2" w:rsidP="009C79B2">
            <w:pPr>
              <w:numPr>
                <w:ilvl w:val="0"/>
                <w:numId w:val="1"/>
              </w:numPr>
              <w:rPr>
                <w:rFonts w:ascii="Verdana" w:hAnsi="Verdana"/>
              </w:rPr>
            </w:pPr>
            <w:proofErr w:type="spellStart"/>
            <w:r w:rsidRPr="00E2252F">
              <w:rPr>
                <w:rFonts w:ascii="Verdana" w:hAnsi="Verdana"/>
              </w:rPr>
              <w:t>staMgt</w:t>
            </w:r>
            <w:proofErr w:type="spellEnd"/>
          </w:p>
          <w:p w14:paraId="52E17D65" w14:textId="77777777" w:rsidR="009C79B2" w:rsidRPr="00E2252F" w:rsidRDefault="009C79B2" w:rsidP="009C79B2">
            <w:pPr>
              <w:numPr>
                <w:ilvl w:val="0"/>
                <w:numId w:val="1"/>
              </w:numPr>
              <w:rPr>
                <w:rFonts w:ascii="Verdana" w:hAnsi="Verdana"/>
              </w:rPr>
            </w:pPr>
            <w:proofErr w:type="spellStart"/>
            <w:r w:rsidRPr="00E2252F">
              <w:rPr>
                <w:rFonts w:ascii="Verdana" w:hAnsi="Verdana"/>
              </w:rPr>
              <w:t>tftpMgt</w:t>
            </w:r>
            <w:proofErr w:type="spellEnd"/>
          </w:p>
          <w:p w14:paraId="52E17D66" w14:textId="77777777" w:rsidR="009C79B2" w:rsidRPr="00E2252F" w:rsidRDefault="009C79B2" w:rsidP="009C79B2">
            <w:pPr>
              <w:numPr>
                <w:ilvl w:val="0"/>
                <w:numId w:val="1"/>
              </w:numPr>
              <w:rPr>
                <w:rFonts w:ascii="Verdana" w:hAnsi="Verdana"/>
              </w:rPr>
            </w:pPr>
            <w:proofErr w:type="spellStart"/>
            <w:r w:rsidRPr="00E2252F">
              <w:rPr>
                <w:rFonts w:ascii="Verdana" w:hAnsi="Verdana"/>
              </w:rPr>
              <w:t>restartMgt</w:t>
            </w:r>
            <w:proofErr w:type="spellEnd"/>
          </w:p>
          <w:p w14:paraId="52E17D67" w14:textId="77777777" w:rsidR="009C79B2" w:rsidRPr="00E2252F" w:rsidRDefault="009C79B2" w:rsidP="009C79B2">
            <w:pPr>
              <w:numPr>
                <w:ilvl w:val="0"/>
                <w:numId w:val="1"/>
              </w:numPr>
              <w:rPr>
                <w:rFonts w:ascii="Verdana" w:hAnsi="Verdana"/>
              </w:rPr>
            </w:pPr>
            <w:proofErr w:type="spellStart"/>
            <w:r w:rsidRPr="00E2252F">
              <w:rPr>
                <w:rFonts w:ascii="Verdana" w:hAnsi="Verdana"/>
              </w:rPr>
              <w:t>mirrorMgt</w:t>
            </w:r>
            <w:proofErr w:type="spellEnd"/>
          </w:p>
          <w:p w14:paraId="52E17D68" w14:textId="77777777" w:rsidR="009C79B2" w:rsidRPr="00E2252F" w:rsidRDefault="009C79B2" w:rsidP="009C79B2">
            <w:pPr>
              <w:numPr>
                <w:ilvl w:val="0"/>
                <w:numId w:val="1"/>
              </w:numPr>
              <w:rPr>
                <w:rFonts w:ascii="Verdana" w:hAnsi="Verdana"/>
              </w:rPr>
            </w:pPr>
            <w:proofErr w:type="spellStart"/>
            <w:r w:rsidRPr="00E2252F">
              <w:rPr>
                <w:rFonts w:ascii="Verdana" w:hAnsi="Verdana"/>
              </w:rPr>
              <w:t>igmpSnoopMgt</w:t>
            </w:r>
            <w:proofErr w:type="spellEnd"/>
          </w:p>
          <w:p w14:paraId="52E17D69" w14:textId="77777777" w:rsidR="009C79B2" w:rsidRPr="00E2252F" w:rsidRDefault="009C79B2" w:rsidP="009C79B2">
            <w:pPr>
              <w:numPr>
                <w:ilvl w:val="0"/>
                <w:numId w:val="1"/>
              </w:numPr>
              <w:rPr>
                <w:rFonts w:ascii="Verdana" w:hAnsi="Verdana"/>
              </w:rPr>
            </w:pPr>
            <w:proofErr w:type="spellStart"/>
            <w:r w:rsidRPr="00E2252F">
              <w:rPr>
                <w:rFonts w:ascii="Verdana" w:hAnsi="Verdana"/>
              </w:rPr>
              <w:t>ipMgt</w:t>
            </w:r>
            <w:proofErr w:type="spellEnd"/>
          </w:p>
          <w:p w14:paraId="52E17D6A" w14:textId="77777777" w:rsidR="009C79B2" w:rsidRPr="00E2252F" w:rsidRDefault="009C79B2" w:rsidP="009C79B2">
            <w:pPr>
              <w:numPr>
                <w:ilvl w:val="0"/>
                <w:numId w:val="1"/>
              </w:numPr>
              <w:rPr>
                <w:rFonts w:ascii="Verdana" w:hAnsi="Verdana"/>
              </w:rPr>
            </w:pPr>
            <w:proofErr w:type="spellStart"/>
            <w:r w:rsidRPr="00E2252F">
              <w:rPr>
                <w:rFonts w:ascii="Verdana" w:hAnsi="Verdana"/>
              </w:rPr>
              <w:t>bcastStormMgt</w:t>
            </w:r>
            <w:proofErr w:type="spellEnd"/>
          </w:p>
          <w:p w14:paraId="52E17D6B" w14:textId="77777777" w:rsidR="009C79B2" w:rsidRPr="00E2252F" w:rsidRDefault="009C79B2" w:rsidP="009C79B2">
            <w:pPr>
              <w:numPr>
                <w:ilvl w:val="0"/>
                <w:numId w:val="1"/>
              </w:numPr>
              <w:rPr>
                <w:rFonts w:ascii="Verdana" w:hAnsi="Verdana"/>
              </w:rPr>
            </w:pPr>
            <w:proofErr w:type="spellStart"/>
            <w:r w:rsidRPr="00E2252F">
              <w:rPr>
                <w:rFonts w:ascii="Verdana" w:hAnsi="Verdana"/>
              </w:rPr>
              <w:t>vlanMgt</w:t>
            </w:r>
            <w:proofErr w:type="spellEnd"/>
          </w:p>
          <w:p w14:paraId="52E17D6C" w14:textId="77777777" w:rsidR="009C79B2" w:rsidRPr="00E2252F" w:rsidRDefault="009C79B2" w:rsidP="009C79B2">
            <w:pPr>
              <w:numPr>
                <w:ilvl w:val="0"/>
                <w:numId w:val="1"/>
              </w:numPr>
              <w:rPr>
                <w:rFonts w:ascii="Verdana" w:hAnsi="Verdana"/>
              </w:rPr>
            </w:pPr>
            <w:proofErr w:type="spellStart"/>
            <w:r w:rsidRPr="00E2252F">
              <w:rPr>
                <w:rFonts w:ascii="Verdana" w:hAnsi="Verdana"/>
              </w:rPr>
              <w:t>priorityMgt</w:t>
            </w:r>
            <w:proofErr w:type="spellEnd"/>
          </w:p>
          <w:p w14:paraId="52E17D6D" w14:textId="77777777" w:rsidR="009C79B2" w:rsidRPr="00E2252F" w:rsidRDefault="009C79B2" w:rsidP="009C79B2">
            <w:pPr>
              <w:numPr>
                <w:ilvl w:val="0"/>
                <w:numId w:val="1"/>
              </w:numPr>
              <w:rPr>
                <w:rFonts w:ascii="Verdana" w:hAnsi="Verdana"/>
              </w:rPr>
            </w:pPr>
            <w:proofErr w:type="spellStart"/>
            <w:r w:rsidRPr="00E2252F">
              <w:rPr>
                <w:rFonts w:ascii="Verdana" w:hAnsi="Verdana"/>
              </w:rPr>
              <w:t>trapDestMgt</w:t>
            </w:r>
            <w:proofErr w:type="spellEnd"/>
          </w:p>
          <w:p w14:paraId="52E17D6E" w14:textId="77777777" w:rsidR="009C79B2" w:rsidRPr="00E2252F" w:rsidRDefault="009C79B2" w:rsidP="009C79B2">
            <w:pPr>
              <w:numPr>
                <w:ilvl w:val="0"/>
                <w:numId w:val="1"/>
              </w:numPr>
              <w:rPr>
                <w:rFonts w:ascii="Verdana" w:hAnsi="Verdana"/>
              </w:rPr>
            </w:pPr>
            <w:proofErr w:type="spellStart"/>
            <w:r w:rsidRPr="00E2252F">
              <w:rPr>
                <w:rFonts w:ascii="Verdana" w:hAnsi="Verdana"/>
              </w:rPr>
              <w:t>qosMgt</w:t>
            </w:r>
            <w:proofErr w:type="spellEnd"/>
          </w:p>
          <w:p w14:paraId="52E17D6F" w14:textId="77777777" w:rsidR="009C79B2" w:rsidRPr="00E2252F" w:rsidRDefault="009C79B2" w:rsidP="009C79B2">
            <w:pPr>
              <w:numPr>
                <w:ilvl w:val="0"/>
                <w:numId w:val="1"/>
              </w:numPr>
              <w:rPr>
                <w:rFonts w:ascii="Verdana" w:hAnsi="Verdana"/>
              </w:rPr>
            </w:pPr>
            <w:proofErr w:type="spellStart"/>
            <w:r w:rsidRPr="00E2252F">
              <w:rPr>
                <w:rFonts w:ascii="Verdana" w:hAnsi="Verdana"/>
              </w:rPr>
              <w:t>securityMgt</w:t>
            </w:r>
            <w:proofErr w:type="spellEnd"/>
          </w:p>
          <w:p w14:paraId="52E17D70" w14:textId="77777777" w:rsidR="009C79B2" w:rsidRPr="00E2252F" w:rsidRDefault="009C79B2" w:rsidP="009C79B2">
            <w:pPr>
              <w:numPr>
                <w:ilvl w:val="0"/>
                <w:numId w:val="1"/>
              </w:numPr>
              <w:rPr>
                <w:rFonts w:ascii="Verdana" w:hAnsi="Verdana"/>
              </w:rPr>
            </w:pPr>
            <w:proofErr w:type="spellStart"/>
            <w:r w:rsidRPr="00E2252F">
              <w:rPr>
                <w:rFonts w:ascii="Verdana" w:hAnsi="Verdana"/>
              </w:rPr>
              <w:t>sysLogMgt</w:t>
            </w:r>
            <w:proofErr w:type="spellEnd"/>
          </w:p>
          <w:p w14:paraId="52E17D71" w14:textId="77777777" w:rsidR="009C79B2" w:rsidRPr="00E2252F" w:rsidRDefault="009C79B2" w:rsidP="009C79B2">
            <w:pPr>
              <w:numPr>
                <w:ilvl w:val="0"/>
                <w:numId w:val="1"/>
              </w:numPr>
              <w:rPr>
                <w:rFonts w:ascii="Verdana" w:hAnsi="Verdana"/>
              </w:rPr>
            </w:pPr>
            <w:proofErr w:type="spellStart"/>
            <w:r w:rsidRPr="00E2252F">
              <w:rPr>
                <w:rFonts w:ascii="Verdana" w:hAnsi="Verdana"/>
              </w:rPr>
              <w:lastRenderedPageBreak/>
              <w:t>lineMgt</w:t>
            </w:r>
            <w:proofErr w:type="spellEnd"/>
          </w:p>
        </w:tc>
      </w:tr>
      <w:tr w:rsidR="009C79B2" w:rsidRPr="00E2252F" w14:paraId="52C783F3" w14:textId="77777777">
        <w:trPr>
          <w:trHeight w:val="849"/>
        </w:trPr>
        <w:tc>
          <w:tcPr>
            <w:tcW w:w="1548" w:type="dxa"/>
          </w:tcPr>
          <w:p w14:paraId="20171841" w14:textId="2638D6C5" w:rsidR="009C79B2" w:rsidRPr="00E2252F" w:rsidRDefault="009C79B2" w:rsidP="009C79B2">
            <w:pPr>
              <w:jc w:val="center"/>
              <w:rPr>
                <w:rFonts w:ascii="Verdana" w:hAnsi="Verdana"/>
              </w:rPr>
            </w:pPr>
            <w:r>
              <w:rPr>
                <w:rFonts w:ascii="Verdana" w:eastAsia="宋体" w:hAnsi="Verdana"/>
                <w:lang w:eastAsia="zh-CN"/>
              </w:rPr>
              <w:lastRenderedPageBreak/>
              <w:t>3584</w:t>
            </w:r>
          </w:p>
        </w:tc>
        <w:tc>
          <w:tcPr>
            <w:tcW w:w="4105" w:type="dxa"/>
          </w:tcPr>
          <w:p w14:paraId="310A29C4" w14:textId="6D93FC5C" w:rsidR="009C79B2" w:rsidRPr="00E2252F" w:rsidRDefault="009C79B2" w:rsidP="009C79B2">
            <w:pPr>
              <w:jc w:val="center"/>
              <w:rPr>
                <w:rFonts w:ascii="Verdana" w:hAnsi="Verdana"/>
              </w:rPr>
            </w:pPr>
            <w:r>
              <w:rPr>
                <w:rFonts w:ascii="Verdana" w:hAnsi="Verdana"/>
              </w:rPr>
              <w:t>SNMP-COMMUNITY-MIB</w:t>
            </w:r>
          </w:p>
        </w:tc>
        <w:tc>
          <w:tcPr>
            <w:tcW w:w="4529" w:type="dxa"/>
          </w:tcPr>
          <w:p w14:paraId="6145497C" w14:textId="77777777" w:rsidR="009C79B2" w:rsidRDefault="009C79B2" w:rsidP="009C79B2">
            <w:pPr>
              <w:numPr>
                <w:ilvl w:val="0"/>
                <w:numId w:val="12"/>
              </w:numPr>
              <w:rPr>
                <w:rFonts w:ascii="Verdana" w:hAnsi="Verdana"/>
              </w:rPr>
            </w:pPr>
            <w:proofErr w:type="spellStart"/>
            <w:r>
              <w:rPr>
                <w:rFonts w:ascii="Verdana" w:hAnsi="Verdana"/>
              </w:rPr>
              <w:t>SnmpCommunityMIBObjects</w:t>
            </w:r>
            <w:proofErr w:type="spellEnd"/>
          </w:p>
          <w:p w14:paraId="6DF107DC" w14:textId="3A2101D3" w:rsidR="009C79B2" w:rsidRPr="00E2252F" w:rsidRDefault="009C79B2" w:rsidP="009C79B2">
            <w:pPr>
              <w:numPr>
                <w:ilvl w:val="0"/>
                <w:numId w:val="1"/>
              </w:numPr>
              <w:rPr>
                <w:rFonts w:ascii="Verdana" w:hAnsi="Verdana"/>
              </w:rPr>
            </w:pPr>
            <w:r>
              <w:rPr>
                <w:rFonts w:ascii="Verdana" w:hAnsi="Verdana"/>
              </w:rPr>
              <w:t>(</w:t>
            </w:r>
            <w:proofErr w:type="spellStart"/>
            <w:r>
              <w:rPr>
                <w:rFonts w:ascii="Verdana" w:hAnsi="Verdana"/>
              </w:rPr>
              <w:t>SnmpCommunityTable</w:t>
            </w:r>
            <w:proofErr w:type="spellEnd"/>
            <w:r>
              <w:rPr>
                <w:rFonts w:ascii="Verdana" w:hAnsi="Verdana"/>
              </w:rPr>
              <w:t xml:space="preserve"> (1) / </w:t>
            </w:r>
            <w:proofErr w:type="spellStart"/>
            <w:r>
              <w:rPr>
                <w:rFonts w:ascii="Verdana" w:hAnsi="Verdana"/>
              </w:rPr>
              <w:t>snmpCommunityEntry</w:t>
            </w:r>
            <w:proofErr w:type="spellEnd"/>
            <w:r>
              <w:rPr>
                <w:rFonts w:ascii="Verdana" w:hAnsi="Verdana"/>
              </w:rPr>
              <w:t>)</w:t>
            </w:r>
          </w:p>
        </w:tc>
      </w:tr>
    </w:tbl>
    <w:p w14:paraId="52E17D73"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4"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52E17D75" w14:textId="6E937055"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847466">
        <w:rPr>
          <w:rFonts w:ascii="Verdana" w:eastAsia="宋体" w:hAnsi="Verdana" w:hint="eastAsia"/>
          <w:b/>
          <w:caps/>
          <w:lang w:eastAsia="zh-CN"/>
        </w:rPr>
        <w:t xml:space="preserve">4655 </w:t>
      </w:r>
      <w:r w:rsidR="00937376">
        <w:rPr>
          <w:rFonts w:ascii="Verdana" w:hAnsi="Verdana"/>
          <w:b/>
          <w:caps/>
        </w:rPr>
        <w:t>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67F4E99D" w:rsidR="00030598" w:rsidRPr="00E2252F" w:rsidRDefault="00266D97">
            <w:pPr>
              <w:rPr>
                <w:rFonts w:ascii="Verdana" w:eastAsia="絡遺羹" w:hAnsi="Verdana"/>
                <w:color w:val="000000"/>
                <w:lang w:eastAsia="zh-TW"/>
              </w:rPr>
            </w:pPr>
            <w:r w:rsidRPr="00266D97">
              <w:rPr>
                <w:rFonts w:ascii="Verdana" w:eastAsia="絡遺羹" w:hAnsi="Verdana"/>
                <w:color w:val="000000"/>
                <w:lang w:eastAsia="zh-TW"/>
              </w:rPr>
              <w:t>ECS</w:t>
            </w:r>
            <w:r w:rsidR="00847466">
              <w:rPr>
                <w:rFonts w:ascii="Verdana" w:eastAsia="宋体" w:hAnsi="Verdana" w:hint="eastAsia"/>
                <w:color w:val="000000"/>
                <w:lang w:eastAsia="zh-CN"/>
              </w:rPr>
              <w:t>4655</w:t>
            </w:r>
            <w:r w:rsidRPr="00266D97">
              <w:rPr>
                <w:rFonts w:ascii="Verdana" w:eastAsia="絡遺羹" w:hAnsi="Verdana"/>
                <w:color w:val="000000"/>
                <w:lang w:eastAsia="zh-TW"/>
              </w:rPr>
              <w:t>.mib</w:t>
            </w:r>
          </w:p>
        </w:tc>
        <w:tc>
          <w:tcPr>
            <w:tcW w:w="3683" w:type="dxa"/>
            <w:vAlign w:val="center"/>
          </w:tcPr>
          <w:p w14:paraId="52E17D7B" w14:textId="6262D3A3" w:rsidR="00BF38B1" w:rsidRPr="00E2252F" w:rsidRDefault="00266D97" w:rsidP="00577156">
            <w:pPr>
              <w:jc w:val="center"/>
              <w:rPr>
                <w:rFonts w:ascii="Verdana" w:eastAsia="絡遺羹" w:hAnsi="Verdana"/>
                <w:color w:val="000000"/>
                <w:lang w:eastAsia="zh-TW"/>
              </w:rPr>
            </w:pPr>
            <w:r w:rsidRPr="00266D97">
              <w:rPr>
                <w:rFonts w:ascii="Verdana" w:eastAsia="絡遺羹" w:hAnsi="Verdana"/>
                <w:color w:val="000000"/>
                <w:lang w:eastAsia="zh-TW"/>
              </w:rPr>
              <w:t>202307230000Z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proofErr w:type="gramStart"/>
            <w:r w:rsidRPr="00E2252F">
              <w:rPr>
                <w:rStyle w:val="HTML"/>
                <w:rFonts w:ascii="Verdana" w:hAnsi="Verdana"/>
              </w:rPr>
              <w:t>linkDown</w:t>
            </w:r>
            <w:proofErr w:type="spellEnd"/>
            <w:r w:rsidRPr="00E2252F">
              <w:rPr>
                <w:rStyle w:val="HTML"/>
                <w:rFonts w:ascii="Verdana" w:hAnsi="Verdana"/>
              </w:rPr>
              <w:t xml:space="preserve">  (</w:t>
            </w:r>
            <w:proofErr w:type="gramEnd"/>
            <w:r w:rsidRPr="00E2252F">
              <w:rPr>
                <w:rStyle w:val="HTML"/>
                <w:rFonts w:ascii="Verdana" w:hAnsi="Verdana"/>
              </w:rPr>
              <w:t>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proofErr w:type="spellStart"/>
            <w:proofErr w:type="gramStart"/>
            <w:r w:rsidRPr="00E2252F">
              <w:rPr>
                <w:rStyle w:val="HTML"/>
                <w:rFonts w:ascii="Verdana" w:hAnsi="Verdana"/>
              </w:rPr>
              <w:t>linkDown</w:t>
            </w:r>
            <w:proofErr w:type="spellEnd"/>
            <w:r w:rsidRPr="00E2252F">
              <w:rPr>
                <w:rStyle w:val="HTML"/>
                <w:rFonts w:ascii="Verdana" w:hAnsi="Verdana"/>
              </w:rPr>
              <w:t xml:space="preserve">  (</w:t>
            </w:r>
            <w:proofErr w:type="gramEnd"/>
            <w:r w:rsidRPr="00E2252F">
              <w:rPr>
                <w:rStyle w:val="HTML"/>
                <w:rFonts w:ascii="Verdana" w:hAnsi="Verdana"/>
              </w:rPr>
              <w:t>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52E17D91"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11"/>
      <w:footerReference w:type="default" r:id="rId12"/>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ECD3" w14:textId="77777777" w:rsidR="004E0DAB" w:rsidRDefault="004E0DAB">
      <w:r>
        <w:separator/>
      </w:r>
    </w:p>
  </w:endnote>
  <w:endnote w:type="continuationSeparator" w:id="0">
    <w:p w14:paraId="32CF7695" w14:textId="77777777" w:rsidR="004E0DAB" w:rsidRDefault="004E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6"/>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6DD21469"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30206C">
      <w:rPr>
        <w:rFonts w:ascii="Helvetica" w:hAnsi="Helvetica"/>
        <w:b/>
        <w:noProof/>
        <w:sz w:val="16"/>
      </w:rPr>
      <w:t>1</w:t>
    </w:r>
    <w:r>
      <w:rPr>
        <w:rFonts w:ascii="Helvetica" w:hAnsi="Helvetica"/>
        <w:b/>
        <w:sz w:val="16"/>
      </w:rPr>
      <w:fldChar w:fldCharType="end"/>
    </w:r>
    <w:r>
      <w:rPr>
        <w:rFonts w:ascii="Helvetica" w:hAnsi="Helvetica"/>
        <w:b/>
        <w:sz w:val="16"/>
      </w:rPr>
      <w:t xml:space="preserve"> of 6</w:t>
    </w:r>
  </w:p>
  <w:p w14:paraId="52E17DAE"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3EAE" w14:textId="77777777" w:rsidR="004E0DAB" w:rsidRDefault="004E0DAB">
      <w:r>
        <w:separator/>
      </w:r>
    </w:p>
  </w:footnote>
  <w:footnote w:type="continuationSeparator" w:id="0">
    <w:p w14:paraId="42F9BBF8" w14:textId="77777777" w:rsidR="004E0DAB" w:rsidRDefault="004E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7C4984" w:rsidRDefault="007C4984">
    <w:pPr>
      <w:framePr w:w="2668" w:h="825" w:hSpace="180" w:wrap="auto" w:vAnchor="text" w:hAnchor="page" w:x="8353" w:y="1"/>
      <w:widowControl/>
      <w:tabs>
        <w:tab w:val="left" w:pos="540"/>
      </w:tabs>
      <w:rPr>
        <w:sz w:val="24"/>
      </w:rPr>
    </w:pPr>
  </w:p>
  <w:p w14:paraId="52E17DA9" w14:textId="77777777" w:rsidR="007C4984" w:rsidRDefault="007C4984">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CCEC8"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" o:allowincell="f" strokeweight="1pt">
              <w10:wrap anchorx="margin"/>
            </v:line>
          </w:pict>
        </mc:Fallback>
      </mc:AlternateContent>
    </w:r>
  </w:p>
  <w:p w14:paraId="52E17DAA" w14:textId="77777777" w:rsidR="007C4984" w:rsidRDefault="007C4984">
    <w:pPr>
      <w:pStyle w:val="a3"/>
      <w:widowControl/>
      <w:spacing w:line="120" w:lineRule="auto"/>
      <w:jc w:val="both"/>
      <w:rPr>
        <w:sz w:val="16"/>
      </w:rPr>
    </w:pPr>
    <w:r>
      <w:rPr>
        <w:b/>
        <w:sz w:val="24"/>
      </w:rPr>
      <w:tab/>
    </w:r>
    <w:r>
      <w:rPr>
        <w:b/>
        <w:sz w:val="24"/>
      </w:rPr>
      <w:tab/>
    </w:r>
  </w:p>
  <w:p w14:paraId="52E17DAB" w14:textId="77777777" w:rsidR="007C4984" w:rsidRDefault="007C4984">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7C4984" w:rsidRDefault="007C4984">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B7022E"/>
    <w:multiLevelType w:val="multilevel"/>
    <w:tmpl w:val="83F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9"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3578B6"/>
    <w:multiLevelType w:val="multilevel"/>
    <w:tmpl w:val="608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341963">
    <w:abstractNumId w:val="3"/>
  </w:num>
  <w:num w:numId="2" w16cid:durableId="481000272">
    <w:abstractNumId w:val="4"/>
  </w:num>
  <w:num w:numId="3" w16cid:durableId="1035275423">
    <w:abstractNumId w:val="0"/>
  </w:num>
  <w:num w:numId="4" w16cid:durableId="25446038">
    <w:abstractNumId w:val="7"/>
  </w:num>
  <w:num w:numId="5" w16cid:durableId="1027945243">
    <w:abstractNumId w:val="8"/>
  </w:num>
  <w:num w:numId="6" w16cid:durableId="1213226068">
    <w:abstractNumId w:val="5"/>
  </w:num>
  <w:num w:numId="7" w16cid:durableId="906185167">
    <w:abstractNumId w:val="6"/>
  </w:num>
  <w:num w:numId="8" w16cid:durableId="204366732">
    <w:abstractNumId w:val="9"/>
  </w:num>
  <w:num w:numId="9" w16cid:durableId="1032654516">
    <w:abstractNumId w:val="2"/>
  </w:num>
  <w:num w:numId="10" w16cid:durableId="1993874811">
    <w:abstractNumId w:val="1"/>
  </w:num>
  <w:num w:numId="11" w16cid:durableId="323046880">
    <w:abstractNumId w:val="10"/>
  </w:num>
  <w:num w:numId="12" w16cid:durableId="651444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64"/>
    <w:rsid w:val="000000D0"/>
    <w:rsid w:val="0000325C"/>
    <w:rsid w:val="00004071"/>
    <w:rsid w:val="000071FB"/>
    <w:rsid w:val="00007641"/>
    <w:rsid w:val="0001087D"/>
    <w:rsid w:val="00011F4E"/>
    <w:rsid w:val="00015ACD"/>
    <w:rsid w:val="00016F62"/>
    <w:rsid w:val="00017B20"/>
    <w:rsid w:val="00020301"/>
    <w:rsid w:val="00021F78"/>
    <w:rsid w:val="00023D0F"/>
    <w:rsid w:val="00030598"/>
    <w:rsid w:val="000309B6"/>
    <w:rsid w:val="00032CCB"/>
    <w:rsid w:val="00034C70"/>
    <w:rsid w:val="00035BC6"/>
    <w:rsid w:val="00036B5C"/>
    <w:rsid w:val="00037458"/>
    <w:rsid w:val="00041147"/>
    <w:rsid w:val="000433C3"/>
    <w:rsid w:val="00047D6C"/>
    <w:rsid w:val="0005049A"/>
    <w:rsid w:val="00052E1A"/>
    <w:rsid w:val="0005306D"/>
    <w:rsid w:val="0005396F"/>
    <w:rsid w:val="00054672"/>
    <w:rsid w:val="0005579E"/>
    <w:rsid w:val="00056DAD"/>
    <w:rsid w:val="00056DDA"/>
    <w:rsid w:val="00057C0A"/>
    <w:rsid w:val="000628C3"/>
    <w:rsid w:val="00063BB7"/>
    <w:rsid w:val="000645C0"/>
    <w:rsid w:val="00065180"/>
    <w:rsid w:val="00065C1F"/>
    <w:rsid w:val="00065E14"/>
    <w:rsid w:val="00066D66"/>
    <w:rsid w:val="0006792A"/>
    <w:rsid w:val="000704A0"/>
    <w:rsid w:val="00070C0B"/>
    <w:rsid w:val="000720FB"/>
    <w:rsid w:val="000722BC"/>
    <w:rsid w:val="000736E1"/>
    <w:rsid w:val="00074099"/>
    <w:rsid w:val="00074E29"/>
    <w:rsid w:val="00076027"/>
    <w:rsid w:val="00077677"/>
    <w:rsid w:val="00077821"/>
    <w:rsid w:val="000779FD"/>
    <w:rsid w:val="00080AE9"/>
    <w:rsid w:val="00080EB0"/>
    <w:rsid w:val="000820F2"/>
    <w:rsid w:val="000821A0"/>
    <w:rsid w:val="000826F2"/>
    <w:rsid w:val="00087F59"/>
    <w:rsid w:val="00090962"/>
    <w:rsid w:val="00091D5F"/>
    <w:rsid w:val="00093471"/>
    <w:rsid w:val="00097095"/>
    <w:rsid w:val="000A38B8"/>
    <w:rsid w:val="000A4DAE"/>
    <w:rsid w:val="000A6533"/>
    <w:rsid w:val="000A67E1"/>
    <w:rsid w:val="000A7700"/>
    <w:rsid w:val="000B000B"/>
    <w:rsid w:val="000B2793"/>
    <w:rsid w:val="000B2E7A"/>
    <w:rsid w:val="000B4485"/>
    <w:rsid w:val="000B506E"/>
    <w:rsid w:val="000B5525"/>
    <w:rsid w:val="000B61E0"/>
    <w:rsid w:val="000C12C2"/>
    <w:rsid w:val="000C16DD"/>
    <w:rsid w:val="000C345E"/>
    <w:rsid w:val="000C459A"/>
    <w:rsid w:val="000D0621"/>
    <w:rsid w:val="000D0881"/>
    <w:rsid w:val="000D20FE"/>
    <w:rsid w:val="000D4C9E"/>
    <w:rsid w:val="000D706D"/>
    <w:rsid w:val="000D7D44"/>
    <w:rsid w:val="000E0400"/>
    <w:rsid w:val="000E1192"/>
    <w:rsid w:val="000E2007"/>
    <w:rsid w:val="000E2723"/>
    <w:rsid w:val="000E3331"/>
    <w:rsid w:val="000E3865"/>
    <w:rsid w:val="000E6237"/>
    <w:rsid w:val="000E6B4E"/>
    <w:rsid w:val="000E6B70"/>
    <w:rsid w:val="000E7881"/>
    <w:rsid w:val="000E78F5"/>
    <w:rsid w:val="000F029C"/>
    <w:rsid w:val="000F0D35"/>
    <w:rsid w:val="000F3B96"/>
    <w:rsid w:val="000F4311"/>
    <w:rsid w:val="000F62F9"/>
    <w:rsid w:val="000F7237"/>
    <w:rsid w:val="00103BFE"/>
    <w:rsid w:val="00106B10"/>
    <w:rsid w:val="00106C00"/>
    <w:rsid w:val="00110FF3"/>
    <w:rsid w:val="00111D51"/>
    <w:rsid w:val="001131F7"/>
    <w:rsid w:val="00113AC3"/>
    <w:rsid w:val="00113B62"/>
    <w:rsid w:val="0011496D"/>
    <w:rsid w:val="0011635A"/>
    <w:rsid w:val="00116796"/>
    <w:rsid w:val="00116992"/>
    <w:rsid w:val="00117C64"/>
    <w:rsid w:val="00123385"/>
    <w:rsid w:val="00125F65"/>
    <w:rsid w:val="001267BE"/>
    <w:rsid w:val="00132226"/>
    <w:rsid w:val="00132296"/>
    <w:rsid w:val="001328DD"/>
    <w:rsid w:val="001335C5"/>
    <w:rsid w:val="00135D87"/>
    <w:rsid w:val="00136AC0"/>
    <w:rsid w:val="00140581"/>
    <w:rsid w:val="001426AB"/>
    <w:rsid w:val="001538D4"/>
    <w:rsid w:val="00155CD1"/>
    <w:rsid w:val="00156D7E"/>
    <w:rsid w:val="0016062A"/>
    <w:rsid w:val="00162354"/>
    <w:rsid w:val="00162440"/>
    <w:rsid w:val="00163DEF"/>
    <w:rsid w:val="0016407D"/>
    <w:rsid w:val="00171074"/>
    <w:rsid w:val="00174317"/>
    <w:rsid w:val="00174C59"/>
    <w:rsid w:val="001803B4"/>
    <w:rsid w:val="00182807"/>
    <w:rsid w:val="001831E9"/>
    <w:rsid w:val="0018682B"/>
    <w:rsid w:val="001869BF"/>
    <w:rsid w:val="00190AD5"/>
    <w:rsid w:val="0019244C"/>
    <w:rsid w:val="0019305E"/>
    <w:rsid w:val="00193747"/>
    <w:rsid w:val="0019636E"/>
    <w:rsid w:val="001966C5"/>
    <w:rsid w:val="001A10F3"/>
    <w:rsid w:val="001A1362"/>
    <w:rsid w:val="001A2570"/>
    <w:rsid w:val="001A2BA9"/>
    <w:rsid w:val="001A2E81"/>
    <w:rsid w:val="001A363B"/>
    <w:rsid w:val="001A56CC"/>
    <w:rsid w:val="001B0796"/>
    <w:rsid w:val="001B162B"/>
    <w:rsid w:val="001B23A7"/>
    <w:rsid w:val="001B5BA6"/>
    <w:rsid w:val="001B7C09"/>
    <w:rsid w:val="001C0336"/>
    <w:rsid w:val="001C10B5"/>
    <w:rsid w:val="001C2A78"/>
    <w:rsid w:val="001C3B30"/>
    <w:rsid w:val="001C6CE9"/>
    <w:rsid w:val="001D00B7"/>
    <w:rsid w:val="001D013B"/>
    <w:rsid w:val="001D3978"/>
    <w:rsid w:val="001D6EF8"/>
    <w:rsid w:val="001E0560"/>
    <w:rsid w:val="001E48E7"/>
    <w:rsid w:val="001E4A79"/>
    <w:rsid w:val="001E50EB"/>
    <w:rsid w:val="001E51D3"/>
    <w:rsid w:val="001E58EC"/>
    <w:rsid w:val="001E608F"/>
    <w:rsid w:val="001E7269"/>
    <w:rsid w:val="001E79A4"/>
    <w:rsid w:val="001F0799"/>
    <w:rsid w:val="001F14CD"/>
    <w:rsid w:val="001F1E48"/>
    <w:rsid w:val="001F4E98"/>
    <w:rsid w:val="00200A9E"/>
    <w:rsid w:val="00201C82"/>
    <w:rsid w:val="002036CC"/>
    <w:rsid w:val="00206C11"/>
    <w:rsid w:val="00207BE1"/>
    <w:rsid w:val="00210794"/>
    <w:rsid w:val="002127C8"/>
    <w:rsid w:val="00212862"/>
    <w:rsid w:val="00212B87"/>
    <w:rsid w:val="002164D6"/>
    <w:rsid w:val="00220062"/>
    <w:rsid w:val="00220E56"/>
    <w:rsid w:val="00221893"/>
    <w:rsid w:val="00221E09"/>
    <w:rsid w:val="00222069"/>
    <w:rsid w:val="00222B16"/>
    <w:rsid w:val="002240FC"/>
    <w:rsid w:val="00224667"/>
    <w:rsid w:val="00224D19"/>
    <w:rsid w:val="00227A5B"/>
    <w:rsid w:val="00230254"/>
    <w:rsid w:val="0023026C"/>
    <w:rsid w:val="002307FB"/>
    <w:rsid w:val="00232ACE"/>
    <w:rsid w:val="00233A0D"/>
    <w:rsid w:val="002413A0"/>
    <w:rsid w:val="00243D78"/>
    <w:rsid w:val="00245365"/>
    <w:rsid w:val="00247AE7"/>
    <w:rsid w:val="00252EDE"/>
    <w:rsid w:val="002543D4"/>
    <w:rsid w:val="0025557C"/>
    <w:rsid w:val="00255981"/>
    <w:rsid w:val="00255D88"/>
    <w:rsid w:val="002569C4"/>
    <w:rsid w:val="00261D39"/>
    <w:rsid w:val="00261E94"/>
    <w:rsid w:val="0026246C"/>
    <w:rsid w:val="00262CFF"/>
    <w:rsid w:val="002639D1"/>
    <w:rsid w:val="00266D97"/>
    <w:rsid w:val="00266FF9"/>
    <w:rsid w:val="00271791"/>
    <w:rsid w:val="0027193D"/>
    <w:rsid w:val="00273171"/>
    <w:rsid w:val="00274E39"/>
    <w:rsid w:val="00275159"/>
    <w:rsid w:val="00276CA9"/>
    <w:rsid w:val="00276F5E"/>
    <w:rsid w:val="00281A53"/>
    <w:rsid w:val="00281A77"/>
    <w:rsid w:val="0028507F"/>
    <w:rsid w:val="0029074A"/>
    <w:rsid w:val="002928CA"/>
    <w:rsid w:val="00292A2E"/>
    <w:rsid w:val="00292D97"/>
    <w:rsid w:val="002A0848"/>
    <w:rsid w:val="002A3FFF"/>
    <w:rsid w:val="002A618D"/>
    <w:rsid w:val="002A6B57"/>
    <w:rsid w:val="002A73FC"/>
    <w:rsid w:val="002A7D5C"/>
    <w:rsid w:val="002B008B"/>
    <w:rsid w:val="002B1CA4"/>
    <w:rsid w:val="002B23B7"/>
    <w:rsid w:val="002B31CF"/>
    <w:rsid w:val="002B4088"/>
    <w:rsid w:val="002B40C4"/>
    <w:rsid w:val="002B44FF"/>
    <w:rsid w:val="002B4B7D"/>
    <w:rsid w:val="002B6D51"/>
    <w:rsid w:val="002C0756"/>
    <w:rsid w:val="002C16ED"/>
    <w:rsid w:val="002C1768"/>
    <w:rsid w:val="002C2594"/>
    <w:rsid w:val="002C2882"/>
    <w:rsid w:val="002C2EF0"/>
    <w:rsid w:val="002C2EFD"/>
    <w:rsid w:val="002C32F3"/>
    <w:rsid w:val="002C3E02"/>
    <w:rsid w:val="002C47CD"/>
    <w:rsid w:val="002C51DE"/>
    <w:rsid w:val="002C605C"/>
    <w:rsid w:val="002D2960"/>
    <w:rsid w:val="002D3605"/>
    <w:rsid w:val="002D441F"/>
    <w:rsid w:val="002D4974"/>
    <w:rsid w:val="002D6919"/>
    <w:rsid w:val="002E0FA2"/>
    <w:rsid w:val="002E1349"/>
    <w:rsid w:val="002E13C1"/>
    <w:rsid w:val="002E2E0E"/>
    <w:rsid w:val="002E3DC7"/>
    <w:rsid w:val="002E5424"/>
    <w:rsid w:val="002F1926"/>
    <w:rsid w:val="002F5D9B"/>
    <w:rsid w:val="00300ED9"/>
    <w:rsid w:val="00301CB0"/>
    <w:rsid w:val="00301DC8"/>
    <w:rsid w:val="0030206C"/>
    <w:rsid w:val="003046B1"/>
    <w:rsid w:val="00304EFC"/>
    <w:rsid w:val="003052C1"/>
    <w:rsid w:val="00305633"/>
    <w:rsid w:val="00305B82"/>
    <w:rsid w:val="00306341"/>
    <w:rsid w:val="00306BDA"/>
    <w:rsid w:val="00306E13"/>
    <w:rsid w:val="00310876"/>
    <w:rsid w:val="0031233C"/>
    <w:rsid w:val="00316869"/>
    <w:rsid w:val="0032001E"/>
    <w:rsid w:val="003201A8"/>
    <w:rsid w:val="00320BC0"/>
    <w:rsid w:val="00322008"/>
    <w:rsid w:val="00323D6A"/>
    <w:rsid w:val="00324205"/>
    <w:rsid w:val="00324A0A"/>
    <w:rsid w:val="00324AC3"/>
    <w:rsid w:val="0033027C"/>
    <w:rsid w:val="00330B03"/>
    <w:rsid w:val="0033101C"/>
    <w:rsid w:val="00331741"/>
    <w:rsid w:val="00335461"/>
    <w:rsid w:val="0033763B"/>
    <w:rsid w:val="003376CA"/>
    <w:rsid w:val="00340D1E"/>
    <w:rsid w:val="00345308"/>
    <w:rsid w:val="0034609C"/>
    <w:rsid w:val="00346BB5"/>
    <w:rsid w:val="00347F1D"/>
    <w:rsid w:val="0035039E"/>
    <w:rsid w:val="00351766"/>
    <w:rsid w:val="00351F7F"/>
    <w:rsid w:val="00353C84"/>
    <w:rsid w:val="00357C3F"/>
    <w:rsid w:val="00361880"/>
    <w:rsid w:val="00362D48"/>
    <w:rsid w:val="00364C17"/>
    <w:rsid w:val="0037204E"/>
    <w:rsid w:val="0037303A"/>
    <w:rsid w:val="00375267"/>
    <w:rsid w:val="003805E4"/>
    <w:rsid w:val="00383869"/>
    <w:rsid w:val="003838CC"/>
    <w:rsid w:val="00384E24"/>
    <w:rsid w:val="00386494"/>
    <w:rsid w:val="00392B67"/>
    <w:rsid w:val="0039338A"/>
    <w:rsid w:val="00393F03"/>
    <w:rsid w:val="00394503"/>
    <w:rsid w:val="00396250"/>
    <w:rsid w:val="00396FC1"/>
    <w:rsid w:val="00397F2F"/>
    <w:rsid w:val="003A26A5"/>
    <w:rsid w:val="003A26C2"/>
    <w:rsid w:val="003A5996"/>
    <w:rsid w:val="003A6F0E"/>
    <w:rsid w:val="003B404C"/>
    <w:rsid w:val="003B5CF3"/>
    <w:rsid w:val="003B5E73"/>
    <w:rsid w:val="003B6DC3"/>
    <w:rsid w:val="003B7980"/>
    <w:rsid w:val="003C0499"/>
    <w:rsid w:val="003C18DB"/>
    <w:rsid w:val="003C53EB"/>
    <w:rsid w:val="003D0AD6"/>
    <w:rsid w:val="003D1D0A"/>
    <w:rsid w:val="003D2BF3"/>
    <w:rsid w:val="003D2C5E"/>
    <w:rsid w:val="003D3311"/>
    <w:rsid w:val="003D362A"/>
    <w:rsid w:val="003D40AD"/>
    <w:rsid w:val="003D4AA9"/>
    <w:rsid w:val="003D5035"/>
    <w:rsid w:val="003D5A1D"/>
    <w:rsid w:val="003E001D"/>
    <w:rsid w:val="003E1ACA"/>
    <w:rsid w:val="003E1BAA"/>
    <w:rsid w:val="003E2C6A"/>
    <w:rsid w:val="003E2D35"/>
    <w:rsid w:val="003E39AB"/>
    <w:rsid w:val="003E4194"/>
    <w:rsid w:val="003E74B9"/>
    <w:rsid w:val="003F0CBC"/>
    <w:rsid w:val="003F2609"/>
    <w:rsid w:val="00402391"/>
    <w:rsid w:val="00403191"/>
    <w:rsid w:val="00404828"/>
    <w:rsid w:val="004048B3"/>
    <w:rsid w:val="00407FE7"/>
    <w:rsid w:val="00411D65"/>
    <w:rsid w:val="00412F84"/>
    <w:rsid w:val="0041479B"/>
    <w:rsid w:val="004153A3"/>
    <w:rsid w:val="00415B1C"/>
    <w:rsid w:val="004165F7"/>
    <w:rsid w:val="004174BB"/>
    <w:rsid w:val="004177AB"/>
    <w:rsid w:val="004200D1"/>
    <w:rsid w:val="00421766"/>
    <w:rsid w:val="00422A32"/>
    <w:rsid w:val="00423A2F"/>
    <w:rsid w:val="004266A5"/>
    <w:rsid w:val="004312D0"/>
    <w:rsid w:val="004348ED"/>
    <w:rsid w:val="004349E9"/>
    <w:rsid w:val="00435F78"/>
    <w:rsid w:val="00441152"/>
    <w:rsid w:val="004464FE"/>
    <w:rsid w:val="00446A9F"/>
    <w:rsid w:val="00450DD8"/>
    <w:rsid w:val="00451741"/>
    <w:rsid w:val="00454330"/>
    <w:rsid w:val="0045514C"/>
    <w:rsid w:val="00455556"/>
    <w:rsid w:val="00456BCB"/>
    <w:rsid w:val="0045723C"/>
    <w:rsid w:val="0045765C"/>
    <w:rsid w:val="00457CEC"/>
    <w:rsid w:val="00457D82"/>
    <w:rsid w:val="0046250A"/>
    <w:rsid w:val="00463F64"/>
    <w:rsid w:val="004641B8"/>
    <w:rsid w:val="00464279"/>
    <w:rsid w:val="00465BAE"/>
    <w:rsid w:val="00466C31"/>
    <w:rsid w:val="004709AC"/>
    <w:rsid w:val="00472042"/>
    <w:rsid w:val="00473975"/>
    <w:rsid w:val="00473A14"/>
    <w:rsid w:val="00474386"/>
    <w:rsid w:val="00475618"/>
    <w:rsid w:val="004778DB"/>
    <w:rsid w:val="004814BD"/>
    <w:rsid w:val="00482C2D"/>
    <w:rsid w:val="00483F25"/>
    <w:rsid w:val="00484712"/>
    <w:rsid w:val="004868AE"/>
    <w:rsid w:val="00486AE1"/>
    <w:rsid w:val="004938EC"/>
    <w:rsid w:val="00494C20"/>
    <w:rsid w:val="0049587C"/>
    <w:rsid w:val="0049593A"/>
    <w:rsid w:val="0049739A"/>
    <w:rsid w:val="004A00DD"/>
    <w:rsid w:val="004A2744"/>
    <w:rsid w:val="004A303F"/>
    <w:rsid w:val="004A4569"/>
    <w:rsid w:val="004A6513"/>
    <w:rsid w:val="004A6D57"/>
    <w:rsid w:val="004A7929"/>
    <w:rsid w:val="004B1B78"/>
    <w:rsid w:val="004B52D5"/>
    <w:rsid w:val="004B5782"/>
    <w:rsid w:val="004B5A72"/>
    <w:rsid w:val="004B6645"/>
    <w:rsid w:val="004B7704"/>
    <w:rsid w:val="004C1DF2"/>
    <w:rsid w:val="004C2822"/>
    <w:rsid w:val="004C35ED"/>
    <w:rsid w:val="004C3E3C"/>
    <w:rsid w:val="004C4196"/>
    <w:rsid w:val="004C5EA0"/>
    <w:rsid w:val="004C7A98"/>
    <w:rsid w:val="004D13C3"/>
    <w:rsid w:val="004D2681"/>
    <w:rsid w:val="004D42F2"/>
    <w:rsid w:val="004D4DF1"/>
    <w:rsid w:val="004D4EAD"/>
    <w:rsid w:val="004D55AC"/>
    <w:rsid w:val="004D5844"/>
    <w:rsid w:val="004D592C"/>
    <w:rsid w:val="004D7F18"/>
    <w:rsid w:val="004E0D59"/>
    <w:rsid w:val="004E0DAB"/>
    <w:rsid w:val="004E163C"/>
    <w:rsid w:val="004E2A1C"/>
    <w:rsid w:val="004E3351"/>
    <w:rsid w:val="004F0E0B"/>
    <w:rsid w:val="004F0EEB"/>
    <w:rsid w:val="004F0FA2"/>
    <w:rsid w:val="004F356F"/>
    <w:rsid w:val="004F4B10"/>
    <w:rsid w:val="004F7327"/>
    <w:rsid w:val="00500AF3"/>
    <w:rsid w:val="0050182A"/>
    <w:rsid w:val="0050202A"/>
    <w:rsid w:val="00502809"/>
    <w:rsid w:val="00504F31"/>
    <w:rsid w:val="00505249"/>
    <w:rsid w:val="0050546A"/>
    <w:rsid w:val="00506989"/>
    <w:rsid w:val="00511694"/>
    <w:rsid w:val="005125FF"/>
    <w:rsid w:val="005130A9"/>
    <w:rsid w:val="005131D7"/>
    <w:rsid w:val="00515BF9"/>
    <w:rsid w:val="005163B7"/>
    <w:rsid w:val="00521AEF"/>
    <w:rsid w:val="005260DC"/>
    <w:rsid w:val="00526E24"/>
    <w:rsid w:val="005275B9"/>
    <w:rsid w:val="00527615"/>
    <w:rsid w:val="00527AE6"/>
    <w:rsid w:val="00527C7E"/>
    <w:rsid w:val="00530A04"/>
    <w:rsid w:val="005321D1"/>
    <w:rsid w:val="00535907"/>
    <w:rsid w:val="00537CBB"/>
    <w:rsid w:val="00540586"/>
    <w:rsid w:val="005411C5"/>
    <w:rsid w:val="00541746"/>
    <w:rsid w:val="0054210D"/>
    <w:rsid w:val="005475F8"/>
    <w:rsid w:val="005501DA"/>
    <w:rsid w:val="00552F82"/>
    <w:rsid w:val="0055431F"/>
    <w:rsid w:val="00556A40"/>
    <w:rsid w:val="0056083E"/>
    <w:rsid w:val="005615C6"/>
    <w:rsid w:val="005620B8"/>
    <w:rsid w:val="00564007"/>
    <w:rsid w:val="00564801"/>
    <w:rsid w:val="00564AE6"/>
    <w:rsid w:val="00564F14"/>
    <w:rsid w:val="005706EB"/>
    <w:rsid w:val="00571873"/>
    <w:rsid w:val="00572097"/>
    <w:rsid w:val="00574F4E"/>
    <w:rsid w:val="0057548F"/>
    <w:rsid w:val="00576969"/>
    <w:rsid w:val="00576FB4"/>
    <w:rsid w:val="00577156"/>
    <w:rsid w:val="00577926"/>
    <w:rsid w:val="00580825"/>
    <w:rsid w:val="005824D0"/>
    <w:rsid w:val="005825E5"/>
    <w:rsid w:val="00582D5B"/>
    <w:rsid w:val="005857C1"/>
    <w:rsid w:val="00585B6D"/>
    <w:rsid w:val="0058662A"/>
    <w:rsid w:val="005874B4"/>
    <w:rsid w:val="005904F7"/>
    <w:rsid w:val="0059216F"/>
    <w:rsid w:val="00592392"/>
    <w:rsid w:val="00593057"/>
    <w:rsid w:val="005933C2"/>
    <w:rsid w:val="005956E9"/>
    <w:rsid w:val="0059694D"/>
    <w:rsid w:val="00596C81"/>
    <w:rsid w:val="005A2161"/>
    <w:rsid w:val="005A7CB1"/>
    <w:rsid w:val="005B0022"/>
    <w:rsid w:val="005B00AB"/>
    <w:rsid w:val="005B1D9F"/>
    <w:rsid w:val="005B3698"/>
    <w:rsid w:val="005C5F9C"/>
    <w:rsid w:val="005C6ACC"/>
    <w:rsid w:val="005D01F0"/>
    <w:rsid w:val="005D0C28"/>
    <w:rsid w:val="005D1BDD"/>
    <w:rsid w:val="005E0F4D"/>
    <w:rsid w:val="005E1163"/>
    <w:rsid w:val="005E1C87"/>
    <w:rsid w:val="005E318E"/>
    <w:rsid w:val="005E32F6"/>
    <w:rsid w:val="005E68B7"/>
    <w:rsid w:val="005F11A1"/>
    <w:rsid w:val="005F7E92"/>
    <w:rsid w:val="006002DE"/>
    <w:rsid w:val="00600F37"/>
    <w:rsid w:val="0060155C"/>
    <w:rsid w:val="00607230"/>
    <w:rsid w:val="00607EC1"/>
    <w:rsid w:val="006103E1"/>
    <w:rsid w:val="00612301"/>
    <w:rsid w:val="00612430"/>
    <w:rsid w:val="006136FC"/>
    <w:rsid w:val="00613C55"/>
    <w:rsid w:val="00615E09"/>
    <w:rsid w:val="00616751"/>
    <w:rsid w:val="0061711C"/>
    <w:rsid w:val="00617D4D"/>
    <w:rsid w:val="006247F5"/>
    <w:rsid w:val="00632085"/>
    <w:rsid w:val="00632117"/>
    <w:rsid w:val="006325FC"/>
    <w:rsid w:val="00632A4F"/>
    <w:rsid w:val="00635010"/>
    <w:rsid w:val="006361E2"/>
    <w:rsid w:val="00636E69"/>
    <w:rsid w:val="00637359"/>
    <w:rsid w:val="006376DB"/>
    <w:rsid w:val="00641D6B"/>
    <w:rsid w:val="006441DE"/>
    <w:rsid w:val="00644D17"/>
    <w:rsid w:val="006465A1"/>
    <w:rsid w:val="0065127D"/>
    <w:rsid w:val="0065199D"/>
    <w:rsid w:val="00651C33"/>
    <w:rsid w:val="0065240D"/>
    <w:rsid w:val="006576B1"/>
    <w:rsid w:val="00661612"/>
    <w:rsid w:val="00661D53"/>
    <w:rsid w:val="00662599"/>
    <w:rsid w:val="00670E27"/>
    <w:rsid w:val="006743D6"/>
    <w:rsid w:val="006764B8"/>
    <w:rsid w:val="00680D57"/>
    <w:rsid w:val="0068123D"/>
    <w:rsid w:val="006814ED"/>
    <w:rsid w:val="00682C8D"/>
    <w:rsid w:val="00682CAA"/>
    <w:rsid w:val="00686218"/>
    <w:rsid w:val="00686D16"/>
    <w:rsid w:val="006874BA"/>
    <w:rsid w:val="006920A5"/>
    <w:rsid w:val="00695261"/>
    <w:rsid w:val="00696754"/>
    <w:rsid w:val="006978EC"/>
    <w:rsid w:val="006A023A"/>
    <w:rsid w:val="006A02DB"/>
    <w:rsid w:val="006A161A"/>
    <w:rsid w:val="006A419B"/>
    <w:rsid w:val="006A69A3"/>
    <w:rsid w:val="006B05D1"/>
    <w:rsid w:val="006B1124"/>
    <w:rsid w:val="006B13FE"/>
    <w:rsid w:val="006B183D"/>
    <w:rsid w:val="006B2889"/>
    <w:rsid w:val="006B4385"/>
    <w:rsid w:val="006B6B26"/>
    <w:rsid w:val="006C065D"/>
    <w:rsid w:val="006C241C"/>
    <w:rsid w:val="006C3176"/>
    <w:rsid w:val="006C3270"/>
    <w:rsid w:val="006C3A75"/>
    <w:rsid w:val="006D0717"/>
    <w:rsid w:val="006D095E"/>
    <w:rsid w:val="006E0849"/>
    <w:rsid w:val="006E0FAD"/>
    <w:rsid w:val="006E10DE"/>
    <w:rsid w:val="006E25C5"/>
    <w:rsid w:val="006E3A35"/>
    <w:rsid w:val="006F5BE6"/>
    <w:rsid w:val="006F7B46"/>
    <w:rsid w:val="00700400"/>
    <w:rsid w:val="00710F10"/>
    <w:rsid w:val="00711FA1"/>
    <w:rsid w:val="00712750"/>
    <w:rsid w:val="00712E9B"/>
    <w:rsid w:val="00714B37"/>
    <w:rsid w:val="00714F3D"/>
    <w:rsid w:val="00716A31"/>
    <w:rsid w:val="007176A7"/>
    <w:rsid w:val="00720499"/>
    <w:rsid w:val="00723C03"/>
    <w:rsid w:val="00726AC4"/>
    <w:rsid w:val="0073065A"/>
    <w:rsid w:val="00730D00"/>
    <w:rsid w:val="00730DF0"/>
    <w:rsid w:val="00731F03"/>
    <w:rsid w:val="0073612A"/>
    <w:rsid w:val="00737172"/>
    <w:rsid w:val="00740223"/>
    <w:rsid w:val="00740731"/>
    <w:rsid w:val="007415F5"/>
    <w:rsid w:val="0074169C"/>
    <w:rsid w:val="00745145"/>
    <w:rsid w:val="00747A50"/>
    <w:rsid w:val="007502C4"/>
    <w:rsid w:val="00750A5E"/>
    <w:rsid w:val="007529DA"/>
    <w:rsid w:val="00753CAB"/>
    <w:rsid w:val="0075546B"/>
    <w:rsid w:val="00757F54"/>
    <w:rsid w:val="007633BD"/>
    <w:rsid w:val="00765D2B"/>
    <w:rsid w:val="00765F9C"/>
    <w:rsid w:val="00766284"/>
    <w:rsid w:val="007669E6"/>
    <w:rsid w:val="00767564"/>
    <w:rsid w:val="00770B96"/>
    <w:rsid w:val="00771F26"/>
    <w:rsid w:val="007725B8"/>
    <w:rsid w:val="007726CC"/>
    <w:rsid w:val="0077333D"/>
    <w:rsid w:val="00774939"/>
    <w:rsid w:val="00776D16"/>
    <w:rsid w:val="00777B0A"/>
    <w:rsid w:val="00781BE5"/>
    <w:rsid w:val="0078223B"/>
    <w:rsid w:val="00782C78"/>
    <w:rsid w:val="00783432"/>
    <w:rsid w:val="00783B25"/>
    <w:rsid w:val="0078687A"/>
    <w:rsid w:val="007903B7"/>
    <w:rsid w:val="00790D9D"/>
    <w:rsid w:val="007933A2"/>
    <w:rsid w:val="0079599E"/>
    <w:rsid w:val="007966D8"/>
    <w:rsid w:val="007967AF"/>
    <w:rsid w:val="00797D00"/>
    <w:rsid w:val="00797F04"/>
    <w:rsid w:val="007A04C5"/>
    <w:rsid w:val="007A15B8"/>
    <w:rsid w:val="007A199F"/>
    <w:rsid w:val="007A1DC9"/>
    <w:rsid w:val="007A4261"/>
    <w:rsid w:val="007A4F51"/>
    <w:rsid w:val="007A5BF0"/>
    <w:rsid w:val="007A62C8"/>
    <w:rsid w:val="007A7DD3"/>
    <w:rsid w:val="007B04FE"/>
    <w:rsid w:val="007B08DD"/>
    <w:rsid w:val="007B2069"/>
    <w:rsid w:val="007B3C0A"/>
    <w:rsid w:val="007B4291"/>
    <w:rsid w:val="007B4B6E"/>
    <w:rsid w:val="007B5556"/>
    <w:rsid w:val="007B700A"/>
    <w:rsid w:val="007C06DD"/>
    <w:rsid w:val="007C187B"/>
    <w:rsid w:val="007C4754"/>
    <w:rsid w:val="007C4984"/>
    <w:rsid w:val="007C4A0E"/>
    <w:rsid w:val="007C55F2"/>
    <w:rsid w:val="007D0B5B"/>
    <w:rsid w:val="007D1590"/>
    <w:rsid w:val="007D4ABB"/>
    <w:rsid w:val="007D4F9F"/>
    <w:rsid w:val="007D6062"/>
    <w:rsid w:val="007D7DA2"/>
    <w:rsid w:val="007E196E"/>
    <w:rsid w:val="007E29D9"/>
    <w:rsid w:val="007E444D"/>
    <w:rsid w:val="007F0A61"/>
    <w:rsid w:val="007F0E35"/>
    <w:rsid w:val="007F0ECE"/>
    <w:rsid w:val="007F1036"/>
    <w:rsid w:val="007F19DD"/>
    <w:rsid w:val="007F2DB7"/>
    <w:rsid w:val="007F3AE5"/>
    <w:rsid w:val="007F4F54"/>
    <w:rsid w:val="007F569A"/>
    <w:rsid w:val="007F5B7D"/>
    <w:rsid w:val="007F7C62"/>
    <w:rsid w:val="00800680"/>
    <w:rsid w:val="008007D9"/>
    <w:rsid w:val="00800E4F"/>
    <w:rsid w:val="00800FF5"/>
    <w:rsid w:val="00801AE3"/>
    <w:rsid w:val="008026C0"/>
    <w:rsid w:val="00806076"/>
    <w:rsid w:val="00807189"/>
    <w:rsid w:val="00812557"/>
    <w:rsid w:val="0081274C"/>
    <w:rsid w:val="0081317C"/>
    <w:rsid w:val="008132C7"/>
    <w:rsid w:val="008153D9"/>
    <w:rsid w:val="0081564D"/>
    <w:rsid w:val="00816F22"/>
    <w:rsid w:val="0082021A"/>
    <w:rsid w:val="00820924"/>
    <w:rsid w:val="00826246"/>
    <w:rsid w:val="00827584"/>
    <w:rsid w:val="00827FA8"/>
    <w:rsid w:val="00832877"/>
    <w:rsid w:val="00841C4E"/>
    <w:rsid w:val="00843247"/>
    <w:rsid w:val="00843F25"/>
    <w:rsid w:val="00846000"/>
    <w:rsid w:val="008463E7"/>
    <w:rsid w:val="00847466"/>
    <w:rsid w:val="00847CBA"/>
    <w:rsid w:val="008548B1"/>
    <w:rsid w:val="00856A82"/>
    <w:rsid w:val="00856DBB"/>
    <w:rsid w:val="00857AA9"/>
    <w:rsid w:val="00857B34"/>
    <w:rsid w:val="0086063D"/>
    <w:rsid w:val="00862A25"/>
    <w:rsid w:val="00865504"/>
    <w:rsid w:val="008701D8"/>
    <w:rsid w:val="00871E3C"/>
    <w:rsid w:val="008731CD"/>
    <w:rsid w:val="008805F2"/>
    <w:rsid w:val="00880CEA"/>
    <w:rsid w:val="00881A39"/>
    <w:rsid w:val="00883F7A"/>
    <w:rsid w:val="00884DE8"/>
    <w:rsid w:val="00885D05"/>
    <w:rsid w:val="0088648E"/>
    <w:rsid w:val="008865F9"/>
    <w:rsid w:val="00887D53"/>
    <w:rsid w:val="008909B5"/>
    <w:rsid w:val="00892DEA"/>
    <w:rsid w:val="00893A03"/>
    <w:rsid w:val="00893CD1"/>
    <w:rsid w:val="00895FF9"/>
    <w:rsid w:val="008969E2"/>
    <w:rsid w:val="00896C62"/>
    <w:rsid w:val="008A09B8"/>
    <w:rsid w:val="008A54DA"/>
    <w:rsid w:val="008A6473"/>
    <w:rsid w:val="008A70C6"/>
    <w:rsid w:val="008A70E2"/>
    <w:rsid w:val="008B09B9"/>
    <w:rsid w:val="008B160A"/>
    <w:rsid w:val="008B7918"/>
    <w:rsid w:val="008C47FA"/>
    <w:rsid w:val="008C4CE1"/>
    <w:rsid w:val="008C521C"/>
    <w:rsid w:val="008C74EE"/>
    <w:rsid w:val="008D074F"/>
    <w:rsid w:val="008D204F"/>
    <w:rsid w:val="008D2AFA"/>
    <w:rsid w:val="008D2B7C"/>
    <w:rsid w:val="008D610B"/>
    <w:rsid w:val="008D6D81"/>
    <w:rsid w:val="008D6DD9"/>
    <w:rsid w:val="008E4032"/>
    <w:rsid w:val="008E5070"/>
    <w:rsid w:val="008E575B"/>
    <w:rsid w:val="008E5EDC"/>
    <w:rsid w:val="008E6A92"/>
    <w:rsid w:val="008E6E1A"/>
    <w:rsid w:val="008E7914"/>
    <w:rsid w:val="008E7C5D"/>
    <w:rsid w:val="008E7D6E"/>
    <w:rsid w:val="008F1E1B"/>
    <w:rsid w:val="008F2A19"/>
    <w:rsid w:val="008F300B"/>
    <w:rsid w:val="008F5CD9"/>
    <w:rsid w:val="008F6CC4"/>
    <w:rsid w:val="009017D3"/>
    <w:rsid w:val="00902102"/>
    <w:rsid w:val="009025AD"/>
    <w:rsid w:val="00905A56"/>
    <w:rsid w:val="009062FB"/>
    <w:rsid w:val="0090630A"/>
    <w:rsid w:val="0090645A"/>
    <w:rsid w:val="00906D74"/>
    <w:rsid w:val="00910F9C"/>
    <w:rsid w:val="00911622"/>
    <w:rsid w:val="00912CD3"/>
    <w:rsid w:val="009130D9"/>
    <w:rsid w:val="00913A6E"/>
    <w:rsid w:val="00916869"/>
    <w:rsid w:val="00925CD3"/>
    <w:rsid w:val="00931565"/>
    <w:rsid w:val="00931DD5"/>
    <w:rsid w:val="009337EC"/>
    <w:rsid w:val="00934D7D"/>
    <w:rsid w:val="009355C4"/>
    <w:rsid w:val="00935EA7"/>
    <w:rsid w:val="00937376"/>
    <w:rsid w:val="009375B3"/>
    <w:rsid w:val="009408A7"/>
    <w:rsid w:val="0094289C"/>
    <w:rsid w:val="00945DB6"/>
    <w:rsid w:val="00950A33"/>
    <w:rsid w:val="0095146D"/>
    <w:rsid w:val="00952885"/>
    <w:rsid w:val="009529E0"/>
    <w:rsid w:val="00952CA4"/>
    <w:rsid w:val="0095526D"/>
    <w:rsid w:val="00957AAD"/>
    <w:rsid w:val="00960CD4"/>
    <w:rsid w:val="0096217F"/>
    <w:rsid w:val="00962534"/>
    <w:rsid w:val="009660A0"/>
    <w:rsid w:val="00966B64"/>
    <w:rsid w:val="009702B2"/>
    <w:rsid w:val="00970C27"/>
    <w:rsid w:val="00970E65"/>
    <w:rsid w:val="00971F4B"/>
    <w:rsid w:val="0097201B"/>
    <w:rsid w:val="009749ED"/>
    <w:rsid w:val="009766A9"/>
    <w:rsid w:val="00982358"/>
    <w:rsid w:val="00984127"/>
    <w:rsid w:val="009842F0"/>
    <w:rsid w:val="00984E19"/>
    <w:rsid w:val="00986A85"/>
    <w:rsid w:val="009876CC"/>
    <w:rsid w:val="00987F4E"/>
    <w:rsid w:val="0099044F"/>
    <w:rsid w:val="00992CC8"/>
    <w:rsid w:val="009937FC"/>
    <w:rsid w:val="00994BC5"/>
    <w:rsid w:val="009953CB"/>
    <w:rsid w:val="009A1249"/>
    <w:rsid w:val="009A3D3D"/>
    <w:rsid w:val="009A4A75"/>
    <w:rsid w:val="009A5B73"/>
    <w:rsid w:val="009A5F39"/>
    <w:rsid w:val="009A6110"/>
    <w:rsid w:val="009A7B0A"/>
    <w:rsid w:val="009B17A8"/>
    <w:rsid w:val="009B6E40"/>
    <w:rsid w:val="009C0026"/>
    <w:rsid w:val="009C0F4C"/>
    <w:rsid w:val="009C0F96"/>
    <w:rsid w:val="009C1260"/>
    <w:rsid w:val="009C22E8"/>
    <w:rsid w:val="009C245A"/>
    <w:rsid w:val="009C29FA"/>
    <w:rsid w:val="009C614E"/>
    <w:rsid w:val="009C791C"/>
    <w:rsid w:val="009C79B2"/>
    <w:rsid w:val="009D15FB"/>
    <w:rsid w:val="009D4256"/>
    <w:rsid w:val="009D60C3"/>
    <w:rsid w:val="009D74C6"/>
    <w:rsid w:val="009E03FD"/>
    <w:rsid w:val="009E5B1C"/>
    <w:rsid w:val="009E5D9E"/>
    <w:rsid w:val="009E6ADC"/>
    <w:rsid w:val="009F212B"/>
    <w:rsid w:val="009F39AB"/>
    <w:rsid w:val="009F3C2C"/>
    <w:rsid w:val="009F3CE7"/>
    <w:rsid w:val="009F40E2"/>
    <w:rsid w:val="009F47D1"/>
    <w:rsid w:val="009F71A4"/>
    <w:rsid w:val="009F791F"/>
    <w:rsid w:val="00A02B0D"/>
    <w:rsid w:val="00A035F2"/>
    <w:rsid w:val="00A04FFC"/>
    <w:rsid w:val="00A06179"/>
    <w:rsid w:val="00A0762A"/>
    <w:rsid w:val="00A11795"/>
    <w:rsid w:val="00A17B3C"/>
    <w:rsid w:val="00A2195A"/>
    <w:rsid w:val="00A2418B"/>
    <w:rsid w:val="00A25896"/>
    <w:rsid w:val="00A25AE0"/>
    <w:rsid w:val="00A26470"/>
    <w:rsid w:val="00A27432"/>
    <w:rsid w:val="00A279BE"/>
    <w:rsid w:val="00A316C9"/>
    <w:rsid w:val="00A32D4C"/>
    <w:rsid w:val="00A33937"/>
    <w:rsid w:val="00A3580B"/>
    <w:rsid w:val="00A35CBD"/>
    <w:rsid w:val="00A36ED7"/>
    <w:rsid w:val="00A41539"/>
    <w:rsid w:val="00A46E4C"/>
    <w:rsid w:val="00A4723F"/>
    <w:rsid w:val="00A50977"/>
    <w:rsid w:val="00A510CE"/>
    <w:rsid w:val="00A51FBE"/>
    <w:rsid w:val="00A52F62"/>
    <w:rsid w:val="00A5358F"/>
    <w:rsid w:val="00A5484A"/>
    <w:rsid w:val="00A55707"/>
    <w:rsid w:val="00A55C4E"/>
    <w:rsid w:val="00A57425"/>
    <w:rsid w:val="00A57861"/>
    <w:rsid w:val="00A612B3"/>
    <w:rsid w:val="00A613C2"/>
    <w:rsid w:val="00A63180"/>
    <w:rsid w:val="00A635BC"/>
    <w:rsid w:val="00A64664"/>
    <w:rsid w:val="00A64C66"/>
    <w:rsid w:val="00A6582E"/>
    <w:rsid w:val="00A65D1D"/>
    <w:rsid w:val="00A66C00"/>
    <w:rsid w:val="00A66D52"/>
    <w:rsid w:val="00A67CCC"/>
    <w:rsid w:val="00A7133B"/>
    <w:rsid w:val="00A71458"/>
    <w:rsid w:val="00A72B60"/>
    <w:rsid w:val="00A734C1"/>
    <w:rsid w:val="00A754A1"/>
    <w:rsid w:val="00A77AD9"/>
    <w:rsid w:val="00A77BD1"/>
    <w:rsid w:val="00A8301B"/>
    <w:rsid w:val="00A834FB"/>
    <w:rsid w:val="00A847DA"/>
    <w:rsid w:val="00A873AD"/>
    <w:rsid w:val="00A91F0E"/>
    <w:rsid w:val="00A94201"/>
    <w:rsid w:val="00A9457F"/>
    <w:rsid w:val="00A9472C"/>
    <w:rsid w:val="00A94F1C"/>
    <w:rsid w:val="00AA1610"/>
    <w:rsid w:val="00AA2252"/>
    <w:rsid w:val="00AA24BD"/>
    <w:rsid w:val="00AA371C"/>
    <w:rsid w:val="00AA4092"/>
    <w:rsid w:val="00AA504A"/>
    <w:rsid w:val="00AA6E17"/>
    <w:rsid w:val="00AB100F"/>
    <w:rsid w:val="00AB11BE"/>
    <w:rsid w:val="00AB1619"/>
    <w:rsid w:val="00AB186A"/>
    <w:rsid w:val="00AB282C"/>
    <w:rsid w:val="00AB2ADC"/>
    <w:rsid w:val="00AB3857"/>
    <w:rsid w:val="00AB4801"/>
    <w:rsid w:val="00AB5614"/>
    <w:rsid w:val="00AB571E"/>
    <w:rsid w:val="00AC192A"/>
    <w:rsid w:val="00AC2831"/>
    <w:rsid w:val="00AC2A10"/>
    <w:rsid w:val="00AC3523"/>
    <w:rsid w:val="00AC3BB6"/>
    <w:rsid w:val="00AD17F3"/>
    <w:rsid w:val="00AD49C8"/>
    <w:rsid w:val="00AD646D"/>
    <w:rsid w:val="00AD6762"/>
    <w:rsid w:val="00AD688C"/>
    <w:rsid w:val="00AE42DD"/>
    <w:rsid w:val="00AE65BB"/>
    <w:rsid w:val="00AF0A85"/>
    <w:rsid w:val="00AF1DEC"/>
    <w:rsid w:val="00AF2560"/>
    <w:rsid w:val="00AF2DCC"/>
    <w:rsid w:val="00AF3A2A"/>
    <w:rsid w:val="00AF402F"/>
    <w:rsid w:val="00AF528C"/>
    <w:rsid w:val="00AF59D8"/>
    <w:rsid w:val="00B02764"/>
    <w:rsid w:val="00B05118"/>
    <w:rsid w:val="00B067E1"/>
    <w:rsid w:val="00B07EA7"/>
    <w:rsid w:val="00B100BF"/>
    <w:rsid w:val="00B1012B"/>
    <w:rsid w:val="00B1099B"/>
    <w:rsid w:val="00B11B6E"/>
    <w:rsid w:val="00B1225B"/>
    <w:rsid w:val="00B17091"/>
    <w:rsid w:val="00B2230A"/>
    <w:rsid w:val="00B22E15"/>
    <w:rsid w:val="00B269A5"/>
    <w:rsid w:val="00B26DFE"/>
    <w:rsid w:val="00B31506"/>
    <w:rsid w:val="00B41933"/>
    <w:rsid w:val="00B43774"/>
    <w:rsid w:val="00B46102"/>
    <w:rsid w:val="00B50065"/>
    <w:rsid w:val="00B5085E"/>
    <w:rsid w:val="00B528D4"/>
    <w:rsid w:val="00B53D57"/>
    <w:rsid w:val="00B54038"/>
    <w:rsid w:val="00B5757A"/>
    <w:rsid w:val="00B60E62"/>
    <w:rsid w:val="00B61805"/>
    <w:rsid w:val="00B621EC"/>
    <w:rsid w:val="00B637E6"/>
    <w:rsid w:val="00B649EB"/>
    <w:rsid w:val="00B65F8E"/>
    <w:rsid w:val="00B70B73"/>
    <w:rsid w:val="00B746BA"/>
    <w:rsid w:val="00B746CE"/>
    <w:rsid w:val="00B76E18"/>
    <w:rsid w:val="00B76EA9"/>
    <w:rsid w:val="00B866E4"/>
    <w:rsid w:val="00B90EBD"/>
    <w:rsid w:val="00B91462"/>
    <w:rsid w:val="00B91CDD"/>
    <w:rsid w:val="00B92E21"/>
    <w:rsid w:val="00B9316D"/>
    <w:rsid w:val="00B939EA"/>
    <w:rsid w:val="00B9699E"/>
    <w:rsid w:val="00BA03AA"/>
    <w:rsid w:val="00BA1DB2"/>
    <w:rsid w:val="00BA2654"/>
    <w:rsid w:val="00BA2DEE"/>
    <w:rsid w:val="00BA4C7F"/>
    <w:rsid w:val="00BA5B6A"/>
    <w:rsid w:val="00BB126E"/>
    <w:rsid w:val="00BB12F1"/>
    <w:rsid w:val="00BB4231"/>
    <w:rsid w:val="00BB7BCC"/>
    <w:rsid w:val="00BB7CD0"/>
    <w:rsid w:val="00BC04F1"/>
    <w:rsid w:val="00BC071B"/>
    <w:rsid w:val="00BC4028"/>
    <w:rsid w:val="00BC4AB6"/>
    <w:rsid w:val="00BC4CC2"/>
    <w:rsid w:val="00BC4E40"/>
    <w:rsid w:val="00BC58F0"/>
    <w:rsid w:val="00BC5C96"/>
    <w:rsid w:val="00BC67A9"/>
    <w:rsid w:val="00BC6C08"/>
    <w:rsid w:val="00BC7006"/>
    <w:rsid w:val="00BD0FC0"/>
    <w:rsid w:val="00BD19D7"/>
    <w:rsid w:val="00BD2635"/>
    <w:rsid w:val="00BD39A8"/>
    <w:rsid w:val="00BD42B3"/>
    <w:rsid w:val="00BD4524"/>
    <w:rsid w:val="00BD4DAA"/>
    <w:rsid w:val="00BD56CE"/>
    <w:rsid w:val="00BD76F9"/>
    <w:rsid w:val="00BE18D6"/>
    <w:rsid w:val="00BE265E"/>
    <w:rsid w:val="00BE3C84"/>
    <w:rsid w:val="00BE61D6"/>
    <w:rsid w:val="00BF1C8E"/>
    <w:rsid w:val="00BF38B1"/>
    <w:rsid w:val="00BF4400"/>
    <w:rsid w:val="00BF5151"/>
    <w:rsid w:val="00BF5BF4"/>
    <w:rsid w:val="00BF5C6B"/>
    <w:rsid w:val="00BF64D1"/>
    <w:rsid w:val="00BF6C50"/>
    <w:rsid w:val="00C0177E"/>
    <w:rsid w:val="00C02840"/>
    <w:rsid w:val="00C03415"/>
    <w:rsid w:val="00C03C3F"/>
    <w:rsid w:val="00C04CB9"/>
    <w:rsid w:val="00C07ACD"/>
    <w:rsid w:val="00C12703"/>
    <w:rsid w:val="00C135B4"/>
    <w:rsid w:val="00C16F2A"/>
    <w:rsid w:val="00C172B1"/>
    <w:rsid w:val="00C2184B"/>
    <w:rsid w:val="00C21C0C"/>
    <w:rsid w:val="00C21FC6"/>
    <w:rsid w:val="00C23A23"/>
    <w:rsid w:val="00C25D44"/>
    <w:rsid w:val="00C30ECC"/>
    <w:rsid w:val="00C323A0"/>
    <w:rsid w:val="00C362B3"/>
    <w:rsid w:val="00C363BE"/>
    <w:rsid w:val="00C37E31"/>
    <w:rsid w:val="00C40AE3"/>
    <w:rsid w:val="00C40D15"/>
    <w:rsid w:val="00C4389B"/>
    <w:rsid w:val="00C44A6F"/>
    <w:rsid w:val="00C45442"/>
    <w:rsid w:val="00C46500"/>
    <w:rsid w:val="00C5029E"/>
    <w:rsid w:val="00C51AEE"/>
    <w:rsid w:val="00C539BA"/>
    <w:rsid w:val="00C573DE"/>
    <w:rsid w:val="00C61DEA"/>
    <w:rsid w:val="00C652E0"/>
    <w:rsid w:val="00C669E8"/>
    <w:rsid w:val="00C669F7"/>
    <w:rsid w:val="00C70106"/>
    <w:rsid w:val="00C709A9"/>
    <w:rsid w:val="00C72215"/>
    <w:rsid w:val="00C722C1"/>
    <w:rsid w:val="00C75C33"/>
    <w:rsid w:val="00C75E48"/>
    <w:rsid w:val="00C75E83"/>
    <w:rsid w:val="00C76E90"/>
    <w:rsid w:val="00C804ED"/>
    <w:rsid w:val="00C80FA0"/>
    <w:rsid w:val="00C812B7"/>
    <w:rsid w:val="00C823DB"/>
    <w:rsid w:val="00C8317E"/>
    <w:rsid w:val="00C83F8A"/>
    <w:rsid w:val="00C92344"/>
    <w:rsid w:val="00C93278"/>
    <w:rsid w:val="00C944AB"/>
    <w:rsid w:val="00CA0689"/>
    <w:rsid w:val="00CA0C8C"/>
    <w:rsid w:val="00CA1593"/>
    <w:rsid w:val="00CA26EF"/>
    <w:rsid w:val="00CA4006"/>
    <w:rsid w:val="00CA4348"/>
    <w:rsid w:val="00CA52B2"/>
    <w:rsid w:val="00CA575E"/>
    <w:rsid w:val="00CA6970"/>
    <w:rsid w:val="00CA6FA7"/>
    <w:rsid w:val="00CA78B6"/>
    <w:rsid w:val="00CA7D65"/>
    <w:rsid w:val="00CA7DC4"/>
    <w:rsid w:val="00CB0F1D"/>
    <w:rsid w:val="00CB14E1"/>
    <w:rsid w:val="00CB236C"/>
    <w:rsid w:val="00CB547D"/>
    <w:rsid w:val="00CB6560"/>
    <w:rsid w:val="00CC138D"/>
    <w:rsid w:val="00CC2150"/>
    <w:rsid w:val="00CC2423"/>
    <w:rsid w:val="00CC530C"/>
    <w:rsid w:val="00CC59AA"/>
    <w:rsid w:val="00CC5E74"/>
    <w:rsid w:val="00CD00F8"/>
    <w:rsid w:val="00CD0EB2"/>
    <w:rsid w:val="00CD3731"/>
    <w:rsid w:val="00CD45A8"/>
    <w:rsid w:val="00CD5A2B"/>
    <w:rsid w:val="00CD5AA4"/>
    <w:rsid w:val="00CD7D5C"/>
    <w:rsid w:val="00CE0278"/>
    <w:rsid w:val="00CE105F"/>
    <w:rsid w:val="00CE123E"/>
    <w:rsid w:val="00CE20C1"/>
    <w:rsid w:val="00CE21BF"/>
    <w:rsid w:val="00CE56C7"/>
    <w:rsid w:val="00CE6203"/>
    <w:rsid w:val="00CF1D27"/>
    <w:rsid w:val="00CF1EEF"/>
    <w:rsid w:val="00CF21ED"/>
    <w:rsid w:val="00CF5E5A"/>
    <w:rsid w:val="00D010D2"/>
    <w:rsid w:val="00D012CC"/>
    <w:rsid w:val="00D0335C"/>
    <w:rsid w:val="00D14854"/>
    <w:rsid w:val="00D1520B"/>
    <w:rsid w:val="00D228D7"/>
    <w:rsid w:val="00D23CF4"/>
    <w:rsid w:val="00D258C3"/>
    <w:rsid w:val="00D25FCC"/>
    <w:rsid w:val="00D26B72"/>
    <w:rsid w:val="00D33878"/>
    <w:rsid w:val="00D353C1"/>
    <w:rsid w:val="00D4163B"/>
    <w:rsid w:val="00D432CC"/>
    <w:rsid w:val="00D43EC8"/>
    <w:rsid w:val="00D44B22"/>
    <w:rsid w:val="00D44C96"/>
    <w:rsid w:val="00D46277"/>
    <w:rsid w:val="00D46C1B"/>
    <w:rsid w:val="00D513DC"/>
    <w:rsid w:val="00D52E5B"/>
    <w:rsid w:val="00D549A5"/>
    <w:rsid w:val="00D54BB1"/>
    <w:rsid w:val="00D553BE"/>
    <w:rsid w:val="00D6168B"/>
    <w:rsid w:val="00D637AC"/>
    <w:rsid w:val="00D63A07"/>
    <w:rsid w:val="00D64377"/>
    <w:rsid w:val="00D657AE"/>
    <w:rsid w:val="00D660EC"/>
    <w:rsid w:val="00D665C6"/>
    <w:rsid w:val="00D702CF"/>
    <w:rsid w:val="00D709EB"/>
    <w:rsid w:val="00D70AC6"/>
    <w:rsid w:val="00D70E73"/>
    <w:rsid w:val="00D70EFB"/>
    <w:rsid w:val="00D76977"/>
    <w:rsid w:val="00D84745"/>
    <w:rsid w:val="00D863BD"/>
    <w:rsid w:val="00D87396"/>
    <w:rsid w:val="00D90349"/>
    <w:rsid w:val="00D90F28"/>
    <w:rsid w:val="00D912FF"/>
    <w:rsid w:val="00D918AC"/>
    <w:rsid w:val="00D91D83"/>
    <w:rsid w:val="00D930DA"/>
    <w:rsid w:val="00D937EA"/>
    <w:rsid w:val="00D93E06"/>
    <w:rsid w:val="00D960C9"/>
    <w:rsid w:val="00D96CBE"/>
    <w:rsid w:val="00DA029B"/>
    <w:rsid w:val="00DA366E"/>
    <w:rsid w:val="00DA6DB3"/>
    <w:rsid w:val="00DB2675"/>
    <w:rsid w:val="00DB2794"/>
    <w:rsid w:val="00DB49BB"/>
    <w:rsid w:val="00DB5D14"/>
    <w:rsid w:val="00DB7439"/>
    <w:rsid w:val="00DB7B27"/>
    <w:rsid w:val="00DC0136"/>
    <w:rsid w:val="00DC0CE4"/>
    <w:rsid w:val="00DC1347"/>
    <w:rsid w:val="00DC2B40"/>
    <w:rsid w:val="00DC4223"/>
    <w:rsid w:val="00DC5EE2"/>
    <w:rsid w:val="00DC7F5F"/>
    <w:rsid w:val="00DD01DB"/>
    <w:rsid w:val="00DD0A38"/>
    <w:rsid w:val="00DD1997"/>
    <w:rsid w:val="00DD388E"/>
    <w:rsid w:val="00DD3A96"/>
    <w:rsid w:val="00DD4E2A"/>
    <w:rsid w:val="00DD5387"/>
    <w:rsid w:val="00DD77C0"/>
    <w:rsid w:val="00DE0E35"/>
    <w:rsid w:val="00DE1426"/>
    <w:rsid w:val="00DE465A"/>
    <w:rsid w:val="00DE5BDC"/>
    <w:rsid w:val="00DF0CAD"/>
    <w:rsid w:val="00DF3C2B"/>
    <w:rsid w:val="00DF532E"/>
    <w:rsid w:val="00DF552C"/>
    <w:rsid w:val="00DF7497"/>
    <w:rsid w:val="00E0069F"/>
    <w:rsid w:val="00E01140"/>
    <w:rsid w:val="00E0216A"/>
    <w:rsid w:val="00E03FEE"/>
    <w:rsid w:val="00E10D6C"/>
    <w:rsid w:val="00E11239"/>
    <w:rsid w:val="00E11837"/>
    <w:rsid w:val="00E12375"/>
    <w:rsid w:val="00E12792"/>
    <w:rsid w:val="00E151AA"/>
    <w:rsid w:val="00E15223"/>
    <w:rsid w:val="00E161D8"/>
    <w:rsid w:val="00E165B4"/>
    <w:rsid w:val="00E20B20"/>
    <w:rsid w:val="00E219A3"/>
    <w:rsid w:val="00E2252F"/>
    <w:rsid w:val="00E23C8D"/>
    <w:rsid w:val="00E2460B"/>
    <w:rsid w:val="00E260D2"/>
    <w:rsid w:val="00E2635A"/>
    <w:rsid w:val="00E305BF"/>
    <w:rsid w:val="00E3072E"/>
    <w:rsid w:val="00E30E3A"/>
    <w:rsid w:val="00E3234F"/>
    <w:rsid w:val="00E35DE7"/>
    <w:rsid w:val="00E400F4"/>
    <w:rsid w:val="00E41332"/>
    <w:rsid w:val="00E42123"/>
    <w:rsid w:val="00E4521B"/>
    <w:rsid w:val="00E45930"/>
    <w:rsid w:val="00E46C22"/>
    <w:rsid w:val="00E473F0"/>
    <w:rsid w:val="00E51908"/>
    <w:rsid w:val="00E51A9C"/>
    <w:rsid w:val="00E52723"/>
    <w:rsid w:val="00E54630"/>
    <w:rsid w:val="00E548D1"/>
    <w:rsid w:val="00E55107"/>
    <w:rsid w:val="00E576F0"/>
    <w:rsid w:val="00E57A88"/>
    <w:rsid w:val="00E606B3"/>
    <w:rsid w:val="00E60A0F"/>
    <w:rsid w:val="00E60B9D"/>
    <w:rsid w:val="00E60BAF"/>
    <w:rsid w:val="00E658A0"/>
    <w:rsid w:val="00E66464"/>
    <w:rsid w:val="00E668A7"/>
    <w:rsid w:val="00E71AA7"/>
    <w:rsid w:val="00E733BB"/>
    <w:rsid w:val="00E74E00"/>
    <w:rsid w:val="00E75289"/>
    <w:rsid w:val="00E761C2"/>
    <w:rsid w:val="00E76EB2"/>
    <w:rsid w:val="00E77013"/>
    <w:rsid w:val="00E77F15"/>
    <w:rsid w:val="00E805CA"/>
    <w:rsid w:val="00E81CF7"/>
    <w:rsid w:val="00E82E25"/>
    <w:rsid w:val="00E840E5"/>
    <w:rsid w:val="00E87AB1"/>
    <w:rsid w:val="00E91E41"/>
    <w:rsid w:val="00E9203B"/>
    <w:rsid w:val="00E93830"/>
    <w:rsid w:val="00E94862"/>
    <w:rsid w:val="00E965CA"/>
    <w:rsid w:val="00EA0338"/>
    <w:rsid w:val="00EA0F83"/>
    <w:rsid w:val="00EA2AAA"/>
    <w:rsid w:val="00EA4198"/>
    <w:rsid w:val="00EA460C"/>
    <w:rsid w:val="00EA6A38"/>
    <w:rsid w:val="00EA6B5B"/>
    <w:rsid w:val="00EA6B9A"/>
    <w:rsid w:val="00EB072C"/>
    <w:rsid w:val="00EB1489"/>
    <w:rsid w:val="00EB26FD"/>
    <w:rsid w:val="00EB37F4"/>
    <w:rsid w:val="00EB3D91"/>
    <w:rsid w:val="00EB714A"/>
    <w:rsid w:val="00EB76B2"/>
    <w:rsid w:val="00EB7798"/>
    <w:rsid w:val="00EC39D2"/>
    <w:rsid w:val="00EC3CD9"/>
    <w:rsid w:val="00EC3F2F"/>
    <w:rsid w:val="00EC4694"/>
    <w:rsid w:val="00EC521C"/>
    <w:rsid w:val="00EC598E"/>
    <w:rsid w:val="00EC59A7"/>
    <w:rsid w:val="00EC6914"/>
    <w:rsid w:val="00EC69FC"/>
    <w:rsid w:val="00EC7FE3"/>
    <w:rsid w:val="00ED0A34"/>
    <w:rsid w:val="00ED1B27"/>
    <w:rsid w:val="00ED1C23"/>
    <w:rsid w:val="00ED1CB5"/>
    <w:rsid w:val="00ED1ED5"/>
    <w:rsid w:val="00ED44FD"/>
    <w:rsid w:val="00ED7F7C"/>
    <w:rsid w:val="00EE360D"/>
    <w:rsid w:val="00EE49A3"/>
    <w:rsid w:val="00EE4FCC"/>
    <w:rsid w:val="00EE5294"/>
    <w:rsid w:val="00EE64D1"/>
    <w:rsid w:val="00EF1FE4"/>
    <w:rsid w:val="00EF48EB"/>
    <w:rsid w:val="00EF77E5"/>
    <w:rsid w:val="00F0231B"/>
    <w:rsid w:val="00F05DB2"/>
    <w:rsid w:val="00F066CF"/>
    <w:rsid w:val="00F10E73"/>
    <w:rsid w:val="00F1123A"/>
    <w:rsid w:val="00F12132"/>
    <w:rsid w:val="00F140EA"/>
    <w:rsid w:val="00F14B48"/>
    <w:rsid w:val="00F21CD1"/>
    <w:rsid w:val="00F22315"/>
    <w:rsid w:val="00F22402"/>
    <w:rsid w:val="00F243BE"/>
    <w:rsid w:val="00F245DB"/>
    <w:rsid w:val="00F25364"/>
    <w:rsid w:val="00F25713"/>
    <w:rsid w:val="00F2576B"/>
    <w:rsid w:val="00F27EFD"/>
    <w:rsid w:val="00F30113"/>
    <w:rsid w:val="00F303E5"/>
    <w:rsid w:val="00F32EFC"/>
    <w:rsid w:val="00F35882"/>
    <w:rsid w:val="00F37AD3"/>
    <w:rsid w:val="00F40356"/>
    <w:rsid w:val="00F41171"/>
    <w:rsid w:val="00F418AE"/>
    <w:rsid w:val="00F419EC"/>
    <w:rsid w:val="00F43C2E"/>
    <w:rsid w:val="00F504D2"/>
    <w:rsid w:val="00F523EE"/>
    <w:rsid w:val="00F54931"/>
    <w:rsid w:val="00F57BCC"/>
    <w:rsid w:val="00F620FB"/>
    <w:rsid w:val="00F62994"/>
    <w:rsid w:val="00F62E29"/>
    <w:rsid w:val="00F62F77"/>
    <w:rsid w:val="00F63D43"/>
    <w:rsid w:val="00F64B3E"/>
    <w:rsid w:val="00F657C6"/>
    <w:rsid w:val="00F6601C"/>
    <w:rsid w:val="00F67A7E"/>
    <w:rsid w:val="00F70B34"/>
    <w:rsid w:val="00F80542"/>
    <w:rsid w:val="00F809F1"/>
    <w:rsid w:val="00F81764"/>
    <w:rsid w:val="00F83992"/>
    <w:rsid w:val="00F86007"/>
    <w:rsid w:val="00F86475"/>
    <w:rsid w:val="00F868CD"/>
    <w:rsid w:val="00F90494"/>
    <w:rsid w:val="00F91BF3"/>
    <w:rsid w:val="00F92EA6"/>
    <w:rsid w:val="00F92EDA"/>
    <w:rsid w:val="00F934F2"/>
    <w:rsid w:val="00F9418C"/>
    <w:rsid w:val="00F95DD2"/>
    <w:rsid w:val="00FA3992"/>
    <w:rsid w:val="00FA4D65"/>
    <w:rsid w:val="00FA6D56"/>
    <w:rsid w:val="00FB07AF"/>
    <w:rsid w:val="00FB1B3A"/>
    <w:rsid w:val="00FB48D4"/>
    <w:rsid w:val="00FB4F68"/>
    <w:rsid w:val="00FB5175"/>
    <w:rsid w:val="00FB5BFC"/>
    <w:rsid w:val="00FB6D84"/>
    <w:rsid w:val="00FC2FC2"/>
    <w:rsid w:val="00FC332E"/>
    <w:rsid w:val="00FC3987"/>
    <w:rsid w:val="00FC46B4"/>
    <w:rsid w:val="00FC5900"/>
    <w:rsid w:val="00FC722B"/>
    <w:rsid w:val="00FC7DE9"/>
    <w:rsid w:val="00FD1DCB"/>
    <w:rsid w:val="00FD307C"/>
    <w:rsid w:val="00FD415F"/>
    <w:rsid w:val="00FE1534"/>
    <w:rsid w:val="00FE15C6"/>
    <w:rsid w:val="00FE1C13"/>
    <w:rsid w:val="00FE2235"/>
    <w:rsid w:val="00FE5902"/>
    <w:rsid w:val="00FE6401"/>
    <w:rsid w:val="00FE6C59"/>
    <w:rsid w:val="00FF1AA9"/>
    <w:rsid w:val="00FF1CA1"/>
    <w:rsid w:val="00FF2401"/>
    <w:rsid w:val="00FF268E"/>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4D5454A-8FA1-4B88-A64F-A09B8906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714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714B37"/>
    <w:rPr>
      <w:rFonts w:ascii="宋体" w:hAnsi="宋体" w:cs="宋体"/>
      <w:sz w:val="24"/>
      <w:szCs w:val="24"/>
      <w:lang w:eastAsia="zh-CN"/>
    </w:rPr>
  </w:style>
  <w:style w:type="character" w:customStyle="1" w:styleId="y2iqfc">
    <w:name w:val="y2iqfc"/>
    <w:basedOn w:val="a0"/>
    <w:rsid w:val="0071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17894068">
      <w:bodyDiv w:val="1"/>
      <w:marLeft w:val="0"/>
      <w:marRight w:val="0"/>
      <w:marTop w:val="0"/>
      <w:marBottom w:val="0"/>
      <w:divBdr>
        <w:top w:val="none" w:sz="0" w:space="0" w:color="auto"/>
        <w:left w:val="none" w:sz="0" w:space="0" w:color="auto"/>
        <w:bottom w:val="none" w:sz="0" w:space="0" w:color="auto"/>
        <w:right w:val="none" w:sz="0" w:space="0" w:color="auto"/>
      </w:divBdr>
      <w:divsChild>
        <w:div w:id="907765917">
          <w:marLeft w:val="0"/>
          <w:marRight w:val="0"/>
          <w:marTop w:val="0"/>
          <w:marBottom w:val="0"/>
          <w:divBdr>
            <w:top w:val="none" w:sz="0" w:space="0" w:color="auto"/>
            <w:left w:val="none" w:sz="0" w:space="0" w:color="auto"/>
            <w:bottom w:val="none" w:sz="0" w:space="0" w:color="auto"/>
            <w:right w:val="none" w:sz="0" w:space="0" w:color="auto"/>
          </w:divBdr>
        </w:div>
      </w:divsChild>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88739883">
      <w:bodyDiv w:val="1"/>
      <w:marLeft w:val="0"/>
      <w:marRight w:val="0"/>
      <w:marTop w:val="0"/>
      <w:marBottom w:val="0"/>
      <w:divBdr>
        <w:top w:val="none" w:sz="0" w:space="0" w:color="auto"/>
        <w:left w:val="none" w:sz="0" w:space="0" w:color="auto"/>
        <w:bottom w:val="none" w:sz="0" w:space="0" w:color="auto"/>
        <w:right w:val="none" w:sz="0" w:space="0" w:color="auto"/>
      </w:divBdr>
    </w:div>
    <w:div w:id="109130322">
      <w:bodyDiv w:val="1"/>
      <w:marLeft w:val="0"/>
      <w:marRight w:val="0"/>
      <w:marTop w:val="0"/>
      <w:marBottom w:val="0"/>
      <w:divBdr>
        <w:top w:val="none" w:sz="0" w:space="0" w:color="auto"/>
        <w:left w:val="none" w:sz="0" w:space="0" w:color="auto"/>
        <w:bottom w:val="none" w:sz="0" w:space="0" w:color="auto"/>
        <w:right w:val="none" w:sz="0" w:space="0" w:color="auto"/>
      </w:divBdr>
    </w:div>
    <w:div w:id="121703409">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0871752">
      <w:bodyDiv w:val="1"/>
      <w:marLeft w:val="0"/>
      <w:marRight w:val="0"/>
      <w:marTop w:val="0"/>
      <w:marBottom w:val="0"/>
      <w:divBdr>
        <w:top w:val="none" w:sz="0" w:space="0" w:color="auto"/>
        <w:left w:val="none" w:sz="0" w:space="0" w:color="auto"/>
        <w:bottom w:val="none" w:sz="0" w:space="0" w:color="auto"/>
        <w:right w:val="none" w:sz="0" w:space="0" w:color="auto"/>
      </w:divBdr>
      <w:divsChild>
        <w:div w:id="1782070530">
          <w:marLeft w:val="0"/>
          <w:marRight w:val="0"/>
          <w:marTop w:val="0"/>
          <w:marBottom w:val="0"/>
          <w:divBdr>
            <w:top w:val="none" w:sz="0" w:space="0" w:color="auto"/>
            <w:left w:val="none" w:sz="0" w:space="0" w:color="auto"/>
            <w:bottom w:val="none" w:sz="0" w:space="0" w:color="auto"/>
            <w:right w:val="none" w:sz="0" w:space="0" w:color="auto"/>
          </w:divBdr>
        </w:div>
      </w:divsChild>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38945221">
      <w:bodyDiv w:val="1"/>
      <w:marLeft w:val="0"/>
      <w:marRight w:val="0"/>
      <w:marTop w:val="0"/>
      <w:marBottom w:val="0"/>
      <w:divBdr>
        <w:top w:val="none" w:sz="0" w:space="0" w:color="auto"/>
        <w:left w:val="none" w:sz="0" w:space="0" w:color="auto"/>
        <w:bottom w:val="none" w:sz="0" w:space="0" w:color="auto"/>
        <w:right w:val="none" w:sz="0" w:space="0" w:color="auto"/>
      </w:divBdr>
    </w:div>
    <w:div w:id="257712923">
      <w:bodyDiv w:val="1"/>
      <w:marLeft w:val="0"/>
      <w:marRight w:val="0"/>
      <w:marTop w:val="0"/>
      <w:marBottom w:val="0"/>
      <w:divBdr>
        <w:top w:val="none" w:sz="0" w:space="0" w:color="auto"/>
        <w:left w:val="none" w:sz="0" w:space="0" w:color="auto"/>
        <w:bottom w:val="none" w:sz="0" w:space="0" w:color="auto"/>
        <w:right w:val="none" w:sz="0" w:space="0" w:color="auto"/>
      </w:divBdr>
      <w:divsChild>
        <w:div w:id="1220247331">
          <w:marLeft w:val="0"/>
          <w:marRight w:val="0"/>
          <w:marTop w:val="0"/>
          <w:marBottom w:val="0"/>
          <w:divBdr>
            <w:top w:val="none" w:sz="0" w:space="0" w:color="auto"/>
            <w:left w:val="none" w:sz="0" w:space="0" w:color="auto"/>
            <w:bottom w:val="none" w:sz="0" w:space="0" w:color="auto"/>
            <w:right w:val="none" w:sz="0" w:space="0" w:color="auto"/>
          </w:divBdr>
        </w:div>
      </w:divsChild>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028708">
      <w:bodyDiv w:val="1"/>
      <w:marLeft w:val="0"/>
      <w:marRight w:val="0"/>
      <w:marTop w:val="0"/>
      <w:marBottom w:val="0"/>
      <w:divBdr>
        <w:top w:val="none" w:sz="0" w:space="0" w:color="auto"/>
        <w:left w:val="none" w:sz="0" w:space="0" w:color="auto"/>
        <w:bottom w:val="none" w:sz="0" w:space="0" w:color="auto"/>
        <w:right w:val="none" w:sz="0" w:space="0" w:color="auto"/>
      </w:divBdr>
    </w:div>
    <w:div w:id="331177822">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41998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21268022">
      <w:bodyDiv w:val="1"/>
      <w:marLeft w:val="0"/>
      <w:marRight w:val="0"/>
      <w:marTop w:val="0"/>
      <w:marBottom w:val="0"/>
      <w:divBdr>
        <w:top w:val="none" w:sz="0" w:space="0" w:color="auto"/>
        <w:left w:val="none" w:sz="0" w:space="0" w:color="auto"/>
        <w:bottom w:val="none" w:sz="0" w:space="0" w:color="auto"/>
        <w:right w:val="none" w:sz="0" w:space="0" w:color="auto"/>
      </w:divBdr>
      <w:divsChild>
        <w:div w:id="909970317">
          <w:marLeft w:val="0"/>
          <w:marRight w:val="0"/>
          <w:marTop w:val="0"/>
          <w:marBottom w:val="0"/>
          <w:divBdr>
            <w:top w:val="none" w:sz="0" w:space="0" w:color="auto"/>
            <w:left w:val="none" w:sz="0" w:space="0" w:color="auto"/>
            <w:bottom w:val="none" w:sz="0" w:space="0" w:color="auto"/>
            <w:right w:val="none" w:sz="0" w:space="0" w:color="auto"/>
          </w:divBdr>
        </w:div>
      </w:divsChild>
    </w:div>
    <w:div w:id="425881429">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464742932">
      <w:bodyDiv w:val="1"/>
      <w:marLeft w:val="0"/>
      <w:marRight w:val="0"/>
      <w:marTop w:val="0"/>
      <w:marBottom w:val="0"/>
      <w:divBdr>
        <w:top w:val="none" w:sz="0" w:space="0" w:color="auto"/>
        <w:left w:val="none" w:sz="0" w:space="0" w:color="auto"/>
        <w:bottom w:val="none" w:sz="0" w:space="0" w:color="auto"/>
        <w:right w:val="none" w:sz="0" w:space="0" w:color="auto"/>
      </w:divBdr>
      <w:divsChild>
        <w:div w:id="1600672444">
          <w:marLeft w:val="0"/>
          <w:marRight w:val="0"/>
          <w:marTop w:val="0"/>
          <w:marBottom w:val="0"/>
          <w:divBdr>
            <w:top w:val="none" w:sz="0" w:space="0" w:color="auto"/>
            <w:left w:val="none" w:sz="0" w:space="0" w:color="auto"/>
            <w:bottom w:val="none" w:sz="0" w:space="0" w:color="auto"/>
            <w:right w:val="none" w:sz="0" w:space="0" w:color="auto"/>
          </w:divBdr>
        </w:div>
      </w:divsChild>
    </w:div>
    <w:div w:id="487326372">
      <w:bodyDiv w:val="1"/>
      <w:marLeft w:val="0"/>
      <w:marRight w:val="0"/>
      <w:marTop w:val="0"/>
      <w:marBottom w:val="0"/>
      <w:divBdr>
        <w:top w:val="none" w:sz="0" w:space="0" w:color="auto"/>
        <w:left w:val="none" w:sz="0" w:space="0" w:color="auto"/>
        <w:bottom w:val="none" w:sz="0" w:space="0" w:color="auto"/>
        <w:right w:val="none" w:sz="0" w:space="0" w:color="auto"/>
      </w:divBdr>
      <w:divsChild>
        <w:div w:id="1969043938">
          <w:marLeft w:val="0"/>
          <w:marRight w:val="0"/>
          <w:marTop w:val="0"/>
          <w:marBottom w:val="0"/>
          <w:divBdr>
            <w:top w:val="none" w:sz="0" w:space="0" w:color="auto"/>
            <w:left w:val="none" w:sz="0" w:space="0" w:color="auto"/>
            <w:bottom w:val="none" w:sz="0" w:space="0" w:color="auto"/>
            <w:right w:val="none" w:sz="0" w:space="0" w:color="auto"/>
          </w:divBdr>
        </w:div>
      </w:divsChild>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595032">
      <w:bodyDiv w:val="1"/>
      <w:marLeft w:val="0"/>
      <w:marRight w:val="0"/>
      <w:marTop w:val="0"/>
      <w:marBottom w:val="0"/>
      <w:divBdr>
        <w:top w:val="none" w:sz="0" w:space="0" w:color="auto"/>
        <w:left w:val="none" w:sz="0" w:space="0" w:color="auto"/>
        <w:bottom w:val="none" w:sz="0" w:space="0" w:color="auto"/>
        <w:right w:val="none" w:sz="0" w:space="0" w:color="auto"/>
      </w:divBdr>
      <w:divsChild>
        <w:div w:id="1524830550">
          <w:marLeft w:val="0"/>
          <w:marRight w:val="0"/>
          <w:marTop w:val="0"/>
          <w:marBottom w:val="0"/>
          <w:divBdr>
            <w:top w:val="none" w:sz="0" w:space="0" w:color="auto"/>
            <w:left w:val="none" w:sz="0" w:space="0" w:color="auto"/>
            <w:bottom w:val="none" w:sz="0" w:space="0" w:color="auto"/>
            <w:right w:val="none" w:sz="0" w:space="0" w:color="auto"/>
          </w:divBdr>
        </w:div>
      </w:divsChild>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697051577">
      <w:bodyDiv w:val="1"/>
      <w:marLeft w:val="0"/>
      <w:marRight w:val="0"/>
      <w:marTop w:val="0"/>
      <w:marBottom w:val="0"/>
      <w:divBdr>
        <w:top w:val="none" w:sz="0" w:space="0" w:color="auto"/>
        <w:left w:val="none" w:sz="0" w:space="0" w:color="auto"/>
        <w:bottom w:val="none" w:sz="0" w:space="0" w:color="auto"/>
        <w:right w:val="none" w:sz="0" w:space="0" w:color="auto"/>
      </w:divBdr>
    </w:div>
    <w:div w:id="710346560">
      <w:bodyDiv w:val="1"/>
      <w:marLeft w:val="0"/>
      <w:marRight w:val="0"/>
      <w:marTop w:val="0"/>
      <w:marBottom w:val="0"/>
      <w:divBdr>
        <w:top w:val="none" w:sz="0" w:space="0" w:color="auto"/>
        <w:left w:val="none" w:sz="0" w:space="0" w:color="auto"/>
        <w:bottom w:val="none" w:sz="0" w:space="0" w:color="auto"/>
        <w:right w:val="none" w:sz="0" w:space="0" w:color="auto"/>
      </w:divBdr>
      <w:divsChild>
        <w:div w:id="154224823">
          <w:marLeft w:val="0"/>
          <w:marRight w:val="0"/>
          <w:marTop w:val="0"/>
          <w:marBottom w:val="0"/>
          <w:divBdr>
            <w:top w:val="none" w:sz="0" w:space="0" w:color="auto"/>
            <w:left w:val="none" w:sz="0" w:space="0" w:color="auto"/>
            <w:bottom w:val="none" w:sz="0" w:space="0" w:color="auto"/>
            <w:right w:val="none" w:sz="0" w:space="0" w:color="auto"/>
          </w:divBdr>
        </w:div>
      </w:divsChild>
    </w:div>
    <w:div w:id="743454966">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6040249">
      <w:bodyDiv w:val="1"/>
      <w:marLeft w:val="0"/>
      <w:marRight w:val="0"/>
      <w:marTop w:val="0"/>
      <w:marBottom w:val="0"/>
      <w:divBdr>
        <w:top w:val="none" w:sz="0" w:space="0" w:color="auto"/>
        <w:left w:val="none" w:sz="0" w:space="0" w:color="auto"/>
        <w:bottom w:val="none" w:sz="0" w:space="0" w:color="auto"/>
        <w:right w:val="none" w:sz="0" w:space="0" w:color="auto"/>
      </w:divBdr>
      <w:divsChild>
        <w:div w:id="1988699854">
          <w:marLeft w:val="0"/>
          <w:marRight w:val="0"/>
          <w:marTop w:val="0"/>
          <w:marBottom w:val="0"/>
          <w:divBdr>
            <w:top w:val="none" w:sz="0" w:space="0" w:color="auto"/>
            <w:left w:val="none" w:sz="0" w:space="0" w:color="auto"/>
            <w:bottom w:val="none" w:sz="0" w:space="0" w:color="auto"/>
            <w:right w:val="none" w:sz="0" w:space="0" w:color="auto"/>
          </w:divBdr>
        </w:div>
      </w:divsChild>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69893957">
      <w:bodyDiv w:val="1"/>
      <w:marLeft w:val="0"/>
      <w:marRight w:val="0"/>
      <w:marTop w:val="0"/>
      <w:marBottom w:val="0"/>
      <w:divBdr>
        <w:top w:val="none" w:sz="0" w:space="0" w:color="auto"/>
        <w:left w:val="none" w:sz="0" w:space="0" w:color="auto"/>
        <w:bottom w:val="none" w:sz="0" w:space="0" w:color="auto"/>
        <w:right w:val="none" w:sz="0" w:space="0" w:color="auto"/>
      </w:divBdr>
      <w:divsChild>
        <w:div w:id="1842770350">
          <w:marLeft w:val="0"/>
          <w:marRight w:val="0"/>
          <w:marTop w:val="0"/>
          <w:marBottom w:val="0"/>
          <w:divBdr>
            <w:top w:val="none" w:sz="0" w:space="0" w:color="auto"/>
            <w:left w:val="none" w:sz="0" w:space="0" w:color="auto"/>
            <w:bottom w:val="none" w:sz="0" w:space="0" w:color="auto"/>
            <w:right w:val="none" w:sz="0" w:space="0" w:color="auto"/>
          </w:divBdr>
        </w:div>
      </w:divsChild>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0542710">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2004596">
      <w:bodyDiv w:val="1"/>
      <w:marLeft w:val="0"/>
      <w:marRight w:val="0"/>
      <w:marTop w:val="0"/>
      <w:marBottom w:val="0"/>
      <w:divBdr>
        <w:top w:val="none" w:sz="0" w:space="0" w:color="auto"/>
        <w:left w:val="none" w:sz="0" w:space="0" w:color="auto"/>
        <w:bottom w:val="none" w:sz="0" w:space="0" w:color="auto"/>
        <w:right w:val="none" w:sz="0" w:space="0" w:color="auto"/>
      </w:divBdr>
      <w:divsChild>
        <w:div w:id="1908032462">
          <w:marLeft w:val="0"/>
          <w:marRight w:val="0"/>
          <w:marTop w:val="0"/>
          <w:marBottom w:val="0"/>
          <w:divBdr>
            <w:top w:val="none" w:sz="0" w:space="0" w:color="auto"/>
            <w:left w:val="none" w:sz="0" w:space="0" w:color="auto"/>
            <w:bottom w:val="none" w:sz="0" w:space="0" w:color="auto"/>
            <w:right w:val="none" w:sz="0" w:space="0" w:color="auto"/>
          </w:divBdr>
        </w:div>
      </w:divsChild>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0324632">
      <w:bodyDiv w:val="1"/>
      <w:marLeft w:val="0"/>
      <w:marRight w:val="0"/>
      <w:marTop w:val="0"/>
      <w:marBottom w:val="0"/>
      <w:divBdr>
        <w:top w:val="none" w:sz="0" w:space="0" w:color="auto"/>
        <w:left w:val="none" w:sz="0" w:space="0" w:color="auto"/>
        <w:bottom w:val="none" w:sz="0" w:space="0" w:color="auto"/>
        <w:right w:val="none" w:sz="0" w:space="0" w:color="auto"/>
      </w:divBdr>
      <w:divsChild>
        <w:div w:id="1051080796">
          <w:marLeft w:val="0"/>
          <w:marRight w:val="0"/>
          <w:marTop w:val="0"/>
          <w:marBottom w:val="0"/>
          <w:divBdr>
            <w:top w:val="none" w:sz="0" w:space="0" w:color="auto"/>
            <w:left w:val="none" w:sz="0" w:space="0" w:color="auto"/>
            <w:bottom w:val="none" w:sz="0" w:space="0" w:color="auto"/>
            <w:right w:val="none" w:sz="0" w:space="0" w:color="auto"/>
          </w:divBdr>
        </w:div>
      </w:divsChild>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3349767">
      <w:bodyDiv w:val="1"/>
      <w:marLeft w:val="0"/>
      <w:marRight w:val="0"/>
      <w:marTop w:val="0"/>
      <w:marBottom w:val="0"/>
      <w:divBdr>
        <w:top w:val="none" w:sz="0" w:space="0" w:color="auto"/>
        <w:left w:val="none" w:sz="0" w:space="0" w:color="auto"/>
        <w:bottom w:val="none" w:sz="0" w:space="0" w:color="auto"/>
        <w:right w:val="none" w:sz="0" w:space="0" w:color="auto"/>
      </w:divBdr>
      <w:divsChild>
        <w:div w:id="2085638451">
          <w:marLeft w:val="0"/>
          <w:marRight w:val="0"/>
          <w:marTop w:val="0"/>
          <w:marBottom w:val="0"/>
          <w:divBdr>
            <w:top w:val="none" w:sz="0" w:space="0" w:color="auto"/>
            <w:left w:val="none" w:sz="0" w:space="0" w:color="auto"/>
            <w:bottom w:val="none" w:sz="0" w:space="0" w:color="auto"/>
            <w:right w:val="none" w:sz="0" w:space="0" w:color="auto"/>
          </w:divBdr>
        </w:div>
      </w:divsChild>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1212387">
      <w:bodyDiv w:val="1"/>
      <w:marLeft w:val="0"/>
      <w:marRight w:val="0"/>
      <w:marTop w:val="0"/>
      <w:marBottom w:val="0"/>
      <w:divBdr>
        <w:top w:val="none" w:sz="0" w:space="0" w:color="auto"/>
        <w:left w:val="none" w:sz="0" w:space="0" w:color="auto"/>
        <w:bottom w:val="none" w:sz="0" w:space="0" w:color="auto"/>
        <w:right w:val="none" w:sz="0" w:space="0" w:color="auto"/>
      </w:divBdr>
      <w:divsChild>
        <w:div w:id="710346184">
          <w:marLeft w:val="0"/>
          <w:marRight w:val="0"/>
          <w:marTop w:val="0"/>
          <w:marBottom w:val="0"/>
          <w:divBdr>
            <w:top w:val="none" w:sz="0" w:space="0" w:color="auto"/>
            <w:left w:val="none" w:sz="0" w:space="0" w:color="auto"/>
            <w:bottom w:val="none" w:sz="0" w:space="0" w:color="auto"/>
            <w:right w:val="none" w:sz="0" w:space="0" w:color="auto"/>
          </w:divBdr>
        </w:div>
      </w:divsChild>
    </w:div>
    <w:div w:id="1225263537">
      <w:bodyDiv w:val="1"/>
      <w:marLeft w:val="0"/>
      <w:marRight w:val="0"/>
      <w:marTop w:val="0"/>
      <w:marBottom w:val="0"/>
      <w:divBdr>
        <w:top w:val="none" w:sz="0" w:space="0" w:color="auto"/>
        <w:left w:val="none" w:sz="0" w:space="0" w:color="auto"/>
        <w:bottom w:val="none" w:sz="0" w:space="0" w:color="auto"/>
        <w:right w:val="none" w:sz="0" w:space="0" w:color="auto"/>
      </w:divBdr>
      <w:divsChild>
        <w:div w:id="1817603648">
          <w:marLeft w:val="0"/>
          <w:marRight w:val="0"/>
          <w:marTop w:val="0"/>
          <w:marBottom w:val="0"/>
          <w:divBdr>
            <w:top w:val="none" w:sz="0" w:space="0" w:color="auto"/>
            <w:left w:val="none" w:sz="0" w:space="0" w:color="auto"/>
            <w:bottom w:val="none" w:sz="0" w:space="0" w:color="auto"/>
            <w:right w:val="none" w:sz="0" w:space="0" w:color="auto"/>
          </w:divBdr>
        </w:div>
      </w:divsChild>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11321556">
      <w:bodyDiv w:val="1"/>
      <w:marLeft w:val="0"/>
      <w:marRight w:val="0"/>
      <w:marTop w:val="0"/>
      <w:marBottom w:val="0"/>
      <w:divBdr>
        <w:top w:val="none" w:sz="0" w:space="0" w:color="auto"/>
        <w:left w:val="none" w:sz="0" w:space="0" w:color="auto"/>
        <w:bottom w:val="none" w:sz="0" w:space="0" w:color="auto"/>
        <w:right w:val="none" w:sz="0" w:space="0" w:color="auto"/>
      </w:divBdr>
      <w:divsChild>
        <w:div w:id="620454160">
          <w:marLeft w:val="0"/>
          <w:marRight w:val="0"/>
          <w:marTop w:val="0"/>
          <w:marBottom w:val="0"/>
          <w:divBdr>
            <w:top w:val="none" w:sz="0" w:space="0" w:color="auto"/>
            <w:left w:val="none" w:sz="0" w:space="0" w:color="auto"/>
            <w:bottom w:val="none" w:sz="0" w:space="0" w:color="auto"/>
            <w:right w:val="none" w:sz="0" w:space="0" w:color="auto"/>
          </w:divBdr>
        </w:div>
      </w:divsChild>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43585841">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0201865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03944154">
      <w:bodyDiv w:val="1"/>
      <w:marLeft w:val="0"/>
      <w:marRight w:val="0"/>
      <w:marTop w:val="0"/>
      <w:marBottom w:val="0"/>
      <w:divBdr>
        <w:top w:val="none" w:sz="0" w:space="0" w:color="auto"/>
        <w:left w:val="none" w:sz="0" w:space="0" w:color="auto"/>
        <w:bottom w:val="none" w:sz="0" w:space="0" w:color="auto"/>
        <w:right w:val="none" w:sz="0" w:space="0" w:color="auto"/>
      </w:divBdr>
    </w:div>
    <w:div w:id="1706371497">
      <w:bodyDiv w:val="1"/>
      <w:marLeft w:val="0"/>
      <w:marRight w:val="0"/>
      <w:marTop w:val="0"/>
      <w:marBottom w:val="0"/>
      <w:divBdr>
        <w:top w:val="none" w:sz="0" w:space="0" w:color="auto"/>
        <w:left w:val="none" w:sz="0" w:space="0" w:color="auto"/>
        <w:bottom w:val="none" w:sz="0" w:space="0" w:color="auto"/>
        <w:right w:val="none" w:sz="0" w:space="0" w:color="auto"/>
      </w:divBdr>
      <w:divsChild>
        <w:div w:id="526454280">
          <w:marLeft w:val="0"/>
          <w:marRight w:val="0"/>
          <w:marTop w:val="0"/>
          <w:marBottom w:val="0"/>
          <w:divBdr>
            <w:top w:val="none" w:sz="0" w:space="0" w:color="auto"/>
            <w:left w:val="none" w:sz="0" w:space="0" w:color="auto"/>
            <w:bottom w:val="none" w:sz="0" w:space="0" w:color="auto"/>
            <w:right w:val="none" w:sz="0" w:space="0" w:color="auto"/>
          </w:divBdr>
        </w:div>
      </w:divsChild>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30974183">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890917167">
      <w:bodyDiv w:val="1"/>
      <w:marLeft w:val="0"/>
      <w:marRight w:val="0"/>
      <w:marTop w:val="0"/>
      <w:marBottom w:val="0"/>
      <w:divBdr>
        <w:top w:val="none" w:sz="0" w:space="0" w:color="auto"/>
        <w:left w:val="none" w:sz="0" w:space="0" w:color="auto"/>
        <w:bottom w:val="none" w:sz="0" w:space="0" w:color="auto"/>
        <w:right w:val="none" w:sz="0" w:space="0" w:color="auto"/>
      </w:divBdr>
    </w:div>
    <w:div w:id="1950818628">
      <w:bodyDiv w:val="1"/>
      <w:marLeft w:val="0"/>
      <w:marRight w:val="0"/>
      <w:marTop w:val="0"/>
      <w:marBottom w:val="0"/>
      <w:divBdr>
        <w:top w:val="none" w:sz="0" w:space="0" w:color="auto"/>
        <w:left w:val="none" w:sz="0" w:space="0" w:color="auto"/>
        <w:bottom w:val="none" w:sz="0" w:space="0" w:color="auto"/>
        <w:right w:val="none" w:sz="0" w:space="0" w:color="auto"/>
      </w:divBdr>
    </w:div>
    <w:div w:id="1964651906">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3317750">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01689432">
      <w:bodyDiv w:val="1"/>
      <w:marLeft w:val="0"/>
      <w:marRight w:val="0"/>
      <w:marTop w:val="0"/>
      <w:marBottom w:val="0"/>
      <w:divBdr>
        <w:top w:val="none" w:sz="0" w:space="0" w:color="auto"/>
        <w:left w:val="none" w:sz="0" w:space="0" w:color="auto"/>
        <w:bottom w:val="none" w:sz="0" w:space="0" w:color="auto"/>
        <w:right w:val="none" w:sz="0" w:space="0" w:color="auto"/>
      </w:divBdr>
    </w:div>
    <w:div w:id="2002585624">
      <w:bodyDiv w:val="1"/>
      <w:marLeft w:val="0"/>
      <w:marRight w:val="0"/>
      <w:marTop w:val="0"/>
      <w:marBottom w:val="0"/>
      <w:divBdr>
        <w:top w:val="none" w:sz="0" w:space="0" w:color="auto"/>
        <w:left w:val="none" w:sz="0" w:space="0" w:color="auto"/>
        <w:bottom w:val="none" w:sz="0" w:space="0" w:color="auto"/>
        <w:right w:val="none" w:sz="0" w:space="0" w:color="auto"/>
      </w:divBdr>
      <w:divsChild>
        <w:div w:id="276254645">
          <w:marLeft w:val="0"/>
          <w:marRight w:val="0"/>
          <w:marTop w:val="0"/>
          <w:marBottom w:val="0"/>
          <w:divBdr>
            <w:top w:val="none" w:sz="0" w:space="0" w:color="auto"/>
            <w:left w:val="none" w:sz="0" w:space="0" w:color="auto"/>
            <w:bottom w:val="none" w:sz="0" w:space="0" w:color="auto"/>
            <w:right w:val="none" w:sz="0" w:space="0" w:color="auto"/>
          </w:divBdr>
        </w:div>
      </w:divsChild>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Props1.xml><?xml version="1.0" encoding="utf-8"?>
<ds:datastoreItem xmlns:ds="http://schemas.openxmlformats.org/officeDocument/2006/customXml" ds:itemID="{C3EBF4FC-35BB-480D-B850-F5DC2D220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b6bc-5ebe-4781-9532-35dfe38dd8cb"/>
    <ds:schemaRef ds:uri="70bb205a-ea70-4cc2-a6c1-9ec87b0f9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A14A4-3738-4590-BF97-F195740A02F4}">
  <ds:schemaRefs>
    <ds:schemaRef ds:uri="http://schemas.openxmlformats.org/officeDocument/2006/bibliography"/>
  </ds:schemaRefs>
</ds:datastoreItem>
</file>

<file path=customXml/itemProps3.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4.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4789</Words>
  <Characters>27300</Characters>
  <Application>Microsoft Office Word</Application>
  <DocSecurity>0</DocSecurity>
  <Lines>227</Lines>
  <Paragraphs>64</Paragraphs>
  <ScaleCrop>false</ScaleCrop>
  <Company>accton</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creator>hard.sun</dc:creator>
  <cp:lastModifiedBy>leonard_wang 王彬</cp:lastModifiedBy>
  <cp:revision>2</cp:revision>
  <dcterms:created xsi:type="dcterms:W3CDTF">2026-06-15T08:27:00Z</dcterms:created>
  <dcterms:modified xsi:type="dcterms:W3CDTF">2026-06-15T08:27:00Z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